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2564"/>
      </w:tblGrid>
      <w:tr w:rsidR="004D0381" w:rsidRPr="00815494" w14:paraId="652BFBD2" w14:textId="77777777" w:rsidTr="001F3C39">
        <w:trPr>
          <w:trHeight w:val="716"/>
        </w:trPr>
        <w:tc>
          <w:tcPr>
            <w:tcW w:w="10502" w:type="dxa"/>
            <w:gridSpan w:val="2"/>
            <w:tcBorders>
              <w:top w:val="nil"/>
              <w:left w:val="nil"/>
              <w:bottom w:val="thinThickSmallGap" w:sz="12" w:space="0" w:color="009999"/>
              <w:right w:val="nil"/>
            </w:tcBorders>
            <w:vAlign w:val="center"/>
            <w:hideMark/>
          </w:tcPr>
          <w:p w14:paraId="2C58A7E7" w14:textId="69AD9154" w:rsidR="004D0381" w:rsidRPr="00815494" w:rsidRDefault="004D0381" w:rsidP="001F3C39">
            <w:pPr>
              <w:spacing w:line="256" w:lineRule="auto"/>
              <w:jc w:val="center"/>
              <w:rPr>
                <w:b/>
                <w:spacing w:val="20"/>
              </w:rPr>
            </w:pPr>
            <w:r w:rsidRPr="00815494">
              <w:rPr>
                <w:b/>
                <w:spacing w:val="20"/>
                <w:sz w:val="22"/>
              </w:rPr>
              <w:t>CENTRĀLĀ STATISTIKAS PĀRVALDE</w:t>
            </w:r>
          </w:p>
          <w:p w14:paraId="602E241B" w14:textId="08921A22" w:rsidR="004D0381" w:rsidRPr="00815494" w:rsidRDefault="004D0381" w:rsidP="001F3C39">
            <w:pPr>
              <w:spacing w:line="256" w:lineRule="auto"/>
              <w:jc w:val="center"/>
              <w:rPr>
                <w:b/>
                <w:i/>
                <w:w w:val="150"/>
                <w:sz w:val="22"/>
              </w:rPr>
            </w:pPr>
            <w:r w:rsidRPr="00815494">
              <w:rPr>
                <w:sz w:val="22"/>
              </w:rPr>
              <w:t>Lāčplēša iela 1, Rīga, LV-</w:t>
            </w:r>
            <w:r w:rsidR="00A94379">
              <w:rPr>
                <w:sz w:val="22"/>
              </w:rPr>
              <w:t>1010</w:t>
            </w:r>
            <w:r w:rsidRPr="00815494">
              <w:rPr>
                <w:sz w:val="22"/>
              </w:rPr>
              <w:t>, www.csp.gov.lv</w:t>
            </w:r>
          </w:p>
        </w:tc>
      </w:tr>
      <w:tr w:rsidR="004D0381" w:rsidRPr="00815494" w14:paraId="42A54EEC" w14:textId="77777777" w:rsidTr="001F3C39">
        <w:trPr>
          <w:trHeight w:val="805"/>
        </w:trPr>
        <w:tc>
          <w:tcPr>
            <w:tcW w:w="7938" w:type="dxa"/>
            <w:tcBorders>
              <w:top w:val="thinThickSmallGap" w:sz="12" w:space="0" w:color="009999"/>
              <w:left w:val="thinThickMediumGap" w:sz="12" w:space="0" w:color="009999"/>
              <w:bottom w:val="thickThinMediumGap" w:sz="12" w:space="0" w:color="009999"/>
              <w:right w:val="single" w:sz="4" w:space="0" w:color="009999"/>
            </w:tcBorders>
            <w:vAlign w:val="center"/>
            <w:hideMark/>
          </w:tcPr>
          <w:p w14:paraId="3B7F1D0A" w14:textId="27BA0936" w:rsidR="004D0381" w:rsidRPr="001F049A" w:rsidRDefault="001F761F" w:rsidP="001F3C39">
            <w:pPr>
              <w:spacing w:before="120" w:after="120" w:line="256" w:lineRule="auto"/>
              <w:jc w:val="center"/>
              <w:rPr>
                <w:b/>
                <w:color w:val="009999"/>
                <w:sz w:val="40"/>
                <w:szCs w:val="40"/>
                <w:highlight w:val="yellow"/>
              </w:rPr>
            </w:pPr>
            <w:r w:rsidRPr="001F761F">
              <w:rPr>
                <w:b/>
                <w:color w:val="009999"/>
                <w:sz w:val="40"/>
                <w:szCs w:val="40"/>
              </w:rPr>
              <w:t>DARBA TIRGUS</w:t>
            </w:r>
            <w:r>
              <w:rPr>
                <w:b/>
                <w:color w:val="009999"/>
                <w:sz w:val="40"/>
                <w:szCs w:val="40"/>
              </w:rPr>
              <w:t xml:space="preserve"> UN </w:t>
            </w:r>
            <w:r w:rsidRPr="001F761F">
              <w:rPr>
                <w:b/>
                <w:color w:val="009999"/>
                <w:sz w:val="40"/>
                <w:szCs w:val="40"/>
              </w:rPr>
              <w:t>MĀJOK</w:t>
            </w:r>
            <w:r>
              <w:rPr>
                <w:b/>
                <w:color w:val="009999"/>
                <w:sz w:val="40"/>
                <w:szCs w:val="40"/>
              </w:rPr>
              <w:t>LIS</w:t>
            </w:r>
            <w:r w:rsidR="00986C17">
              <w:rPr>
                <w:b/>
                <w:color w:val="009999"/>
                <w:sz w:val="40"/>
                <w:szCs w:val="40"/>
              </w:rPr>
              <w:t xml:space="preserve">, </w:t>
            </w:r>
            <w:r w:rsidR="00986C17" w:rsidRPr="00804484">
              <w:rPr>
                <w:b/>
                <w:color w:val="009999"/>
                <w:sz w:val="40"/>
                <w:szCs w:val="40"/>
              </w:rPr>
              <w:t>PĀRMĒRĪGAS PARĀDSAISTĪBAS, PATĒRIŅŠ UN LABKLĀJĪBA</w:t>
            </w:r>
          </w:p>
        </w:tc>
        <w:tc>
          <w:tcPr>
            <w:tcW w:w="2559" w:type="dxa"/>
            <w:tcBorders>
              <w:top w:val="thinThickSmallGap" w:sz="12" w:space="0" w:color="009999"/>
              <w:left w:val="single" w:sz="4" w:space="0" w:color="009999"/>
              <w:bottom w:val="thickThinMediumGap" w:sz="12" w:space="0" w:color="009999"/>
              <w:right w:val="thickThinMediumGap" w:sz="12" w:space="0" w:color="009999"/>
            </w:tcBorders>
            <w:vAlign w:val="center"/>
            <w:hideMark/>
          </w:tcPr>
          <w:p w14:paraId="1689E1BA" w14:textId="45EBEF7D" w:rsidR="004D0381" w:rsidRPr="001F049A" w:rsidRDefault="004D0381" w:rsidP="001F3C39">
            <w:pPr>
              <w:spacing w:line="256" w:lineRule="auto"/>
              <w:jc w:val="center"/>
              <w:rPr>
                <w:b/>
                <w:color w:val="009999"/>
                <w:sz w:val="44"/>
                <w:szCs w:val="40"/>
                <w:highlight w:val="yellow"/>
              </w:rPr>
            </w:pPr>
            <w:r w:rsidRPr="00804484">
              <w:rPr>
                <w:b/>
                <w:i/>
                <w:color w:val="009999"/>
                <w:sz w:val="44"/>
                <w:szCs w:val="40"/>
              </w:rPr>
              <w:t>4-EU-SILC (202</w:t>
            </w:r>
            <w:r w:rsidR="00804484" w:rsidRPr="00804484">
              <w:rPr>
                <w:b/>
                <w:i/>
                <w:color w:val="009999"/>
                <w:sz w:val="44"/>
                <w:szCs w:val="40"/>
              </w:rPr>
              <w:t>6</w:t>
            </w:r>
            <w:r w:rsidRPr="00804484">
              <w:rPr>
                <w:b/>
                <w:i/>
                <w:color w:val="009999"/>
                <w:sz w:val="44"/>
                <w:szCs w:val="40"/>
              </w:rPr>
              <w:t>)</w:t>
            </w:r>
          </w:p>
        </w:tc>
      </w:tr>
      <w:tr w:rsidR="004D0381" w:rsidRPr="00815494" w14:paraId="426B1B62" w14:textId="77777777" w:rsidTr="001F3C39">
        <w:trPr>
          <w:trHeight w:val="79"/>
        </w:trPr>
        <w:tc>
          <w:tcPr>
            <w:tcW w:w="7938" w:type="dxa"/>
            <w:tcBorders>
              <w:top w:val="thickThinMediumGap" w:sz="12" w:space="0" w:color="009999"/>
              <w:left w:val="nil"/>
              <w:bottom w:val="nil"/>
              <w:right w:val="nil"/>
            </w:tcBorders>
            <w:vAlign w:val="bottom"/>
            <w:hideMark/>
          </w:tcPr>
          <w:p w14:paraId="5659B3AB" w14:textId="52AAC0A4" w:rsidR="004D0381" w:rsidRPr="00814D0B" w:rsidRDefault="00812881" w:rsidP="001F3C39">
            <w:pPr>
              <w:spacing w:before="40"/>
              <w:rPr>
                <w:sz w:val="20"/>
                <w:szCs w:val="20"/>
                <w:lang w:eastAsia="lv-LV"/>
              </w:rPr>
            </w:pPr>
            <w:r>
              <w:rPr>
                <w:sz w:val="20"/>
                <w:szCs w:val="20"/>
                <w:lang w:eastAsia="lv-LV"/>
              </w:rPr>
              <w:t>20</w:t>
            </w:r>
            <w:r w:rsidR="004D0381" w:rsidRPr="00814D0B">
              <w:rPr>
                <w:sz w:val="20"/>
                <w:szCs w:val="20"/>
                <w:lang w:eastAsia="lv-LV"/>
              </w:rPr>
              <w:t>.</w:t>
            </w:r>
            <w:r>
              <w:rPr>
                <w:sz w:val="20"/>
                <w:szCs w:val="20"/>
                <w:lang w:eastAsia="lv-LV"/>
              </w:rPr>
              <w:t>12</w:t>
            </w:r>
            <w:r w:rsidR="004D0381" w:rsidRPr="00814D0B">
              <w:rPr>
                <w:sz w:val="20"/>
                <w:szCs w:val="20"/>
                <w:lang w:eastAsia="lv-LV"/>
              </w:rPr>
              <w:t>.</w:t>
            </w:r>
            <w:r>
              <w:rPr>
                <w:sz w:val="20"/>
                <w:szCs w:val="20"/>
                <w:lang w:eastAsia="lv-LV"/>
              </w:rPr>
              <w:t>2016</w:t>
            </w:r>
            <w:r w:rsidR="004D0381" w:rsidRPr="00814D0B">
              <w:rPr>
                <w:sz w:val="20"/>
                <w:szCs w:val="20"/>
                <w:lang w:eastAsia="lv-LV"/>
              </w:rPr>
              <w:t>. Ministru kabineta noteikumu Nr. 812 pielikums Nr.</w:t>
            </w:r>
            <w:r w:rsidR="003B3E80">
              <w:rPr>
                <w:sz w:val="20"/>
                <w:szCs w:val="20"/>
                <w:lang w:eastAsia="lv-LV"/>
              </w:rPr>
              <w:t xml:space="preserve"> </w:t>
            </w:r>
            <w:r w:rsidR="002A3657" w:rsidRPr="002A3657">
              <w:rPr>
                <w:sz w:val="20"/>
                <w:szCs w:val="20"/>
                <w:lang w:eastAsia="lv-LV"/>
              </w:rPr>
              <w:t>175</w:t>
            </w:r>
          </w:p>
        </w:tc>
        <w:tc>
          <w:tcPr>
            <w:tcW w:w="2559" w:type="dxa"/>
            <w:tcBorders>
              <w:top w:val="thickThinMediumGap" w:sz="12" w:space="0" w:color="009999"/>
              <w:left w:val="nil"/>
              <w:bottom w:val="nil"/>
              <w:right w:val="nil"/>
            </w:tcBorders>
            <w:hideMark/>
          </w:tcPr>
          <w:p w14:paraId="4A4E8C59" w14:textId="4596CABE" w:rsidR="004D0381" w:rsidRPr="00814D0B" w:rsidRDefault="004D0381" w:rsidP="001F3C39">
            <w:pPr>
              <w:spacing w:before="40"/>
              <w:jc w:val="right"/>
              <w:rPr>
                <w:bCs/>
                <w:iCs/>
                <w:sz w:val="20"/>
                <w:szCs w:val="20"/>
              </w:rPr>
            </w:pPr>
            <w:r w:rsidRPr="00814D0B">
              <w:rPr>
                <w:bCs/>
                <w:iCs/>
                <w:sz w:val="20"/>
                <w:szCs w:val="20"/>
              </w:rPr>
              <w:t>VSPARK</w:t>
            </w:r>
            <w:r w:rsidR="005C206A">
              <w:rPr>
                <w:bCs/>
                <w:iCs/>
                <w:sz w:val="20"/>
                <w:szCs w:val="20"/>
              </w:rPr>
              <w:t xml:space="preserve"> </w:t>
            </w:r>
            <w:r w:rsidR="002A3657" w:rsidRPr="002A3657">
              <w:rPr>
                <w:bCs/>
                <w:iCs/>
                <w:sz w:val="20"/>
                <w:szCs w:val="20"/>
              </w:rPr>
              <w:t>10511077</w:t>
            </w:r>
          </w:p>
        </w:tc>
      </w:tr>
    </w:tbl>
    <w:p w14:paraId="19421714" w14:textId="77777777" w:rsidR="007F1743" w:rsidRDefault="007F1743" w:rsidP="007F1743"/>
    <w:p w14:paraId="50D48955" w14:textId="2620A7B5" w:rsidR="007F1743" w:rsidRDefault="007F1743" w:rsidP="007F1743">
      <w:pPr>
        <w:jc w:val="center"/>
      </w:pPr>
      <w:r>
        <w:rPr>
          <w:rFonts w:eastAsia="Calibri"/>
          <w:b/>
          <w:bCs/>
          <w:sz w:val="32"/>
          <w:szCs w:val="32"/>
        </w:rPr>
        <w:t>EU-SILC</w:t>
      </w:r>
      <w:r w:rsidRPr="009B6AED">
        <w:rPr>
          <w:rFonts w:eastAsia="Calibri"/>
          <w:b/>
          <w:bCs/>
          <w:sz w:val="32"/>
          <w:szCs w:val="32"/>
        </w:rPr>
        <w:t xml:space="preserve"> </w:t>
      </w:r>
      <w:r>
        <w:rPr>
          <w:rFonts w:eastAsia="Calibri"/>
          <w:b/>
          <w:bCs/>
          <w:sz w:val="32"/>
          <w:szCs w:val="32"/>
        </w:rPr>
        <w:t>“</w:t>
      </w:r>
      <w:r w:rsidRPr="0046727E">
        <w:rPr>
          <w:rFonts w:eastAsia="Calibri"/>
          <w:b/>
          <w:bCs/>
          <w:sz w:val="32"/>
          <w:szCs w:val="32"/>
        </w:rPr>
        <w:t xml:space="preserve">STATISTIKA PAR IENĀKUMIEM </w:t>
      </w:r>
      <w:r>
        <w:rPr>
          <w:rFonts w:eastAsia="Calibri"/>
          <w:b/>
          <w:bCs/>
          <w:sz w:val="32"/>
          <w:szCs w:val="32"/>
        </w:rPr>
        <w:br/>
      </w:r>
      <w:r w:rsidRPr="0046727E">
        <w:rPr>
          <w:rFonts w:eastAsia="Calibri"/>
          <w:b/>
          <w:bCs/>
          <w:sz w:val="32"/>
          <w:szCs w:val="32"/>
        </w:rPr>
        <w:t>UN DZĪVES APSTĀKĻIEM</w:t>
      </w:r>
      <w:r>
        <w:rPr>
          <w:rFonts w:eastAsia="Calibri"/>
          <w:b/>
          <w:bCs/>
          <w:sz w:val="32"/>
          <w:szCs w:val="32"/>
        </w:rPr>
        <w:t xml:space="preserve">” </w:t>
      </w:r>
      <w:r w:rsidRPr="009B6AED">
        <w:rPr>
          <w:rFonts w:eastAsia="Calibri"/>
          <w:b/>
          <w:bCs/>
          <w:sz w:val="32"/>
          <w:szCs w:val="32"/>
        </w:rPr>
        <w:t xml:space="preserve">APSEKOJUMA </w:t>
      </w:r>
      <w:r w:rsidR="00B72C37">
        <w:rPr>
          <w:rFonts w:eastAsia="Calibri"/>
          <w:b/>
          <w:bCs/>
          <w:sz w:val="32"/>
          <w:szCs w:val="32"/>
        </w:rPr>
        <w:br/>
      </w:r>
      <w:r w:rsidRPr="009B6AED">
        <w:rPr>
          <w:rFonts w:eastAsia="Calibri"/>
          <w:b/>
          <w:bCs/>
          <w:sz w:val="32"/>
          <w:szCs w:val="32"/>
        </w:rPr>
        <w:t>PIELIKUMS</w:t>
      </w:r>
      <w:r w:rsidR="00954F51">
        <w:rPr>
          <w:rFonts w:eastAsia="Calibri"/>
          <w:b/>
          <w:bCs/>
          <w:sz w:val="32"/>
          <w:szCs w:val="32"/>
        </w:rPr>
        <w:t>-</w:t>
      </w:r>
      <w:r w:rsidR="001F761F">
        <w:rPr>
          <w:rFonts w:eastAsia="Calibri"/>
          <w:b/>
          <w:bCs/>
          <w:sz w:val="32"/>
          <w:szCs w:val="32"/>
        </w:rPr>
        <w:t>MODULIS</w:t>
      </w:r>
    </w:p>
    <w:p w14:paraId="57A828E9" w14:textId="69365360" w:rsidR="007F1743" w:rsidRDefault="007F1743"/>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
        <w:gridCol w:w="856"/>
        <w:gridCol w:w="366"/>
        <w:gridCol w:w="190"/>
        <w:gridCol w:w="556"/>
        <w:gridCol w:w="556"/>
        <w:gridCol w:w="304"/>
        <w:gridCol w:w="13"/>
        <w:gridCol w:w="239"/>
        <w:gridCol w:w="114"/>
        <w:gridCol w:w="355"/>
        <w:gridCol w:w="87"/>
        <w:gridCol w:w="30"/>
        <w:gridCol w:w="31"/>
        <w:gridCol w:w="251"/>
        <w:gridCol w:w="10"/>
        <w:gridCol w:w="145"/>
        <w:gridCol w:w="89"/>
        <w:gridCol w:w="167"/>
        <w:gridCol w:w="48"/>
        <w:gridCol w:w="111"/>
        <w:gridCol w:w="307"/>
        <w:gridCol w:w="45"/>
        <w:gridCol w:w="13"/>
        <w:gridCol w:w="49"/>
        <w:gridCol w:w="176"/>
        <w:gridCol w:w="55"/>
        <w:gridCol w:w="13"/>
        <w:gridCol w:w="205"/>
        <w:gridCol w:w="62"/>
        <w:gridCol w:w="193"/>
        <w:gridCol w:w="41"/>
        <w:gridCol w:w="51"/>
        <w:gridCol w:w="211"/>
        <w:gridCol w:w="16"/>
        <w:gridCol w:w="212"/>
        <w:gridCol w:w="15"/>
        <w:gridCol w:w="99"/>
        <w:gridCol w:w="24"/>
        <w:gridCol w:w="182"/>
        <w:gridCol w:w="8"/>
        <w:gridCol w:w="34"/>
        <w:gridCol w:w="154"/>
        <w:gridCol w:w="69"/>
        <w:gridCol w:w="33"/>
        <w:gridCol w:w="49"/>
        <w:gridCol w:w="158"/>
        <w:gridCol w:w="59"/>
        <w:gridCol w:w="133"/>
        <w:gridCol w:w="20"/>
        <w:gridCol w:w="182"/>
        <w:gridCol w:w="74"/>
        <w:gridCol w:w="13"/>
        <w:gridCol w:w="70"/>
        <w:gridCol w:w="64"/>
        <w:gridCol w:w="204"/>
        <w:gridCol w:w="84"/>
        <w:gridCol w:w="13"/>
        <w:gridCol w:w="31"/>
        <w:gridCol w:w="224"/>
        <w:gridCol w:w="329"/>
        <w:gridCol w:w="215"/>
        <w:gridCol w:w="12"/>
        <w:gridCol w:w="171"/>
        <w:gridCol w:w="126"/>
        <w:gridCol w:w="16"/>
        <w:gridCol w:w="13"/>
        <w:gridCol w:w="149"/>
        <w:gridCol w:w="171"/>
        <w:gridCol w:w="3"/>
        <w:gridCol w:w="204"/>
        <w:gridCol w:w="556"/>
        <w:gridCol w:w="253"/>
        <w:gridCol w:w="10"/>
        <w:gridCol w:w="386"/>
      </w:tblGrid>
      <w:tr w:rsidR="009B6AED" w:rsidRPr="00C021FA" w14:paraId="3D855D89" w14:textId="77777777" w:rsidTr="007F1743">
        <w:trPr>
          <w:gridAfter w:val="8"/>
          <w:wAfter w:w="1732" w:type="dxa"/>
          <w:trHeight w:val="400"/>
        </w:trPr>
        <w:tc>
          <w:tcPr>
            <w:tcW w:w="5279" w:type="dxa"/>
            <w:gridSpan w:val="28"/>
            <w:tcBorders>
              <w:top w:val="nil"/>
              <w:left w:val="nil"/>
              <w:bottom w:val="nil"/>
              <w:right w:val="single" w:sz="4" w:space="0" w:color="auto"/>
            </w:tcBorders>
            <w:vAlign w:val="center"/>
            <w:hideMark/>
          </w:tcPr>
          <w:p w14:paraId="6D70B4D4" w14:textId="77777777" w:rsidR="009B6AED" w:rsidRPr="00C021FA" w:rsidRDefault="009B6AED" w:rsidP="00802AFB">
            <w:pPr>
              <w:spacing w:line="256" w:lineRule="auto"/>
              <w:rPr>
                <w:rFonts w:eastAsia="Calibri"/>
              </w:rPr>
            </w:pPr>
            <w:r w:rsidRPr="00C021FA">
              <w:rPr>
                <w:rFonts w:eastAsia="Calibri"/>
                <w:b/>
              </w:rPr>
              <w:t>Apdzīvotā teritorija</w:t>
            </w:r>
            <w:r w:rsidRPr="00C021FA">
              <w:rPr>
                <w:rFonts w:eastAsia="Calibri"/>
              </w:rPr>
              <w:t xml:space="preserve"> (ATVK):</w:t>
            </w:r>
          </w:p>
        </w:tc>
        <w:tc>
          <w:tcPr>
            <w:tcW w:w="552" w:type="dxa"/>
            <w:gridSpan w:val="5"/>
            <w:tcBorders>
              <w:top w:val="single" w:sz="4" w:space="0" w:color="auto"/>
              <w:left w:val="single" w:sz="4" w:space="0" w:color="auto"/>
              <w:bottom w:val="single" w:sz="4" w:space="0" w:color="auto"/>
              <w:right w:val="single" w:sz="4" w:space="0" w:color="auto"/>
            </w:tcBorders>
            <w:vAlign w:val="center"/>
          </w:tcPr>
          <w:p w14:paraId="17D6236A" w14:textId="77777777" w:rsidR="009B6AED" w:rsidRPr="00C021FA" w:rsidRDefault="009B6AED" w:rsidP="00802AFB">
            <w:pPr>
              <w:spacing w:line="256" w:lineRule="auto"/>
              <w:rPr>
                <w:rFonts w:eastAsia="Calibri"/>
              </w:rPr>
            </w:pPr>
          </w:p>
        </w:tc>
        <w:tc>
          <w:tcPr>
            <w:tcW w:w="553" w:type="dxa"/>
            <w:gridSpan w:val="5"/>
            <w:tcBorders>
              <w:top w:val="single" w:sz="4" w:space="0" w:color="auto"/>
              <w:left w:val="single" w:sz="4" w:space="0" w:color="auto"/>
              <w:bottom w:val="single" w:sz="4" w:space="0" w:color="auto"/>
              <w:right w:val="single" w:sz="4" w:space="0" w:color="auto"/>
            </w:tcBorders>
            <w:vAlign w:val="center"/>
          </w:tcPr>
          <w:p w14:paraId="0D195514" w14:textId="77777777" w:rsidR="009B6AED" w:rsidRPr="00C021FA" w:rsidRDefault="009B6AED" w:rsidP="00802AFB">
            <w:pPr>
              <w:spacing w:line="256" w:lineRule="auto"/>
              <w:rPr>
                <w:rFonts w:eastAsia="Calibri"/>
              </w:rPr>
            </w:pPr>
          </w:p>
        </w:tc>
        <w:tc>
          <w:tcPr>
            <w:tcW w:w="553" w:type="dxa"/>
            <w:gridSpan w:val="8"/>
            <w:tcBorders>
              <w:top w:val="single" w:sz="4" w:space="0" w:color="auto"/>
              <w:left w:val="single" w:sz="4" w:space="0" w:color="auto"/>
              <w:bottom w:val="single" w:sz="4" w:space="0" w:color="auto"/>
              <w:right w:val="single" w:sz="4" w:space="0" w:color="auto"/>
            </w:tcBorders>
            <w:vAlign w:val="center"/>
          </w:tcPr>
          <w:p w14:paraId="1FE1A341" w14:textId="77777777" w:rsidR="009B6AED" w:rsidRPr="00C021FA" w:rsidRDefault="009B6AED" w:rsidP="00802AFB">
            <w:pPr>
              <w:spacing w:line="256" w:lineRule="auto"/>
              <w:rPr>
                <w:rFonts w:eastAsia="Calibri"/>
              </w:rPr>
            </w:pPr>
          </w:p>
        </w:tc>
        <w:tc>
          <w:tcPr>
            <w:tcW w:w="552" w:type="dxa"/>
            <w:gridSpan w:val="5"/>
            <w:tcBorders>
              <w:top w:val="single" w:sz="4" w:space="0" w:color="auto"/>
              <w:left w:val="single" w:sz="4" w:space="0" w:color="auto"/>
              <w:bottom w:val="single" w:sz="4" w:space="0" w:color="auto"/>
              <w:right w:val="single" w:sz="4" w:space="0" w:color="auto"/>
            </w:tcBorders>
            <w:vAlign w:val="center"/>
          </w:tcPr>
          <w:p w14:paraId="2E40B6ED" w14:textId="77777777" w:rsidR="009B6AED" w:rsidRPr="00C021FA" w:rsidRDefault="009B6AED" w:rsidP="00802AFB">
            <w:pPr>
              <w:spacing w:line="256" w:lineRule="auto"/>
              <w:rPr>
                <w:rFonts w:eastAsia="Calibri"/>
              </w:rPr>
            </w:pPr>
          </w:p>
        </w:tc>
        <w:tc>
          <w:tcPr>
            <w:tcW w:w="553" w:type="dxa"/>
            <w:gridSpan w:val="8"/>
            <w:tcBorders>
              <w:top w:val="single" w:sz="4" w:space="0" w:color="auto"/>
              <w:left w:val="single" w:sz="4" w:space="0" w:color="auto"/>
              <w:bottom w:val="single" w:sz="4" w:space="0" w:color="auto"/>
              <w:right w:val="single" w:sz="4" w:space="0" w:color="auto"/>
            </w:tcBorders>
            <w:vAlign w:val="center"/>
          </w:tcPr>
          <w:p w14:paraId="03B6726D" w14:textId="77777777" w:rsidR="009B6AED" w:rsidRPr="00C021FA" w:rsidRDefault="009B6AED" w:rsidP="00802AFB">
            <w:pPr>
              <w:spacing w:line="256" w:lineRule="auto"/>
              <w:rPr>
                <w:rFonts w:eastAsia="Calibri"/>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950684A" w14:textId="77777777" w:rsidR="009B6AED" w:rsidRPr="00C021FA" w:rsidRDefault="009B6AED" w:rsidP="00802AFB">
            <w:pPr>
              <w:spacing w:line="256" w:lineRule="auto"/>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vAlign w:val="center"/>
          </w:tcPr>
          <w:p w14:paraId="6CBD8432" w14:textId="77777777" w:rsidR="009B6AED" w:rsidRPr="00C021FA" w:rsidRDefault="009B6AED" w:rsidP="00802AFB">
            <w:pPr>
              <w:spacing w:line="256" w:lineRule="auto"/>
              <w:rPr>
                <w:rFonts w:eastAsia="Calibri"/>
              </w:rPr>
            </w:pPr>
          </w:p>
        </w:tc>
      </w:tr>
      <w:tr w:rsidR="009B6AED" w:rsidRPr="00C021FA" w14:paraId="500338F5" w14:textId="77777777" w:rsidTr="007907A6">
        <w:trPr>
          <w:gridAfter w:val="5"/>
          <w:wAfter w:w="1409" w:type="dxa"/>
        </w:trPr>
        <w:tc>
          <w:tcPr>
            <w:tcW w:w="959" w:type="dxa"/>
            <w:gridSpan w:val="2"/>
            <w:tcBorders>
              <w:top w:val="nil"/>
              <w:left w:val="nil"/>
              <w:bottom w:val="nil"/>
              <w:right w:val="nil"/>
            </w:tcBorders>
          </w:tcPr>
          <w:p w14:paraId="406235D9" w14:textId="77777777" w:rsidR="009B6AED" w:rsidRPr="00C021FA" w:rsidRDefault="009B6AED" w:rsidP="00802AFB">
            <w:pPr>
              <w:spacing w:line="256" w:lineRule="auto"/>
              <w:rPr>
                <w:rFonts w:eastAsia="Calibri"/>
                <w:bCs/>
                <w:i/>
                <w:iCs/>
                <w:color w:val="808080"/>
                <w:sz w:val="18"/>
                <w:szCs w:val="22"/>
              </w:rPr>
            </w:pPr>
          </w:p>
        </w:tc>
        <w:tc>
          <w:tcPr>
            <w:tcW w:w="8512" w:type="dxa"/>
            <w:gridSpan w:val="68"/>
            <w:tcBorders>
              <w:top w:val="nil"/>
              <w:left w:val="nil"/>
              <w:bottom w:val="nil"/>
              <w:right w:val="nil"/>
            </w:tcBorders>
          </w:tcPr>
          <w:p w14:paraId="12B8A0F3" w14:textId="77777777" w:rsidR="009B6AED" w:rsidRPr="00C021FA" w:rsidRDefault="009B6AED" w:rsidP="00802AFB">
            <w:pPr>
              <w:spacing w:line="256" w:lineRule="auto"/>
              <w:ind w:left="5870" w:right="-1141"/>
              <w:rPr>
                <w:rFonts w:eastAsia="Calibri"/>
                <w:color w:val="AEAAAA"/>
                <w:sz w:val="18"/>
                <w:szCs w:val="22"/>
              </w:rPr>
            </w:pPr>
            <w:r w:rsidRPr="00C021FA">
              <w:rPr>
                <w:color w:val="AEAAAA"/>
                <w:sz w:val="18"/>
                <w:szCs w:val="22"/>
              </w:rPr>
              <w:t>DB040</w:t>
            </w:r>
          </w:p>
        </w:tc>
      </w:tr>
      <w:tr w:rsidR="009B6AED" w:rsidRPr="00C021FA" w14:paraId="535C0D68" w14:textId="77777777" w:rsidTr="007907A6">
        <w:trPr>
          <w:gridAfter w:val="8"/>
          <w:wAfter w:w="1732" w:type="dxa"/>
        </w:trPr>
        <w:tc>
          <w:tcPr>
            <w:tcW w:w="9148" w:type="dxa"/>
            <w:gridSpan w:val="67"/>
            <w:tcBorders>
              <w:top w:val="nil"/>
              <w:left w:val="nil"/>
              <w:bottom w:val="nil"/>
              <w:right w:val="nil"/>
            </w:tcBorders>
            <w:hideMark/>
          </w:tcPr>
          <w:p w14:paraId="26ACEF10" w14:textId="77777777" w:rsidR="009B6AED" w:rsidRPr="00C021FA" w:rsidRDefault="009B6AED" w:rsidP="00802AFB">
            <w:pPr>
              <w:spacing w:line="256" w:lineRule="auto"/>
              <w:rPr>
                <w:rFonts w:eastAsia="Calibri"/>
                <w:b/>
              </w:rPr>
            </w:pPr>
            <w:r w:rsidRPr="00C021FA">
              <w:rPr>
                <w:rFonts w:eastAsia="Calibri"/>
                <w:b/>
              </w:rPr>
              <w:t>Mājsaimniecības Nr. (pēc saraksta):</w:t>
            </w:r>
          </w:p>
        </w:tc>
      </w:tr>
      <w:tr w:rsidR="009B6AED" w:rsidRPr="00C021FA" w14:paraId="3A65D635" w14:textId="77777777" w:rsidTr="007907A6">
        <w:trPr>
          <w:gridAfter w:val="9"/>
          <w:wAfter w:w="1745" w:type="dxa"/>
        </w:trPr>
        <w:tc>
          <w:tcPr>
            <w:tcW w:w="959" w:type="dxa"/>
            <w:gridSpan w:val="2"/>
            <w:tcBorders>
              <w:top w:val="nil"/>
              <w:left w:val="nil"/>
              <w:bottom w:val="nil"/>
              <w:right w:val="nil"/>
            </w:tcBorders>
          </w:tcPr>
          <w:p w14:paraId="0D7B2B65" w14:textId="77777777" w:rsidR="009B6AED" w:rsidRPr="00C021FA" w:rsidRDefault="009B6AED" w:rsidP="00802AFB">
            <w:pPr>
              <w:spacing w:line="256" w:lineRule="auto"/>
              <w:rPr>
                <w:rFonts w:eastAsia="Calibri"/>
                <w:bCs/>
                <w:sz w:val="12"/>
                <w:szCs w:val="12"/>
              </w:rPr>
            </w:pPr>
          </w:p>
        </w:tc>
        <w:tc>
          <w:tcPr>
            <w:tcW w:w="4307" w:type="dxa"/>
            <w:gridSpan w:val="25"/>
            <w:tcBorders>
              <w:top w:val="nil"/>
              <w:left w:val="nil"/>
              <w:bottom w:val="nil"/>
              <w:right w:val="nil"/>
            </w:tcBorders>
          </w:tcPr>
          <w:p w14:paraId="493C88A6" w14:textId="77777777" w:rsidR="009B6AED" w:rsidRPr="00C021FA" w:rsidRDefault="009B6AED" w:rsidP="00802AFB">
            <w:pPr>
              <w:spacing w:line="256" w:lineRule="auto"/>
              <w:rPr>
                <w:rFonts w:eastAsia="Calibri"/>
                <w:sz w:val="12"/>
                <w:szCs w:val="12"/>
              </w:rPr>
            </w:pPr>
          </w:p>
        </w:tc>
        <w:tc>
          <w:tcPr>
            <w:tcW w:w="3869" w:type="dxa"/>
            <w:gridSpan w:val="39"/>
            <w:tcBorders>
              <w:top w:val="nil"/>
              <w:left w:val="nil"/>
              <w:bottom w:val="nil"/>
              <w:right w:val="nil"/>
            </w:tcBorders>
          </w:tcPr>
          <w:p w14:paraId="325322AB" w14:textId="77777777" w:rsidR="009B6AED" w:rsidRPr="00C021FA" w:rsidRDefault="009B6AED" w:rsidP="00802AFB">
            <w:pPr>
              <w:spacing w:line="256" w:lineRule="auto"/>
              <w:rPr>
                <w:rFonts w:eastAsia="Calibri"/>
                <w:sz w:val="12"/>
                <w:szCs w:val="12"/>
              </w:rPr>
            </w:pPr>
          </w:p>
        </w:tc>
      </w:tr>
      <w:tr w:rsidR="009B6AED" w:rsidRPr="00C021FA" w14:paraId="5920C52F" w14:textId="77777777" w:rsidTr="007F1743">
        <w:trPr>
          <w:trHeight w:val="400"/>
        </w:trPr>
        <w:tc>
          <w:tcPr>
            <w:tcW w:w="959" w:type="dxa"/>
            <w:gridSpan w:val="2"/>
            <w:tcBorders>
              <w:top w:val="nil"/>
              <w:left w:val="nil"/>
              <w:bottom w:val="nil"/>
              <w:right w:val="single" w:sz="4" w:space="0" w:color="auto"/>
            </w:tcBorders>
            <w:vAlign w:val="center"/>
          </w:tcPr>
          <w:p w14:paraId="6FD79228" w14:textId="77777777" w:rsidR="009B6AED" w:rsidRPr="00C021FA" w:rsidRDefault="009B6AED" w:rsidP="00802AFB">
            <w:pPr>
              <w:spacing w:line="256" w:lineRule="auto"/>
              <w:rPr>
                <w:rFonts w:eastAsia="Calibri"/>
                <w:bCs/>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3C0EFFBE" w14:textId="77777777" w:rsidR="009B6AED" w:rsidRPr="00C021FA" w:rsidRDefault="009B6AED" w:rsidP="00802AFB">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vAlign w:val="center"/>
          </w:tcPr>
          <w:p w14:paraId="2675F591" w14:textId="77777777" w:rsidR="009B6AED" w:rsidRPr="00C021FA" w:rsidRDefault="009B6AED" w:rsidP="00802AFB">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vAlign w:val="center"/>
          </w:tcPr>
          <w:p w14:paraId="165A717A" w14:textId="77777777" w:rsidR="009B6AED" w:rsidRPr="00C021FA" w:rsidRDefault="009B6AED" w:rsidP="00802AFB">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vAlign w:val="center"/>
          </w:tcPr>
          <w:p w14:paraId="26C018D5" w14:textId="77777777" w:rsidR="009B6AED" w:rsidRPr="00C021FA" w:rsidRDefault="009B6AED" w:rsidP="00802AFB">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vAlign w:val="center"/>
          </w:tcPr>
          <w:p w14:paraId="3285701B" w14:textId="77777777" w:rsidR="009B6AED" w:rsidRPr="00C021FA" w:rsidRDefault="009B6AED" w:rsidP="00802AFB">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vAlign w:val="center"/>
          </w:tcPr>
          <w:p w14:paraId="442A95A6" w14:textId="77777777" w:rsidR="009B6AED" w:rsidRPr="00C021FA" w:rsidRDefault="009B6AED" w:rsidP="00802AFB">
            <w:pPr>
              <w:spacing w:line="256" w:lineRule="auto"/>
              <w:rPr>
                <w:rFonts w:eastAsia="Calibri"/>
              </w:rPr>
            </w:pPr>
          </w:p>
        </w:tc>
        <w:tc>
          <w:tcPr>
            <w:tcW w:w="633" w:type="dxa"/>
            <w:gridSpan w:val="4"/>
            <w:tcBorders>
              <w:top w:val="single" w:sz="4" w:space="0" w:color="auto"/>
              <w:left w:val="single" w:sz="4" w:space="0" w:color="auto"/>
              <w:bottom w:val="single" w:sz="4" w:space="0" w:color="auto"/>
              <w:right w:val="single" w:sz="4" w:space="0" w:color="auto"/>
            </w:tcBorders>
            <w:vAlign w:val="center"/>
          </w:tcPr>
          <w:p w14:paraId="30BBD2FA" w14:textId="77777777" w:rsidR="009B6AED" w:rsidRPr="00C021FA" w:rsidRDefault="009B6AED" w:rsidP="00802AFB">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vAlign w:val="center"/>
          </w:tcPr>
          <w:p w14:paraId="30999A36" w14:textId="77777777" w:rsidR="009B6AED" w:rsidRPr="00C021FA" w:rsidRDefault="009B6AED" w:rsidP="00802AFB">
            <w:pPr>
              <w:spacing w:line="256" w:lineRule="auto"/>
              <w:rPr>
                <w:rFonts w:eastAsia="Calibri"/>
              </w:rPr>
            </w:pPr>
          </w:p>
        </w:tc>
        <w:tc>
          <w:tcPr>
            <w:tcW w:w="558" w:type="dxa"/>
            <w:gridSpan w:val="5"/>
            <w:tcBorders>
              <w:top w:val="single" w:sz="4" w:space="0" w:color="auto"/>
              <w:left w:val="single" w:sz="4" w:space="0" w:color="auto"/>
              <w:bottom w:val="single" w:sz="4" w:space="0" w:color="auto"/>
              <w:right w:val="single" w:sz="4" w:space="0" w:color="auto"/>
            </w:tcBorders>
            <w:vAlign w:val="center"/>
          </w:tcPr>
          <w:p w14:paraId="0FBDD7D8" w14:textId="77777777" w:rsidR="009B6AED" w:rsidRPr="00C021FA" w:rsidRDefault="009B6AED" w:rsidP="00802AFB">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vAlign w:val="center"/>
          </w:tcPr>
          <w:p w14:paraId="010E453A" w14:textId="77777777" w:rsidR="009B6AED" w:rsidRPr="00C021FA" w:rsidRDefault="009B6AED" w:rsidP="00802AFB">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vAlign w:val="center"/>
          </w:tcPr>
          <w:p w14:paraId="1B8267B0" w14:textId="77777777" w:rsidR="009B6AED" w:rsidRPr="00C021FA" w:rsidRDefault="009B6AED" w:rsidP="00802AFB">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vAlign w:val="center"/>
          </w:tcPr>
          <w:p w14:paraId="74D08574" w14:textId="77777777" w:rsidR="009B6AED" w:rsidRPr="00C021FA" w:rsidRDefault="009B6AED" w:rsidP="00802AFB">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vAlign w:val="center"/>
          </w:tcPr>
          <w:p w14:paraId="7E9CB985" w14:textId="77777777" w:rsidR="009B6AED" w:rsidRPr="00C021FA" w:rsidRDefault="009B6AED" w:rsidP="00802AFB">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vAlign w:val="center"/>
          </w:tcPr>
          <w:p w14:paraId="5D862E02" w14:textId="77777777" w:rsidR="009B6AED" w:rsidRPr="00C021FA" w:rsidRDefault="009B6AED" w:rsidP="00802AFB">
            <w:pPr>
              <w:spacing w:line="256" w:lineRule="auto"/>
              <w:rPr>
                <w:rFonts w:eastAsia="Calibri"/>
              </w:rPr>
            </w:pPr>
          </w:p>
        </w:tc>
        <w:tc>
          <w:tcPr>
            <w:tcW w:w="297" w:type="dxa"/>
            <w:gridSpan w:val="2"/>
            <w:tcBorders>
              <w:top w:val="nil"/>
              <w:left w:val="single" w:sz="4" w:space="0" w:color="auto"/>
              <w:bottom w:val="nil"/>
              <w:right w:val="nil"/>
            </w:tcBorders>
            <w:vAlign w:val="center"/>
          </w:tcPr>
          <w:p w14:paraId="7F9FE4F4" w14:textId="77777777" w:rsidR="009B6AED" w:rsidRPr="00C021FA" w:rsidRDefault="009B6AED" w:rsidP="00802AFB">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vAlign w:val="center"/>
          </w:tcPr>
          <w:p w14:paraId="341F69DD" w14:textId="77777777" w:rsidR="009B6AED" w:rsidRPr="00C021FA" w:rsidRDefault="009B6AED" w:rsidP="00802AFB">
            <w:pPr>
              <w:spacing w:line="256" w:lineRule="auto"/>
              <w:ind w:left="-480"/>
              <w:rPr>
                <w:rFonts w:eastAsia="Calibri"/>
              </w:rPr>
            </w:pPr>
          </w:p>
        </w:tc>
        <w:tc>
          <w:tcPr>
            <w:tcW w:w="556" w:type="dxa"/>
            <w:tcBorders>
              <w:top w:val="single" w:sz="4" w:space="0" w:color="auto"/>
              <w:left w:val="single" w:sz="4" w:space="0" w:color="auto"/>
              <w:bottom w:val="single" w:sz="4" w:space="0" w:color="auto"/>
              <w:right w:val="single" w:sz="4" w:space="0" w:color="auto"/>
            </w:tcBorders>
            <w:vAlign w:val="center"/>
          </w:tcPr>
          <w:p w14:paraId="342D1BA0" w14:textId="77777777" w:rsidR="009B6AED" w:rsidRPr="00C021FA" w:rsidRDefault="009B6AED" w:rsidP="00802AFB">
            <w:pPr>
              <w:spacing w:line="256" w:lineRule="auto"/>
              <w:ind w:left="-480"/>
              <w:rPr>
                <w:rFonts w:eastAsia="Calibri"/>
              </w:rPr>
            </w:pPr>
          </w:p>
        </w:tc>
        <w:tc>
          <w:tcPr>
            <w:tcW w:w="649" w:type="dxa"/>
            <w:gridSpan w:val="3"/>
            <w:tcBorders>
              <w:top w:val="nil"/>
              <w:left w:val="single" w:sz="4" w:space="0" w:color="auto"/>
              <w:bottom w:val="nil"/>
              <w:right w:val="nil"/>
            </w:tcBorders>
            <w:vAlign w:val="center"/>
          </w:tcPr>
          <w:p w14:paraId="4189A8E2" w14:textId="77777777" w:rsidR="009B6AED" w:rsidRPr="00C021FA" w:rsidRDefault="009B6AED" w:rsidP="00802AFB">
            <w:pPr>
              <w:spacing w:line="256" w:lineRule="auto"/>
              <w:rPr>
                <w:rFonts w:eastAsia="Calibri"/>
              </w:rPr>
            </w:pPr>
          </w:p>
        </w:tc>
      </w:tr>
      <w:tr w:rsidR="009B6AED" w:rsidRPr="00D07800" w14:paraId="30C6A8D7" w14:textId="77777777" w:rsidTr="007907A6">
        <w:trPr>
          <w:gridBefore w:val="1"/>
          <w:gridAfter w:val="1"/>
          <w:wBefore w:w="103" w:type="dxa"/>
          <w:wAfter w:w="386" w:type="dxa"/>
        </w:trPr>
        <w:tc>
          <w:tcPr>
            <w:tcW w:w="10391" w:type="dxa"/>
            <w:gridSpan w:val="73"/>
            <w:tcBorders>
              <w:top w:val="nil"/>
              <w:left w:val="nil"/>
              <w:bottom w:val="nil"/>
              <w:right w:val="nil"/>
            </w:tcBorders>
            <w:hideMark/>
          </w:tcPr>
          <w:p w14:paraId="5939892B" w14:textId="77777777" w:rsidR="009B6AED" w:rsidRPr="006232B9" w:rsidRDefault="009B6AED" w:rsidP="00802AFB">
            <w:pPr>
              <w:spacing w:line="256" w:lineRule="auto"/>
              <w:ind w:left="4148" w:right="-432"/>
              <w:rPr>
                <w:i/>
                <w:iCs/>
                <w:sz w:val="20"/>
                <w:szCs w:val="20"/>
              </w:rPr>
            </w:pPr>
            <w:r w:rsidRPr="00C021FA">
              <w:rPr>
                <w:color w:val="AEAAAA"/>
                <w:sz w:val="18"/>
                <w:szCs w:val="18"/>
              </w:rPr>
              <w:t>DB030</w:t>
            </w:r>
            <w:r>
              <w:rPr>
                <w:color w:val="AEAAAA"/>
                <w:sz w:val="18"/>
                <w:szCs w:val="18"/>
              </w:rPr>
              <w:t xml:space="preserve">                                                                                       </w:t>
            </w:r>
            <w:r w:rsidRPr="006232B9">
              <w:rPr>
                <w:i/>
                <w:iCs/>
                <w:sz w:val="20"/>
                <w:szCs w:val="20"/>
              </w:rPr>
              <w:t>Atdalīšanās numurs</w:t>
            </w:r>
          </w:p>
          <w:p w14:paraId="0F502272" w14:textId="77777777" w:rsidR="009B6AED" w:rsidRDefault="009B6AED" w:rsidP="00802AFB">
            <w:pPr>
              <w:spacing w:line="256" w:lineRule="auto"/>
              <w:ind w:left="4148" w:firstLine="4678"/>
              <w:rPr>
                <w:color w:val="AEAAAA"/>
                <w:sz w:val="18"/>
                <w:szCs w:val="18"/>
              </w:rPr>
            </w:pPr>
            <w:r>
              <w:rPr>
                <w:color w:val="AEAAAA"/>
                <w:sz w:val="18"/>
                <w:szCs w:val="18"/>
              </w:rPr>
              <w:t xml:space="preserve">        HQ01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006"/>
              <w:gridCol w:w="567"/>
              <w:gridCol w:w="567"/>
            </w:tblGrid>
            <w:tr w:rsidR="009B6AED" w:rsidRPr="00104E8F" w14:paraId="67DB2197" w14:textId="77777777" w:rsidTr="007F1743">
              <w:trPr>
                <w:trHeight w:val="400"/>
              </w:trPr>
              <w:tc>
                <w:tcPr>
                  <w:tcW w:w="4006" w:type="dxa"/>
                  <w:tcBorders>
                    <w:top w:val="nil"/>
                    <w:left w:val="nil"/>
                    <w:bottom w:val="nil"/>
                    <w:right w:val="single" w:sz="4" w:space="0" w:color="auto"/>
                  </w:tcBorders>
                  <w:vAlign w:val="center"/>
                </w:tcPr>
                <w:p w14:paraId="10463181" w14:textId="77777777" w:rsidR="009B6AED" w:rsidRPr="00104E8F" w:rsidRDefault="009B6AED" w:rsidP="00802AFB">
                  <w:pPr>
                    <w:spacing w:line="256" w:lineRule="auto"/>
                    <w:ind w:left="179" w:right="-115" w:hanging="179"/>
                    <w:rPr>
                      <w:b/>
                      <w:bCs/>
                    </w:rPr>
                  </w:pPr>
                  <w:r w:rsidRPr="00104E8F">
                    <w:rPr>
                      <w:b/>
                      <w:bCs/>
                    </w:rPr>
                    <w:t>Personas kārtas Nr. mājsaimniecībā:</w:t>
                  </w:r>
                </w:p>
              </w:tc>
              <w:tc>
                <w:tcPr>
                  <w:tcW w:w="567" w:type="dxa"/>
                  <w:tcBorders>
                    <w:left w:val="single" w:sz="4" w:space="0" w:color="auto"/>
                  </w:tcBorders>
                  <w:vAlign w:val="center"/>
                </w:tcPr>
                <w:p w14:paraId="6FE5DD47" w14:textId="77777777" w:rsidR="009B6AED" w:rsidRPr="00104E8F" w:rsidRDefault="009B6AED" w:rsidP="00802AFB">
                  <w:pPr>
                    <w:spacing w:line="256" w:lineRule="auto"/>
                    <w:rPr>
                      <w:b/>
                      <w:bCs/>
                    </w:rPr>
                  </w:pPr>
                </w:p>
              </w:tc>
              <w:tc>
                <w:tcPr>
                  <w:tcW w:w="567" w:type="dxa"/>
                  <w:vAlign w:val="center"/>
                </w:tcPr>
                <w:p w14:paraId="6066EE91" w14:textId="77777777" w:rsidR="009B6AED" w:rsidRPr="00104E8F" w:rsidRDefault="009B6AED" w:rsidP="00802AFB">
                  <w:pPr>
                    <w:spacing w:line="256" w:lineRule="auto"/>
                    <w:rPr>
                      <w:b/>
                      <w:bCs/>
                    </w:rPr>
                  </w:pPr>
                </w:p>
              </w:tc>
            </w:tr>
          </w:tbl>
          <w:p w14:paraId="5CA493CB" w14:textId="77777777" w:rsidR="009B6AED" w:rsidRPr="006722B6" w:rsidRDefault="009B6AED" w:rsidP="00802AFB">
            <w:pPr>
              <w:spacing w:line="256" w:lineRule="auto"/>
              <w:ind w:left="4290"/>
              <w:rPr>
                <w:color w:val="AEAAAA"/>
                <w:sz w:val="18"/>
                <w:szCs w:val="18"/>
              </w:rPr>
            </w:pPr>
            <w:r w:rsidRPr="00D07800">
              <w:rPr>
                <w:color w:val="AEAAAA"/>
                <w:sz w:val="18"/>
                <w:szCs w:val="18"/>
              </w:rPr>
              <w:t>HB070R</w:t>
            </w:r>
          </w:p>
        </w:tc>
      </w:tr>
      <w:tr w:rsidR="009B6AED" w:rsidRPr="00C021FA" w14:paraId="5FE10EF3" w14:textId="77777777" w:rsidTr="007F1743">
        <w:trPr>
          <w:gridAfter w:val="1"/>
          <w:wAfter w:w="386" w:type="dxa"/>
          <w:trHeight w:val="479"/>
        </w:trPr>
        <w:tc>
          <w:tcPr>
            <w:tcW w:w="2944" w:type="dxa"/>
            <w:gridSpan w:val="8"/>
            <w:tcBorders>
              <w:top w:val="nil"/>
              <w:left w:val="nil"/>
              <w:bottom w:val="nil"/>
              <w:right w:val="nil"/>
            </w:tcBorders>
            <w:vAlign w:val="bottom"/>
            <w:hideMark/>
          </w:tcPr>
          <w:p w14:paraId="50480EA1" w14:textId="77777777" w:rsidR="009B6AED" w:rsidRPr="00C021FA" w:rsidRDefault="009B6AED" w:rsidP="00802AFB">
            <w:pPr>
              <w:rPr>
                <w:rFonts w:eastAsia="Calibri"/>
                <w:b/>
                <w:bCs/>
                <w:szCs w:val="20"/>
              </w:rPr>
            </w:pPr>
            <w:r w:rsidRPr="00C021FA">
              <w:rPr>
                <w:rFonts w:eastAsia="Calibri"/>
                <w:b/>
                <w:bCs/>
                <w:szCs w:val="20"/>
              </w:rPr>
              <w:t>Intervētājs:</w:t>
            </w:r>
          </w:p>
        </w:tc>
        <w:tc>
          <w:tcPr>
            <w:tcW w:w="3646" w:type="dxa"/>
            <w:gridSpan w:val="32"/>
            <w:tcBorders>
              <w:top w:val="nil"/>
              <w:left w:val="nil"/>
              <w:bottom w:val="single" w:sz="4" w:space="0" w:color="auto"/>
              <w:right w:val="nil"/>
            </w:tcBorders>
          </w:tcPr>
          <w:p w14:paraId="77661E1C" w14:textId="77777777" w:rsidR="009B6AED" w:rsidRPr="00C021FA" w:rsidRDefault="009B6AED" w:rsidP="00802AFB">
            <w:pPr>
              <w:ind w:left="179" w:right="-717" w:hanging="179"/>
              <w:rPr>
                <w:rFonts w:eastAsia="Calibri"/>
                <w:szCs w:val="20"/>
              </w:rPr>
            </w:pPr>
          </w:p>
        </w:tc>
        <w:tc>
          <w:tcPr>
            <w:tcW w:w="298" w:type="dxa"/>
            <w:gridSpan w:val="5"/>
            <w:tcBorders>
              <w:top w:val="nil"/>
              <w:left w:val="nil"/>
              <w:bottom w:val="nil"/>
              <w:right w:val="nil"/>
            </w:tcBorders>
          </w:tcPr>
          <w:p w14:paraId="239E2065" w14:textId="77777777" w:rsidR="009B6AED" w:rsidRPr="00C021FA" w:rsidRDefault="009B6AED" w:rsidP="00802AFB">
            <w:pPr>
              <w:ind w:left="179" w:hanging="179"/>
              <w:rPr>
                <w:rFonts w:eastAsia="Calibri"/>
                <w:szCs w:val="20"/>
              </w:rPr>
            </w:pPr>
          </w:p>
        </w:tc>
        <w:tc>
          <w:tcPr>
            <w:tcW w:w="2409" w:type="dxa"/>
            <w:gridSpan w:val="23"/>
            <w:tcBorders>
              <w:top w:val="nil"/>
              <w:left w:val="nil"/>
              <w:bottom w:val="single" w:sz="4" w:space="0" w:color="auto"/>
              <w:right w:val="nil"/>
            </w:tcBorders>
          </w:tcPr>
          <w:p w14:paraId="044D7EDD" w14:textId="77777777" w:rsidR="009B6AED" w:rsidRPr="00C021FA" w:rsidRDefault="009B6AED" w:rsidP="00802AFB">
            <w:pPr>
              <w:spacing w:line="256" w:lineRule="auto"/>
              <w:rPr>
                <w:rFonts w:eastAsia="Calibri"/>
              </w:rPr>
            </w:pPr>
          </w:p>
        </w:tc>
        <w:tc>
          <w:tcPr>
            <w:tcW w:w="1197" w:type="dxa"/>
            <w:gridSpan w:val="6"/>
            <w:tcBorders>
              <w:top w:val="nil"/>
              <w:left w:val="nil"/>
              <w:bottom w:val="nil"/>
              <w:right w:val="nil"/>
            </w:tcBorders>
          </w:tcPr>
          <w:p w14:paraId="2C08924B" w14:textId="77777777" w:rsidR="009B6AED" w:rsidRPr="00C021FA" w:rsidRDefault="009B6AED" w:rsidP="00802AFB">
            <w:pPr>
              <w:spacing w:line="256" w:lineRule="auto"/>
              <w:rPr>
                <w:rFonts w:eastAsia="Calibri"/>
              </w:rPr>
            </w:pPr>
          </w:p>
        </w:tc>
      </w:tr>
      <w:tr w:rsidR="009B6AED" w:rsidRPr="00C021FA" w14:paraId="4CCC36D2" w14:textId="77777777" w:rsidTr="007907A6">
        <w:trPr>
          <w:gridAfter w:val="11"/>
          <w:wAfter w:w="1887" w:type="dxa"/>
        </w:trPr>
        <w:tc>
          <w:tcPr>
            <w:tcW w:w="959" w:type="dxa"/>
            <w:gridSpan w:val="2"/>
            <w:tcBorders>
              <w:top w:val="nil"/>
              <w:left w:val="nil"/>
              <w:bottom w:val="nil"/>
              <w:right w:val="nil"/>
            </w:tcBorders>
          </w:tcPr>
          <w:p w14:paraId="580779F6" w14:textId="77777777" w:rsidR="009B6AED" w:rsidRPr="00C021FA" w:rsidRDefault="009B6AED" w:rsidP="00802AFB">
            <w:pPr>
              <w:spacing w:line="256" w:lineRule="auto"/>
              <w:rPr>
                <w:rFonts w:eastAsia="Calibri"/>
                <w:bCs/>
              </w:rPr>
            </w:pPr>
          </w:p>
        </w:tc>
        <w:tc>
          <w:tcPr>
            <w:tcW w:w="1972" w:type="dxa"/>
            <w:gridSpan w:val="5"/>
            <w:tcBorders>
              <w:top w:val="nil"/>
              <w:left w:val="nil"/>
              <w:bottom w:val="nil"/>
              <w:right w:val="nil"/>
            </w:tcBorders>
          </w:tcPr>
          <w:p w14:paraId="31DEAB9C" w14:textId="77777777" w:rsidR="009B6AED" w:rsidRPr="00C021FA" w:rsidRDefault="009B6AED" w:rsidP="00802AFB">
            <w:pPr>
              <w:ind w:left="179" w:hanging="179"/>
              <w:rPr>
                <w:rFonts w:eastAsia="Calibri"/>
                <w:szCs w:val="20"/>
              </w:rPr>
            </w:pPr>
          </w:p>
        </w:tc>
        <w:tc>
          <w:tcPr>
            <w:tcW w:w="2042" w:type="dxa"/>
            <w:gridSpan w:val="16"/>
            <w:tcBorders>
              <w:top w:val="single" w:sz="4" w:space="0" w:color="auto"/>
              <w:left w:val="nil"/>
              <w:bottom w:val="nil"/>
              <w:right w:val="nil"/>
            </w:tcBorders>
            <w:hideMark/>
          </w:tcPr>
          <w:p w14:paraId="466A3FF6" w14:textId="77777777" w:rsidR="009B6AED" w:rsidRPr="00C021FA" w:rsidRDefault="009B6AED" w:rsidP="00802AFB">
            <w:pPr>
              <w:ind w:left="625" w:right="-1153"/>
              <w:rPr>
                <w:rFonts w:eastAsia="Calibri"/>
                <w:bCs/>
                <w:i/>
                <w:iCs/>
                <w:sz w:val="20"/>
                <w:szCs w:val="16"/>
              </w:rPr>
            </w:pPr>
            <w:r w:rsidRPr="00C021FA">
              <w:rPr>
                <w:rFonts w:eastAsia="Calibri"/>
                <w:bCs/>
                <w:i/>
                <w:iCs/>
                <w:sz w:val="20"/>
                <w:szCs w:val="16"/>
              </w:rPr>
              <w:t>Vārds, uzvārds</w:t>
            </w:r>
          </w:p>
        </w:tc>
        <w:tc>
          <w:tcPr>
            <w:tcW w:w="293" w:type="dxa"/>
            <w:gridSpan w:val="4"/>
            <w:tcBorders>
              <w:top w:val="nil"/>
              <w:left w:val="nil"/>
              <w:bottom w:val="nil"/>
              <w:right w:val="nil"/>
            </w:tcBorders>
          </w:tcPr>
          <w:p w14:paraId="7524945C" w14:textId="77777777" w:rsidR="009B6AED" w:rsidRPr="00C021FA" w:rsidRDefault="009B6AED" w:rsidP="00802AFB">
            <w:pPr>
              <w:ind w:left="179" w:hanging="179"/>
              <w:rPr>
                <w:rFonts w:eastAsia="Calibri"/>
                <w:bCs/>
                <w:i/>
                <w:iCs/>
                <w:sz w:val="20"/>
                <w:szCs w:val="16"/>
              </w:rPr>
            </w:pPr>
          </w:p>
        </w:tc>
        <w:tc>
          <w:tcPr>
            <w:tcW w:w="2310" w:type="dxa"/>
            <w:gridSpan w:val="26"/>
            <w:tcBorders>
              <w:top w:val="nil"/>
              <w:left w:val="nil"/>
              <w:bottom w:val="nil"/>
              <w:right w:val="nil"/>
            </w:tcBorders>
            <w:hideMark/>
          </w:tcPr>
          <w:p w14:paraId="175C7F04" w14:textId="77777777" w:rsidR="009B6AED" w:rsidRPr="00C021FA" w:rsidRDefault="009B6AED" w:rsidP="00802AFB">
            <w:pPr>
              <w:spacing w:line="256" w:lineRule="auto"/>
              <w:ind w:left="1635"/>
              <w:rPr>
                <w:rFonts w:eastAsia="Calibri"/>
                <w:bCs/>
                <w:i/>
                <w:iCs/>
                <w:sz w:val="20"/>
                <w:szCs w:val="16"/>
              </w:rPr>
            </w:pPr>
          </w:p>
        </w:tc>
        <w:tc>
          <w:tcPr>
            <w:tcW w:w="1417" w:type="dxa"/>
            <w:gridSpan w:val="11"/>
            <w:tcBorders>
              <w:top w:val="nil"/>
              <w:left w:val="nil"/>
              <w:bottom w:val="nil"/>
              <w:right w:val="nil"/>
            </w:tcBorders>
          </w:tcPr>
          <w:p w14:paraId="52817E04" w14:textId="77777777" w:rsidR="009B6AED" w:rsidRPr="00C021FA" w:rsidRDefault="009B6AED" w:rsidP="00802AFB">
            <w:pPr>
              <w:spacing w:line="256" w:lineRule="auto"/>
              <w:rPr>
                <w:rFonts w:eastAsia="Calibri"/>
              </w:rPr>
            </w:pPr>
            <w:r w:rsidRPr="00C021FA">
              <w:rPr>
                <w:rFonts w:eastAsia="Calibri"/>
                <w:bCs/>
                <w:i/>
                <w:iCs/>
                <w:sz w:val="20"/>
                <w:szCs w:val="16"/>
              </w:rPr>
              <w:t>Intervētāja Nr.</w:t>
            </w:r>
          </w:p>
        </w:tc>
      </w:tr>
      <w:tr w:rsidR="009B6AED" w:rsidRPr="00C021FA" w14:paraId="29595DD6" w14:textId="77777777" w:rsidTr="007F1743">
        <w:trPr>
          <w:gridAfter w:val="8"/>
          <w:wAfter w:w="1732" w:type="dxa"/>
          <w:trHeight w:val="400"/>
        </w:trPr>
        <w:tc>
          <w:tcPr>
            <w:tcW w:w="2944" w:type="dxa"/>
            <w:gridSpan w:val="8"/>
            <w:tcBorders>
              <w:top w:val="nil"/>
              <w:left w:val="nil"/>
              <w:bottom w:val="nil"/>
              <w:right w:val="single" w:sz="4" w:space="0" w:color="auto"/>
            </w:tcBorders>
            <w:vAlign w:val="center"/>
            <w:hideMark/>
          </w:tcPr>
          <w:p w14:paraId="515FE82F" w14:textId="77777777" w:rsidR="009B6AED" w:rsidRPr="00C021FA" w:rsidRDefault="009B6AED" w:rsidP="00802AFB">
            <w:pPr>
              <w:ind w:left="179" w:hanging="179"/>
              <w:rPr>
                <w:rFonts w:eastAsia="Calibri"/>
                <w:bCs/>
                <w:szCs w:val="20"/>
              </w:rPr>
            </w:pPr>
            <w:r>
              <w:rPr>
                <w:rFonts w:eastAsia="Calibri"/>
                <w:bCs/>
                <w:szCs w:val="20"/>
              </w:rPr>
              <w:t>A</w:t>
            </w:r>
            <w:r w:rsidRPr="00C021FA">
              <w:rPr>
                <w:rFonts w:eastAsia="Calibri"/>
                <w:bCs/>
                <w:szCs w:val="20"/>
              </w:rPr>
              <w:t>pmeklējuma datums:</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675B415E" w14:textId="77777777" w:rsidR="009B6AED" w:rsidRPr="00C021FA" w:rsidRDefault="009B6AED" w:rsidP="00802AFB">
            <w:pPr>
              <w:ind w:left="179" w:hanging="179"/>
              <w:rPr>
                <w:rFonts w:eastAsia="Calibri"/>
                <w:bCs/>
                <w:i/>
                <w:iCs/>
                <w:sz w:val="20"/>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32E79B60" w14:textId="77777777" w:rsidR="009B6AED" w:rsidRPr="00C021FA" w:rsidRDefault="009B6AED" w:rsidP="00802AFB">
            <w:pPr>
              <w:ind w:left="179" w:hanging="179"/>
              <w:rPr>
                <w:rFonts w:eastAsia="Calibri"/>
                <w:bCs/>
                <w:i/>
                <w:iCs/>
                <w:sz w:val="20"/>
                <w:szCs w:val="16"/>
              </w:rPr>
            </w:pPr>
          </w:p>
        </w:tc>
        <w:tc>
          <w:tcPr>
            <w:tcW w:w="399" w:type="dxa"/>
            <w:gridSpan w:val="4"/>
            <w:tcBorders>
              <w:top w:val="nil"/>
              <w:left w:val="single" w:sz="4" w:space="0" w:color="auto"/>
              <w:bottom w:val="nil"/>
              <w:right w:val="single" w:sz="4" w:space="0" w:color="auto"/>
            </w:tcBorders>
            <w:vAlign w:val="center"/>
          </w:tcPr>
          <w:p w14:paraId="7A407EC0" w14:textId="77777777" w:rsidR="009B6AED" w:rsidRPr="00C021FA" w:rsidRDefault="009B6AED" w:rsidP="00802AFB">
            <w:pPr>
              <w:ind w:left="179" w:hanging="179"/>
              <w:rPr>
                <w:rFonts w:eastAsia="Calibri"/>
                <w:bCs/>
                <w:i/>
                <w:iCs/>
                <w:sz w:val="20"/>
                <w:szCs w:val="16"/>
              </w:rPr>
            </w:pPr>
          </w:p>
        </w:tc>
        <w:tc>
          <w:tcPr>
            <w:tcW w:w="459" w:type="dxa"/>
            <w:gridSpan w:val="5"/>
            <w:tcBorders>
              <w:top w:val="single" w:sz="4" w:space="0" w:color="auto"/>
              <w:left w:val="single" w:sz="4" w:space="0" w:color="auto"/>
              <w:bottom w:val="single" w:sz="4" w:space="0" w:color="auto"/>
              <w:right w:val="single" w:sz="4" w:space="0" w:color="auto"/>
            </w:tcBorders>
            <w:vAlign w:val="center"/>
          </w:tcPr>
          <w:p w14:paraId="174B7387" w14:textId="77777777" w:rsidR="009B6AED" w:rsidRPr="00C021FA" w:rsidRDefault="009B6AED" w:rsidP="00802AFB">
            <w:pPr>
              <w:ind w:left="179" w:hanging="179"/>
              <w:rPr>
                <w:rFonts w:eastAsia="Calibri"/>
                <w:bCs/>
                <w:i/>
                <w:iCs/>
                <w:sz w:val="20"/>
                <w:szCs w:val="16"/>
              </w:rPr>
            </w:pPr>
          </w:p>
        </w:tc>
        <w:tc>
          <w:tcPr>
            <w:tcW w:w="476" w:type="dxa"/>
            <w:gridSpan w:val="4"/>
            <w:tcBorders>
              <w:top w:val="single" w:sz="4" w:space="0" w:color="auto"/>
              <w:left w:val="single" w:sz="4" w:space="0" w:color="auto"/>
              <w:bottom w:val="single" w:sz="4" w:space="0" w:color="auto"/>
              <w:right w:val="single" w:sz="4" w:space="0" w:color="auto"/>
            </w:tcBorders>
            <w:vAlign w:val="center"/>
          </w:tcPr>
          <w:p w14:paraId="449BCB8C" w14:textId="77777777" w:rsidR="009B6AED" w:rsidRPr="00C021FA" w:rsidRDefault="009B6AED" w:rsidP="00802AFB">
            <w:pPr>
              <w:ind w:left="179" w:hanging="179"/>
              <w:rPr>
                <w:rFonts w:eastAsia="Calibri"/>
                <w:bCs/>
                <w:i/>
                <w:iCs/>
                <w:sz w:val="20"/>
                <w:szCs w:val="16"/>
              </w:rPr>
            </w:pPr>
          </w:p>
        </w:tc>
        <w:tc>
          <w:tcPr>
            <w:tcW w:w="293" w:type="dxa"/>
            <w:gridSpan w:val="4"/>
            <w:tcBorders>
              <w:top w:val="nil"/>
              <w:left w:val="single" w:sz="4" w:space="0" w:color="auto"/>
              <w:bottom w:val="nil"/>
              <w:right w:val="single" w:sz="4" w:space="0" w:color="auto"/>
            </w:tcBorders>
            <w:vAlign w:val="center"/>
          </w:tcPr>
          <w:p w14:paraId="27DC9AF8" w14:textId="77777777" w:rsidR="009B6AED" w:rsidRPr="00C021FA" w:rsidRDefault="009B6AED" w:rsidP="00802AFB">
            <w:pPr>
              <w:ind w:left="179" w:hanging="179"/>
              <w:rPr>
                <w:rFonts w:eastAsia="Calibri"/>
                <w:bCs/>
                <w:i/>
                <w:iCs/>
                <w:sz w:val="20"/>
                <w:szCs w:val="16"/>
              </w:rPr>
            </w:pPr>
          </w:p>
        </w:tc>
        <w:tc>
          <w:tcPr>
            <w:tcW w:w="501" w:type="dxa"/>
            <w:gridSpan w:val="4"/>
            <w:tcBorders>
              <w:top w:val="single" w:sz="4" w:space="0" w:color="auto"/>
              <w:left w:val="single" w:sz="4" w:space="0" w:color="auto"/>
              <w:bottom w:val="single" w:sz="4" w:space="0" w:color="auto"/>
              <w:right w:val="single" w:sz="4" w:space="0" w:color="auto"/>
            </w:tcBorders>
            <w:vAlign w:val="center"/>
            <w:hideMark/>
          </w:tcPr>
          <w:p w14:paraId="5531DF27" w14:textId="77777777" w:rsidR="009B6AED" w:rsidRPr="00C021FA" w:rsidRDefault="009B6AED" w:rsidP="00802AFB">
            <w:pPr>
              <w:spacing w:line="256" w:lineRule="auto"/>
              <w:jc w:val="center"/>
              <w:rPr>
                <w:rFonts w:eastAsia="Calibri"/>
                <w:b/>
                <w:bCs/>
                <w:szCs w:val="20"/>
              </w:rPr>
            </w:pPr>
            <w:r w:rsidRPr="00C021FA">
              <w:rPr>
                <w:rFonts w:eastAsia="Calibri"/>
                <w:b/>
                <w:bCs/>
                <w:szCs w:val="20"/>
              </w:rPr>
              <w:t>2</w:t>
            </w:r>
          </w:p>
        </w:tc>
        <w:tc>
          <w:tcPr>
            <w:tcW w:w="505" w:type="dxa"/>
            <w:gridSpan w:val="5"/>
            <w:tcBorders>
              <w:top w:val="single" w:sz="4" w:space="0" w:color="auto"/>
              <w:left w:val="single" w:sz="4" w:space="0" w:color="auto"/>
              <w:bottom w:val="single" w:sz="4" w:space="0" w:color="auto"/>
              <w:right w:val="single" w:sz="4" w:space="0" w:color="auto"/>
            </w:tcBorders>
            <w:vAlign w:val="center"/>
            <w:hideMark/>
          </w:tcPr>
          <w:p w14:paraId="754ACACF" w14:textId="77777777" w:rsidR="009B6AED" w:rsidRPr="00C021FA" w:rsidRDefault="009B6AED" w:rsidP="00802AFB">
            <w:pPr>
              <w:spacing w:line="256" w:lineRule="auto"/>
              <w:jc w:val="center"/>
              <w:rPr>
                <w:rFonts w:eastAsia="Calibri"/>
                <w:b/>
                <w:bCs/>
                <w:szCs w:val="20"/>
              </w:rPr>
            </w:pPr>
            <w:r w:rsidRPr="00C021FA">
              <w:rPr>
                <w:rFonts w:eastAsia="Calibri"/>
                <w:b/>
                <w:bCs/>
                <w:szCs w:val="20"/>
              </w:rPr>
              <w:t>0</w:t>
            </w:r>
          </w:p>
        </w:tc>
        <w:tc>
          <w:tcPr>
            <w:tcW w:w="501" w:type="dxa"/>
            <w:gridSpan w:val="6"/>
            <w:tcBorders>
              <w:top w:val="single" w:sz="4" w:space="0" w:color="auto"/>
              <w:left w:val="single" w:sz="4" w:space="0" w:color="auto"/>
              <w:bottom w:val="single" w:sz="4" w:space="0" w:color="auto"/>
              <w:right w:val="single" w:sz="4" w:space="0" w:color="auto"/>
            </w:tcBorders>
            <w:vAlign w:val="center"/>
            <w:hideMark/>
          </w:tcPr>
          <w:p w14:paraId="515359C4" w14:textId="77777777" w:rsidR="009B6AED" w:rsidRPr="00C021FA" w:rsidRDefault="009B6AED" w:rsidP="00802AFB">
            <w:pPr>
              <w:spacing w:line="256" w:lineRule="auto"/>
              <w:jc w:val="center"/>
              <w:rPr>
                <w:rFonts w:eastAsia="Calibri"/>
                <w:b/>
                <w:bCs/>
                <w:szCs w:val="20"/>
              </w:rPr>
            </w:pPr>
            <w:r w:rsidRPr="00C021FA">
              <w:rPr>
                <w:rFonts w:eastAsia="Calibri"/>
                <w:b/>
                <w:bCs/>
                <w:szCs w:val="20"/>
              </w:rPr>
              <w:t>2</w:t>
            </w:r>
          </w:p>
        </w:tc>
        <w:tc>
          <w:tcPr>
            <w:tcW w:w="501" w:type="dxa"/>
            <w:gridSpan w:val="6"/>
            <w:tcBorders>
              <w:top w:val="single" w:sz="4" w:space="0" w:color="auto"/>
              <w:left w:val="single" w:sz="4" w:space="0" w:color="auto"/>
              <w:bottom w:val="single" w:sz="4" w:space="0" w:color="auto"/>
              <w:right w:val="single" w:sz="4" w:space="0" w:color="auto"/>
            </w:tcBorders>
            <w:vAlign w:val="center"/>
          </w:tcPr>
          <w:p w14:paraId="05A783B5" w14:textId="5556D10F" w:rsidR="009B6AED" w:rsidRPr="008A2EDD" w:rsidRDefault="001F049A" w:rsidP="008A2EDD">
            <w:pPr>
              <w:spacing w:line="256" w:lineRule="auto"/>
              <w:jc w:val="center"/>
              <w:rPr>
                <w:rFonts w:eastAsia="Calibri"/>
                <w:b/>
                <w:bCs/>
                <w:szCs w:val="20"/>
              </w:rPr>
            </w:pPr>
            <w:r>
              <w:rPr>
                <w:rFonts w:eastAsia="Calibri"/>
                <w:b/>
                <w:bCs/>
                <w:szCs w:val="20"/>
              </w:rPr>
              <w:t>6</w:t>
            </w:r>
          </w:p>
        </w:tc>
        <w:tc>
          <w:tcPr>
            <w:tcW w:w="724" w:type="dxa"/>
            <w:gridSpan w:val="9"/>
            <w:tcBorders>
              <w:top w:val="nil"/>
              <w:left w:val="single" w:sz="4" w:space="0" w:color="auto"/>
              <w:bottom w:val="nil"/>
              <w:right w:val="nil"/>
            </w:tcBorders>
            <w:vAlign w:val="center"/>
          </w:tcPr>
          <w:p w14:paraId="06745F85" w14:textId="77777777" w:rsidR="009B6AED" w:rsidRPr="00C021FA" w:rsidRDefault="009B6AED" w:rsidP="00802AFB">
            <w:pPr>
              <w:spacing w:line="256" w:lineRule="auto"/>
              <w:rPr>
                <w:rFonts w:eastAsia="Calibri"/>
                <w:bCs/>
                <w:i/>
                <w:iCs/>
                <w:sz w:val="20"/>
                <w:szCs w:val="16"/>
              </w:rPr>
            </w:pPr>
          </w:p>
        </w:tc>
        <w:tc>
          <w:tcPr>
            <w:tcW w:w="1137" w:type="dxa"/>
            <w:gridSpan w:val="9"/>
            <w:tcBorders>
              <w:top w:val="nil"/>
              <w:left w:val="nil"/>
              <w:bottom w:val="nil"/>
              <w:right w:val="nil"/>
            </w:tcBorders>
            <w:vAlign w:val="center"/>
          </w:tcPr>
          <w:p w14:paraId="39811D9A" w14:textId="77777777" w:rsidR="009B6AED" w:rsidRPr="00C021FA" w:rsidRDefault="009B6AED" w:rsidP="00802AFB">
            <w:pPr>
              <w:spacing w:line="256" w:lineRule="auto"/>
              <w:rPr>
                <w:rFonts w:eastAsia="Calibri"/>
              </w:rPr>
            </w:pPr>
          </w:p>
        </w:tc>
      </w:tr>
      <w:tr w:rsidR="009B6AED" w:rsidRPr="00C021FA" w14:paraId="498BA89F" w14:textId="77777777" w:rsidTr="007907A6">
        <w:trPr>
          <w:gridAfter w:val="9"/>
          <w:wAfter w:w="1745" w:type="dxa"/>
          <w:trHeight w:val="127"/>
        </w:trPr>
        <w:tc>
          <w:tcPr>
            <w:tcW w:w="959" w:type="dxa"/>
            <w:gridSpan w:val="2"/>
            <w:tcBorders>
              <w:top w:val="nil"/>
              <w:left w:val="nil"/>
              <w:bottom w:val="nil"/>
              <w:right w:val="nil"/>
            </w:tcBorders>
          </w:tcPr>
          <w:p w14:paraId="647199C1" w14:textId="77777777" w:rsidR="009B6AED" w:rsidRPr="00C021FA" w:rsidRDefault="009B6AED" w:rsidP="00802AFB">
            <w:pPr>
              <w:spacing w:line="256" w:lineRule="auto"/>
              <w:rPr>
                <w:rFonts w:eastAsia="Calibri"/>
                <w:bCs/>
                <w:sz w:val="20"/>
                <w:szCs w:val="20"/>
              </w:rPr>
            </w:pPr>
          </w:p>
        </w:tc>
        <w:tc>
          <w:tcPr>
            <w:tcW w:w="1972" w:type="dxa"/>
            <w:gridSpan w:val="5"/>
            <w:tcBorders>
              <w:top w:val="nil"/>
              <w:left w:val="nil"/>
              <w:bottom w:val="nil"/>
              <w:right w:val="nil"/>
            </w:tcBorders>
          </w:tcPr>
          <w:p w14:paraId="75247819" w14:textId="77777777" w:rsidR="009B6AED" w:rsidRPr="00C021FA" w:rsidRDefault="009B6AED" w:rsidP="00802AFB">
            <w:pPr>
              <w:ind w:left="179" w:hanging="179"/>
              <w:rPr>
                <w:rFonts w:eastAsia="Calibri"/>
                <w:bCs/>
                <w:sz w:val="20"/>
                <w:szCs w:val="20"/>
              </w:rPr>
            </w:pPr>
          </w:p>
        </w:tc>
        <w:tc>
          <w:tcPr>
            <w:tcW w:w="869" w:type="dxa"/>
            <w:gridSpan w:val="7"/>
            <w:tcBorders>
              <w:top w:val="nil"/>
              <w:left w:val="nil"/>
              <w:bottom w:val="nil"/>
              <w:right w:val="nil"/>
            </w:tcBorders>
            <w:hideMark/>
          </w:tcPr>
          <w:p w14:paraId="13204202" w14:textId="77777777" w:rsidR="009B6AED" w:rsidRPr="00D07800" w:rsidRDefault="009B6AED" w:rsidP="00802AFB">
            <w:pPr>
              <w:ind w:left="168" w:hanging="179"/>
              <w:rPr>
                <w:bCs/>
                <w:i/>
                <w:iCs/>
                <w:sz w:val="20"/>
                <w:szCs w:val="20"/>
              </w:rPr>
            </w:pPr>
            <w:r w:rsidRPr="00D07800">
              <w:rPr>
                <w:bCs/>
                <w:i/>
                <w:iCs/>
                <w:sz w:val="20"/>
                <w:szCs w:val="20"/>
              </w:rPr>
              <w:t>(diena)</w:t>
            </w:r>
          </w:p>
          <w:p w14:paraId="579101FE" w14:textId="77777777" w:rsidR="009B6AED" w:rsidRPr="00C021FA" w:rsidRDefault="009B6AED" w:rsidP="00802AFB">
            <w:pPr>
              <w:ind w:left="179" w:hanging="258"/>
              <w:rPr>
                <w:rFonts w:eastAsia="Calibri"/>
                <w:bCs/>
                <w:i/>
                <w:iCs/>
                <w:color w:val="AEAAAA"/>
                <w:sz w:val="18"/>
                <w:szCs w:val="18"/>
              </w:rPr>
            </w:pPr>
            <w:r w:rsidRPr="00D07800">
              <w:rPr>
                <w:bCs/>
                <w:color w:val="AEAAAA"/>
                <w:sz w:val="18"/>
                <w:szCs w:val="18"/>
              </w:rPr>
              <w:t>PB090</w:t>
            </w:r>
          </w:p>
        </w:tc>
        <w:tc>
          <w:tcPr>
            <w:tcW w:w="1173" w:type="dxa"/>
            <w:gridSpan w:val="9"/>
            <w:tcBorders>
              <w:top w:val="nil"/>
              <w:left w:val="nil"/>
              <w:bottom w:val="nil"/>
              <w:right w:val="nil"/>
            </w:tcBorders>
            <w:hideMark/>
          </w:tcPr>
          <w:p w14:paraId="7106611C" w14:textId="77777777" w:rsidR="009B6AED" w:rsidRPr="00D07800" w:rsidRDefault="009B6AED" w:rsidP="00802AFB">
            <w:pPr>
              <w:ind w:left="179" w:hanging="95"/>
              <w:jc w:val="right"/>
              <w:rPr>
                <w:bCs/>
                <w:i/>
                <w:iCs/>
                <w:sz w:val="20"/>
                <w:szCs w:val="20"/>
              </w:rPr>
            </w:pPr>
            <w:r w:rsidRPr="00D07800">
              <w:rPr>
                <w:bCs/>
                <w:i/>
                <w:iCs/>
                <w:sz w:val="20"/>
                <w:szCs w:val="20"/>
              </w:rPr>
              <w:t>(mēnesis)</w:t>
            </w:r>
          </w:p>
          <w:p w14:paraId="1CC86855" w14:textId="77777777" w:rsidR="009B6AED" w:rsidRPr="00C021FA" w:rsidRDefault="009B6AED" w:rsidP="00802AFB">
            <w:pPr>
              <w:ind w:left="179" w:hanging="95"/>
              <w:jc w:val="right"/>
              <w:rPr>
                <w:rFonts w:eastAsia="Calibri"/>
                <w:bCs/>
                <w:i/>
                <w:iCs/>
                <w:sz w:val="20"/>
                <w:szCs w:val="20"/>
              </w:rPr>
            </w:pPr>
            <w:r w:rsidRPr="00D07800">
              <w:rPr>
                <w:bCs/>
                <w:color w:val="AEAAAA"/>
                <w:sz w:val="18"/>
                <w:szCs w:val="18"/>
              </w:rPr>
              <w:t>PB100</w:t>
            </w:r>
          </w:p>
        </w:tc>
        <w:tc>
          <w:tcPr>
            <w:tcW w:w="293" w:type="dxa"/>
            <w:gridSpan w:val="4"/>
            <w:tcBorders>
              <w:top w:val="nil"/>
              <w:left w:val="nil"/>
              <w:bottom w:val="nil"/>
              <w:right w:val="nil"/>
            </w:tcBorders>
          </w:tcPr>
          <w:p w14:paraId="4F5753C7" w14:textId="77777777" w:rsidR="009B6AED" w:rsidRPr="00C021FA" w:rsidRDefault="009B6AED" w:rsidP="00802AFB">
            <w:pPr>
              <w:ind w:left="179" w:hanging="179"/>
              <w:rPr>
                <w:rFonts w:eastAsia="Calibri"/>
                <w:bCs/>
                <w:i/>
                <w:iCs/>
                <w:sz w:val="20"/>
                <w:szCs w:val="20"/>
              </w:rPr>
            </w:pPr>
          </w:p>
        </w:tc>
        <w:tc>
          <w:tcPr>
            <w:tcW w:w="2732" w:type="dxa"/>
            <w:gridSpan w:val="30"/>
            <w:tcBorders>
              <w:top w:val="nil"/>
              <w:left w:val="nil"/>
              <w:bottom w:val="nil"/>
              <w:right w:val="nil"/>
            </w:tcBorders>
            <w:hideMark/>
          </w:tcPr>
          <w:p w14:paraId="6435DD65" w14:textId="77777777" w:rsidR="009B6AED" w:rsidRPr="00D07800" w:rsidRDefault="009B6AED" w:rsidP="00802AFB">
            <w:pPr>
              <w:spacing w:line="256" w:lineRule="auto"/>
              <w:ind w:firstLine="612"/>
              <w:rPr>
                <w:bCs/>
                <w:i/>
                <w:iCs/>
                <w:sz w:val="20"/>
                <w:szCs w:val="20"/>
              </w:rPr>
            </w:pPr>
            <w:r w:rsidRPr="00D07800">
              <w:rPr>
                <w:bCs/>
                <w:i/>
                <w:iCs/>
                <w:sz w:val="20"/>
                <w:szCs w:val="20"/>
              </w:rPr>
              <w:t>(gads)</w:t>
            </w:r>
          </w:p>
          <w:p w14:paraId="017B5F4F" w14:textId="77777777" w:rsidR="009B6AED" w:rsidRPr="00D07800" w:rsidRDefault="009B6AED" w:rsidP="00802AFB">
            <w:pPr>
              <w:spacing w:line="256" w:lineRule="auto"/>
              <w:ind w:firstLine="612"/>
              <w:rPr>
                <w:bCs/>
                <w:color w:val="AEAAAA"/>
                <w:sz w:val="18"/>
                <w:szCs w:val="18"/>
              </w:rPr>
            </w:pPr>
            <w:r w:rsidRPr="00D07800">
              <w:rPr>
                <w:bCs/>
                <w:color w:val="AEAAAA"/>
                <w:sz w:val="18"/>
                <w:szCs w:val="18"/>
              </w:rPr>
              <w:t>PB110</w:t>
            </w:r>
          </w:p>
          <w:p w14:paraId="75041796" w14:textId="77777777" w:rsidR="009B6AED" w:rsidRPr="00C021FA" w:rsidRDefault="009B6AED" w:rsidP="00802AFB">
            <w:pPr>
              <w:spacing w:line="256" w:lineRule="auto"/>
              <w:ind w:firstLine="612"/>
              <w:rPr>
                <w:sz w:val="20"/>
                <w:szCs w:val="20"/>
                <w:lang w:val="en-GB"/>
              </w:rPr>
            </w:pPr>
          </w:p>
        </w:tc>
        <w:tc>
          <w:tcPr>
            <w:tcW w:w="1137" w:type="dxa"/>
            <w:gridSpan w:val="9"/>
            <w:tcBorders>
              <w:top w:val="nil"/>
              <w:left w:val="nil"/>
              <w:bottom w:val="nil"/>
              <w:right w:val="nil"/>
            </w:tcBorders>
          </w:tcPr>
          <w:p w14:paraId="3909D70C" w14:textId="77777777" w:rsidR="009B6AED" w:rsidRPr="00C021FA" w:rsidRDefault="009B6AED" w:rsidP="00802AFB">
            <w:pPr>
              <w:spacing w:line="256" w:lineRule="auto"/>
              <w:rPr>
                <w:rFonts w:eastAsia="Calibri"/>
                <w:sz w:val="20"/>
                <w:szCs w:val="20"/>
              </w:rPr>
            </w:pPr>
          </w:p>
        </w:tc>
      </w:tr>
      <w:tr w:rsidR="009B6AED" w:rsidRPr="00C021FA" w14:paraId="00A04985" w14:textId="77777777" w:rsidTr="007F1743">
        <w:trPr>
          <w:gridAfter w:val="2"/>
          <w:wAfter w:w="396" w:type="dxa"/>
          <w:trHeight w:val="400"/>
        </w:trPr>
        <w:tc>
          <w:tcPr>
            <w:tcW w:w="3652" w:type="dxa"/>
            <w:gridSpan w:val="11"/>
            <w:tcBorders>
              <w:top w:val="nil"/>
              <w:left w:val="nil"/>
              <w:bottom w:val="nil"/>
              <w:right w:val="single" w:sz="4" w:space="0" w:color="auto"/>
            </w:tcBorders>
            <w:vAlign w:val="center"/>
            <w:hideMark/>
          </w:tcPr>
          <w:p w14:paraId="0DD0BD9F" w14:textId="77777777" w:rsidR="009B6AED" w:rsidRPr="00C021FA" w:rsidRDefault="009B6AED" w:rsidP="00802AFB">
            <w:pPr>
              <w:ind w:left="179" w:firstLine="143"/>
              <w:rPr>
                <w:rFonts w:eastAsia="Calibri"/>
                <w:bCs/>
              </w:rPr>
            </w:pPr>
            <w:r w:rsidRPr="00C021FA">
              <w:rPr>
                <w:rFonts w:eastAsia="Calibri"/>
                <w:bCs/>
              </w:rPr>
              <w:t>Intervijas sākums:           plkst.</w:t>
            </w:r>
          </w:p>
        </w:tc>
        <w:tc>
          <w:tcPr>
            <w:tcW w:w="409" w:type="dxa"/>
            <w:gridSpan w:val="5"/>
            <w:tcBorders>
              <w:top w:val="single" w:sz="4" w:space="0" w:color="auto"/>
              <w:left w:val="single" w:sz="4" w:space="0" w:color="auto"/>
              <w:bottom w:val="single" w:sz="4" w:space="0" w:color="auto"/>
              <w:right w:val="single" w:sz="4" w:space="0" w:color="auto"/>
            </w:tcBorders>
            <w:vAlign w:val="center"/>
          </w:tcPr>
          <w:p w14:paraId="1C0738C8" w14:textId="77777777" w:rsidR="009B6AED" w:rsidRPr="00C021FA" w:rsidRDefault="009B6AED" w:rsidP="00802AFB">
            <w:pPr>
              <w:ind w:left="179" w:hanging="179"/>
              <w:rPr>
                <w:rFonts w:eastAsia="Calibri"/>
                <w:bCs/>
                <w:i/>
                <w:iCs/>
              </w:rPr>
            </w:pPr>
          </w:p>
        </w:tc>
        <w:tc>
          <w:tcPr>
            <w:tcW w:w="401" w:type="dxa"/>
            <w:gridSpan w:val="3"/>
            <w:tcBorders>
              <w:top w:val="single" w:sz="4" w:space="0" w:color="auto"/>
              <w:left w:val="single" w:sz="4" w:space="0" w:color="auto"/>
              <w:bottom w:val="single" w:sz="4" w:space="0" w:color="auto"/>
              <w:right w:val="single" w:sz="4" w:space="0" w:color="auto"/>
            </w:tcBorders>
            <w:vAlign w:val="center"/>
          </w:tcPr>
          <w:p w14:paraId="5C1A1716" w14:textId="77777777" w:rsidR="009B6AED" w:rsidRPr="00C021FA" w:rsidRDefault="009B6AED" w:rsidP="00802AFB">
            <w:pPr>
              <w:ind w:left="179" w:hanging="179"/>
              <w:rPr>
                <w:rFonts w:eastAsia="Calibri"/>
                <w:bCs/>
                <w:i/>
                <w:iCs/>
              </w:rPr>
            </w:pPr>
          </w:p>
        </w:tc>
        <w:tc>
          <w:tcPr>
            <w:tcW w:w="573" w:type="dxa"/>
            <w:gridSpan w:val="6"/>
            <w:tcBorders>
              <w:top w:val="nil"/>
              <w:left w:val="single" w:sz="4" w:space="0" w:color="auto"/>
              <w:bottom w:val="nil"/>
              <w:right w:val="single" w:sz="4" w:space="0" w:color="auto"/>
            </w:tcBorders>
            <w:vAlign w:val="center"/>
          </w:tcPr>
          <w:p w14:paraId="6FF49D4D" w14:textId="77777777" w:rsidR="009B6AED" w:rsidRPr="00C021FA" w:rsidRDefault="009B6AED" w:rsidP="00802AFB">
            <w:pPr>
              <w:ind w:left="179" w:hanging="179"/>
              <w:rPr>
                <w:rFonts w:eastAsia="Calibri"/>
                <w:bCs/>
                <w:i/>
                <w:iCs/>
              </w:rPr>
            </w:pPr>
            <w:r w:rsidRPr="00C021FA">
              <w:rPr>
                <w:rFonts w:eastAsia="Calibri"/>
                <w:bCs/>
              </w:rPr>
              <w:t xml:space="preserve"> .</w:t>
            </w:r>
          </w:p>
        </w:tc>
        <w:tc>
          <w:tcPr>
            <w:tcW w:w="511" w:type="dxa"/>
            <w:gridSpan w:val="5"/>
            <w:tcBorders>
              <w:top w:val="single" w:sz="4" w:space="0" w:color="auto"/>
              <w:left w:val="single" w:sz="4" w:space="0" w:color="auto"/>
              <w:bottom w:val="single" w:sz="4" w:space="0" w:color="auto"/>
              <w:right w:val="single" w:sz="4" w:space="0" w:color="auto"/>
            </w:tcBorders>
            <w:vAlign w:val="center"/>
          </w:tcPr>
          <w:p w14:paraId="16438BE9" w14:textId="77777777" w:rsidR="009B6AED" w:rsidRPr="00C021FA" w:rsidRDefault="009B6AED" w:rsidP="00802AFB">
            <w:pPr>
              <w:ind w:left="179" w:hanging="179"/>
              <w:rPr>
                <w:rFonts w:eastAsia="Calibri"/>
                <w:bCs/>
                <w:i/>
                <w:iCs/>
              </w:rPr>
            </w:pPr>
          </w:p>
        </w:tc>
        <w:tc>
          <w:tcPr>
            <w:tcW w:w="512" w:type="dxa"/>
            <w:gridSpan w:val="5"/>
            <w:tcBorders>
              <w:top w:val="single" w:sz="4" w:space="0" w:color="auto"/>
              <w:left w:val="single" w:sz="4" w:space="0" w:color="auto"/>
              <w:bottom w:val="single" w:sz="4" w:space="0" w:color="auto"/>
              <w:right w:val="single" w:sz="4" w:space="0" w:color="auto"/>
            </w:tcBorders>
            <w:vAlign w:val="center"/>
          </w:tcPr>
          <w:p w14:paraId="385B23B7" w14:textId="77777777" w:rsidR="009B6AED" w:rsidRPr="00C021FA" w:rsidRDefault="009B6AED" w:rsidP="00802AFB">
            <w:pPr>
              <w:ind w:left="179" w:hanging="179"/>
              <w:rPr>
                <w:rFonts w:eastAsia="Calibri"/>
                <w:bCs/>
                <w:i/>
                <w:iCs/>
              </w:rPr>
            </w:pPr>
          </w:p>
        </w:tc>
        <w:tc>
          <w:tcPr>
            <w:tcW w:w="350" w:type="dxa"/>
            <w:gridSpan w:val="4"/>
            <w:tcBorders>
              <w:top w:val="nil"/>
              <w:left w:val="single" w:sz="4" w:space="0" w:color="auto"/>
              <w:bottom w:val="nil"/>
              <w:right w:val="nil"/>
            </w:tcBorders>
            <w:vAlign w:val="center"/>
          </w:tcPr>
          <w:p w14:paraId="1B75F48E" w14:textId="77777777" w:rsidR="009B6AED" w:rsidRPr="00C021FA" w:rsidRDefault="009B6AED" w:rsidP="00802AFB">
            <w:pPr>
              <w:ind w:left="179" w:hanging="179"/>
              <w:rPr>
                <w:rFonts w:eastAsia="Calibri"/>
                <w:bCs/>
                <w:i/>
                <w:iCs/>
              </w:rPr>
            </w:pPr>
          </w:p>
        </w:tc>
        <w:tc>
          <w:tcPr>
            <w:tcW w:w="447" w:type="dxa"/>
            <w:gridSpan w:val="5"/>
            <w:tcBorders>
              <w:top w:val="nil"/>
              <w:left w:val="nil"/>
              <w:bottom w:val="nil"/>
              <w:right w:val="nil"/>
            </w:tcBorders>
            <w:vAlign w:val="center"/>
          </w:tcPr>
          <w:p w14:paraId="1733B398" w14:textId="77777777" w:rsidR="009B6AED" w:rsidRPr="00C021FA" w:rsidRDefault="009B6AED" w:rsidP="00802AFB">
            <w:pPr>
              <w:spacing w:line="256" w:lineRule="auto"/>
              <w:rPr>
                <w:rFonts w:eastAsia="Calibri"/>
                <w:bCs/>
                <w:i/>
                <w:iCs/>
              </w:rPr>
            </w:pPr>
          </w:p>
        </w:tc>
        <w:tc>
          <w:tcPr>
            <w:tcW w:w="452" w:type="dxa"/>
            <w:gridSpan w:val="6"/>
            <w:tcBorders>
              <w:top w:val="nil"/>
              <w:left w:val="nil"/>
              <w:bottom w:val="nil"/>
              <w:right w:val="nil"/>
            </w:tcBorders>
            <w:vAlign w:val="center"/>
          </w:tcPr>
          <w:p w14:paraId="357D970D" w14:textId="77777777" w:rsidR="009B6AED" w:rsidRPr="00C021FA" w:rsidRDefault="009B6AED" w:rsidP="00802AFB">
            <w:pPr>
              <w:spacing w:line="256" w:lineRule="auto"/>
              <w:rPr>
                <w:rFonts w:eastAsia="Calibri"/>
                <w:bCs/>
                <w:i/>
                <w:iCs/>
              </w:rPr>
            </w:pPr>
          </w:p>
        </w:tc>
        <w:tc>
          <w:tcPr>
            <w:tcW w:w="339" w:type="dxa"/>
            <w:gridSpan w:val="4"/>
            <w:tcBorders>
              <w:top w:val="nil"/>
              <w:left w:val="nil"/>
              <w:bottom w:val="nil"/>
              <w:right w:val="nil"/>
            </w:tcBorders>
            <w:vAlign w:val="center"/>
          </w:tcPr>
          <w:p w14:paraId="2E18967B" w14:textId="77777777" w:rsidR="009B6AED" w:rsidRPr="00C021FA" w:rsidRDefault="009B6AED" w:rsidP="00802AFB">
            <w:pPr>
              <w:spacing w:line="256" w:lineRule="auto"/>
              <w:rPr>
                <w:rFonts w:eastAsia="Calibri"/>
                <w:bCs/>
                <w:i/>
                <w:iCs/>
              </w:rPr>
            </w:pPr>
          </w:p>
        </w:tc>
        <w:tc>
          <w:tcPr>
            <w:tcW w:w="1164" w:type="dxa"/>
            <w:gridSpan w:val="8"/>
            <w:tcBorders>
              <w:top w:val="nil"/>
              <w:left w:val="nil"/>
              <w:bottom w:val="nil"/>
              <w:right w:val="nil"/>
            </w:tcBorders>
            <w:vAlign w:val="center"/>
          </w:tcPr>
          <w:p w14:paraId="0051AE7A" w14:textId="77777777" w:rsidR="009B6AED" w:rsidRPr="00C021FA" w:rsidRDefault="009B6AED" w:rsidP="00802AFB">
            <w:pPr>
              <w:spacing w:line="256" w:lineRule="auto"/>
              <w:rPr>
                <w:rFonts w:eastAsia="Calibri"/>
                <w:bCs/>
                <w:i/>
                <w:iCs/>
              </w:rPr>
            </w:pPr>
          </w:p>
        </w:tc>
        <w:tc>
          <w:tcPr>
            <w:tcW w:w="309" w:type="dxa"/>
            <w:gridSpan w:val="3"/>
            <w:tcBorders>
              <w:top w:val="nil"/>
              <w:left w:val="nil"/>
              <w:bottom w:val="nil"/>
              <w:right w:val="nil"/>
            </w:tcBorders>
            <w:vAlign w:val="center"/>
          </w:tcPr>
          <w:p w14:paraId="589F1DDD" w14:textId="77777777" w:rsidR="009B6AED" w:rsidRPr="00C021FA" w:rsidRDefault="009B6AED" w:rsidP="00802AFB">
            <w:pPr>
              <w:spacing w:line="256" w:lineRule="auto"/>
              <w:rPr>
                <w:rFonts w:eastAsia="Calibri"/>
                <w:bCs/>
                <w:i/>
                <w:iCs/>
              </w:rPr>
            </w:pPr>
          </w:p>
        </w:tc>
        <w:tc>
          <w:tcPr>
            <w:tcW w:w="1365" w:type="dxa"/>
            <w:gridSpan w:val="8"/>
            <w:tcBorders>
              <w:top w:val="nil"/>
              <w:left w:val="nil"/>
              <w:bottom w:val="nil"/>
              <w:right w:val="nil"/>
            </w:tcBorders>
            <w:vAlign w:val="center"/>
          </w:tcPr>
          <w:p w14:paraId="6B49932E" w14:textId="77777777" w:rsidR="009B6AED" w:rsidRPr="00C021FA" w:rsidRDefault="009B6AED" w:rsidP="00802AFB">
            <w:pPr>
              <w:spacing w:line="256" w:lineRule="auto"/>
              <w:rPr>
                <w:rFonts w:eastAsia="Calibri"/>
              </w:rPr>
            </w:pPr>
          </w:p>
        </w:tc>
      </w:tr>
      <w:tr w:rsidR="009B6AED" w:rsidRPr="00C021FA" w14:paraId="7604942F" w14:textId="77777777" w:rsidTr="007907A6">
        <w:tc>
          <w:tcPr>
            <w:tcW w:w="1325" w:type="dxa"/>
            <w:gridSpan w:val="3"/>
            <w:tcBorders>
              <w:top w:val="nil"/>
              <w:left w:val="nil"/>
              <w:bottom w:val="nil"/>
              <w:right w:val="nil"/>
            </w:tcBorders>
          </w:tcPr>
          <w:p w14:paraId="203125E5" w14:textId="77777777" w:rsidR="009B6AED" w:rsidRPr="00C021FA" w:rsidRDefault="009B6AED" w:rsidP="00802AFB">
            <w:pPr>
              <w:spacing w:line="256" w:lineRule="auto"/>
              <w:rPr>
                <w:rFonts w:eastAsia="Calibri"/>
                <w:bCs/>
              </w:rPr>
            </w:pPr>
          </w:p>
        </w:tc>
        <w:tc>
          <w:tcPr>
            <w:tcW w:w="2444" w:type="dxa"/>
            <w:gridSpan w:val="10"/>
            <w:tcBorders>
              <w:top w:val="nil"/>
              <w:left w:val="nil"/>
              <w:bottom w:val="nil"/>
              <w:right w:val="nil"/>
            </w:tcBorders>
          </w:tcPr>
          <w:p w14:paraId="18878CF9" w14:textId="77777777" w:rsidR="009B6AED" w:rsidRPr="00C021FA" w:rsidRDefault="009B6AED" w:rsidP="00802AFB">
            <w:pPr>
              <w:ind w:left="179" w:firstLine="143"/>
              <w:rPr>
                <w:rFonts w:eastAsia="Calibri"/>
                <w:bCs/>
                <w:szCs w:val="20"/>
              </w:rPr>
            </w:pPr>
          </w:p>
        </w:tc>
        <w:tc>
          <w:tcPr>
            <w:tcW w:w="1159" w:type="dxa"/>
            <w:gridSpan w:val="9"/>
            <w:tcBorders>
              <w:top w:val="nil"/>
              <w:left w:val="nil"/>
              <w:bottom w:val="nil"/>
              <w:right w:val="nil"/>
            </w:tcBorders>
            <w:hideMark/>
          </w:tcPr>
          <w:p w14:paraId="2337F613" w14:textId="77777777" w:rsidR="009B6AED" w:rsidRPr="00C021FA" w:rsidRDefault="007907A6" w:rsidP="008A2EDD">
            <w:pPr>
              <w:ind w:left="-84" w:right="-332" w:hanging="226"/>
              <w:jc w:val="center"/>
              <w:rPr>
                <w:rFonts w:eastAsia="Calibri"/>
                <w:bCs/>
                <w:i/>
                <w:iCs/>
                <w:sz w:val="20"/>
                <w:szCs w:val="16"/>
              </w:rPr>
            </w:pPr>
            <w:r>
              <w:rPr>
                <w:rFonts w:eastAsia="Calibri"/>
                <w:bCs/>
                <w:color w:val="AEAAAA"/>
                <w:sz w:val="18"/>
                <w:szCs w:val="20"/>
              </w:rPr>
              <w:t>H</w:t>
            </w:r>
            <w:r w:rsidR="009B6AED" w:rsidRPr="00402AB7">
              <w:rPr>
                <w:rFonts w:eastAsia="Calibri"/>
                <w:bCs/>
                <w:color w:val="AEAAAA"/>
                <w:sz w:val="18"/>
                <w:szCs w:val="20"/>
              </w:rPr>
              <w:t>B1</w:t>
            </w:r>
            <w:r>
              <w:rPr>
                <w:rFonts w:eastAsia="Calibri"/>
                <w:bCs/>
                <w:color w:val="AEAAAA"/>
                <w:sz w:val="18"/>
                <w:szCs w:val="20"/>
              </w:rPr>
              <w:t>00</w:t>
            </w:r>
            <w:r w:rsidR="009B6AED">
              <w:rPr>
                <w:rFonts w:eastAsia="Calibri"/>
                <w:bCs/>
                <w:color w:val="AEAAAA"/>
                <w:sz w:val="18"/>
                <w:szCs w:val="20"/>
              </w:rPr>
              <w:t>B</w:t>
            </w:r>
            <w:r w:rsidR="008A2EDD">
              <w:rPr>
                <w:rFonts w:eastAsia="Calibri"/>
                <w:bCs/>
                <w:color w:val="AEAAAA"/>
                <w:sz w:val="18"/>
                <w:szCs w:val="20"/>
              </w:rPr>
              <w:t>M</w:t>
            </w:r>
            <w:r>
              <w:rPr>
                <w:rFonts w:eastAsia="Calibri"/>
                <w:bCs/>
                <w:color w:val="AEAAAA"/>
                <w:sz w:val="18"/>
                <w:szCs w:val="20"/>
              </w:rPr>
              <w:t>Mod</w:t>
            </w:r>
          </w:p>
        </w:tc>
        <w:tc>
          <w:tcPr>
            <w:tcW w:w="1342" w:type="dxa"/>
            <w:gridSpan w:val="14"/>
            <w:tcBorders>
              <w:top w:val="nil"/>
              <w:left w:val="nil"/>
              <w:bottom w:val="nil"/>
              <w:right w:val="nil"/>
            </w:tcBorders>
            <w:hideMark/>
          </w:tcPr>
          <w:p w14:paraId="34E80F48" w14:textId="77777777" w:rsidR="009B6AED" w:rsidRPr="00C021FA" w:rsidRDefault="009B6AED" w:rsidP="00802AFB">
            <w:pPr>
              <w:ind w:left="179" w:hanging="179"/>
              <w:jc w:val="right"/>
              <w:rPr>
                <w:rFonts w:eastAsia="Calibri"/>
                <w:bCs/>
                <w:i/>
                <w:iCs/>
                <w:sz w:val="20"/>
                <w:szCs w:val="16"/>
              </w:rPr>
            </w:pPr>
          </w:p>
        </w:tc>
        <w:tc>
          <w:tcPr>
            <w:tcW w:w="362" w:type="dxa"/>
            <w:gridSpan w:val="6"/>
            <w:tcBorders>
              <w:top w:val="nil"/>
              <w:left w:val="nil"/>
              <w:bottom w:val="nil"/>
              <w:right w:val="nil"/>
            </w:tcBorders>
          </w:tcPr>
          <w:p w14:paraId="459F0D38" w14:textId="77777777" w:rsidR="009B6AED" w:rsidRPr="00C021FA" w:rsidRDefault="009B6AED" w:rsidP="00802AFB">
            <w:pPr>
              <w:ind w:left="179" w:hanging="179"/>
              <w:rPr>
                <w:rFonts w:eastAsia="Calibri"/>
                <w:bCs/>
                <w:i/>
                <w:iCs/>
                <w:sz w:val="20"/>
                <w:szCs w:val="16"/>
              </w:rPr>
            </w:pPr>
          </w:p>
        </w:tc>
        <w:tc>
          <w:tcPr>
            <w:tcW w:w="2836" w:type="dxa"/>
            <w:gridSpan w:val="27"/>
            <w:tcBorders>
              <w:top w:val="nil"/>
              <w:left w:val="nil"/>
              <w:bottom w:val="nil"/>
              <w:right w:val="nil"/>
            </w:tcBorders>
          </w:tcPr>
          <w:p w14:paraId="01CAE731" w14:textId="77777777" w:rsidR="009B6AED" w:rsidRPr="00C021FA" w:rsidRDefault="009B6AED" w:rsidP="00802AFB">
            <w:pPr>
              <w:spacing w:line="256" w:lineRule="auto"/>
              <w:rPr>
                <w:rFonts w:eastAsia="Calibri"/>
                <w:bCs/>
                <w:i/>
                <w:iCs/>
                <w:sz w:val="20"/>
                <w:szCs w:val="16"/>
              </w:rPr>
            </w:pPr>
          </w:p>
        </w:tc>
        <w:tc>
          <w:tcPr>
            <w:tcW w:w="1412" w:type="dxa"/>
            <w:gridSpan w:val="6"/>
            <w:tcBorders>
              <w:top w:val="nil"/>
              <w:left w:val="nil"/>
              <w:bottom w:val="nil"/>
              <w:right w:val="nil"/>
            </w:tcBorders>
          </w:tcPr>
          <w:p w14:paraId="6013E351" w14:textId="77777777" w:rsidR="009B6AED" w:rsidRPr="00C021FA" w:rsidRDefault="009B6AED" w:rsidP="00802AFB">
            <w:pPr>
              <w:spacing w:line="256" w:lineRule="auto"/>
              <w:rPr>
                <w:rFonts w:eastAsia="Calibri"/>
              </w:rPr>
            </w:pPr>
          </w:p>
        </w:tc>
      </w:tr>
      <w:tr w:rsidR="009B6AED" w:rsidRPr="00C021FA" w14:paraId="5ED5E3F9" w14:textId="77777777" w:rsidTr="007F1743">
        <w:trPr>
          <w:trHeight w:val="400"/>
        </w:trPr>
        <w:tc>
          <w:tcPr>
            <w:tcW w:w="3769" w:type="dxa"/>
            <w:gridSpan w:val="13"/>
            <w:tcBorders>
              <w:top w:val="nil"/>
              <w:left w:val="nil"/>
              <w:bottom w:val="nil"/>
              <w:right w:val="single" w:sz="4" w:space="0" w:color="auto"/>
            </w:tcBorders>
            <w:vAlign w:val="center"/>
            <w:hideMark/>
          </w:tcPr>
          <w:p w14:paraId="28B5C649" w14:textId="77777777" w:rsidR="009B6AED" w:rsidRPr="00C021FA" w:rsidRDefault="009B6AED" w:rsidP="007907A6">
            <w:pPr>
              <w:ind w:left="179" w:right="6" w:firstLine="143"/>
              <w:rPr>
                <w:rFonts w:eastAsia="Calibri"/>
                <w:bCs/>
              </w:rPr>
            </w:pPr>
            <w:r w:rsidRPr="00C021FA">
              <w:rPr>
                <w:rFonts w:eastAsia="Calibri"/>
                <w:bCs/>
              </w:rPr>
              <w:t>Intervijas beigas:             plkst.</w:t>
            </w:r>
          </w:p>
        </w:tc>
        <w:tc>
          <w:tcPr>
            <w:tcW w:w="437" w:type="dxa"/>
            <w:gridSpan w:val="4"/>
            <w:tcBorders>
              <w:top w:val="single" w:sz="4" w:space="0" w:color="auto"/>
              <w:left w:val="single" w:sz="4" w:space="0" w:color="auto"/>
              <w:bottom w:val="single" w:sz="4" w:space="0" w:color="auto"/>
              <w:right w:val="single" w:sz="4" w:space="0" w:color="auto"/>
            </w:tcBorders>
            <w:vAlign w:val="center"/>
          </w:tcPr>
          <w:p w14:paraId="6084B80F" w14:textId="77777777" w:rsidR="009B6AED" w:rsidRPr="00C021FA" w:rsidRDefault="009B6AED" w:rsidP="00802AFB">
            <w:pPr>
              <w:ind w:left="179" w:hanging="179"/>
              <w:rPr>
                <w:rFonts w:eastAsia="Calibri"/>
                <w:bCs/>
                <w:i/>
                <w:iCs/>
              </w:rPr>
            </w:pPr>
          </w:p>
        </w:tc>
        <w:tc>
          <w:tcPr>
            <w:tcW w:w="415" w:type="dxa"/>
            <w:gridSpan w:val="4"/>
            <w:tcBorders>
              <w:top w:val="single" w:sz="4" w:space="0" w:color="auto"/>
              <w:left w:val="single" w:sz="4" w:space="0" w:color="auto"/>
              <w:bottom w:val="single" w:sz="4" w:space="0" w:color="auto"/>
              <w:right w:val="single" w:sz="4" w:space="0" w:color="auto"/>
            </w:tcBorders>
            <w:vAlign w:val="center"/>
          </w:tcPr>
          <w:p w14:paraId="5E95F39C" w14:textId="77777777" w:rsidR="009B6AED" w:rsidRPr="00C021FA" w:rsidRDefault="009B6AED" w:rsidP="00802AFB">
            <w:pPr>
              <w:ind w:left="179" w:hanging="179"/>
              <w:rPr>
                <w:rFonts w:eastAsia="Calibri"/>
                <w:bCs/>
                <w:i/>
                <w:iCs/>
              </w:rPr>
            </w:pPr>
          </w:p>
        </w:tc>
        <w:tc>
          <w:tcPr>
            <w:tcW w:w="590" w:type="dxa"/>
            <w:gridSpan w:val="5"/>
            <w:tcBorders>
              <w:top w:val="nil"/>
              <w:left w:val="single" w:sz="4" w:space="0" w:color="auto"/>
              <w:bottom w:val="nil"/>
              <w:right w:val="single" w:sz="4" w:space="0" w:color="auto"/>
            </w:tcBorders>
            <w:vAlign w:val="center"/>
          </w:tcPr>
          <w:p w14:paraId="39AF918C" w14:textId="77777777" w:rsidR="009B6AED" w:rsidRPr="00C021FA" w:rsidRDefault="009B6AED" w:rsidP="00802AFB">
            <w:pPr>
              <w:ind w:left="179" w:hanging="179"/>
              <w:rPr>
                <w:rFonts w:eastAsia="Calibri"/>
                <w:bCs/>
                <w:i/>
                <w:iCs/>
              </w:rPr>
            </w:pPr>
            <w:r w:rsidRPr="00C021FA">
              <w:rPr>
                <w:rFonts w:eastAsia="Calibri"/>
                <w:bCs/>
              </w:rPr>
              <w:t xml:space="preserve"> .</w:t>
            </w:r>
          </w:p>
        </w:tc>
        <w:tc>
          <w:tcPr>
            <w:tcW w:w="528" w:type="dxa"/>
            <w:gridSpan w:val="5"/>
            <w:tcBorders>
              <w:top w:val="single" w:sz="4" w:space="0" w:color="auto"/>
              <w:left w:val="single" w:sz="4" w:space="0" w:color="auto"/>
              <w:bottom w:val="single" w:sz="4" w:space="0" w:color="auto"/>
              <w:right w:val="single" w:sz="4" w:space="0" w:color="auto"/>
            </w:tcBorders>
            <w:vAlign w:val="center"/>
          </w:tcPr>
          <w:p w14:paraId="1F6F7497" w14:textId="77777777" w:rsidR="009B6AED" w:rsidRPr="00C021FA" w:rsidRDefault="009B6AED" w:rsidP="00802AFB">
            <w:pPr>
              <w:ind w:left="179" w:hanging="179"/>
              <w:rPr>
                <w:rFonts w:eastAsia="Calibri"/>
                <w:bCs/>
                <w:i/>
                <w:iCs/>
              </w:rPr>
            </w:pPr>
          </w:p>
        </w:tc>
        <w:tc>
          <w:tcPr>
            <w:tcW w:w="531" w:type="dxa"/>
            <w:gridSpan w:val="5"/>
            <w:tcBorders>
              <w:top w:val="single" w:sz="4" w:space="0" w:color="auto"/>
              <w:left w:val="single" w:sz="4" w:space="0" w:color="auto"/>
              <w:bottom w:val="single" w:sz="4" w:space="0" w:color="auto"/>
              <w:right w:val="single" w:sz="4" w:space="0" w:color="auto"/>
            </w:tcBorders>
            <w:vAlign w:val="center"/>
          </w:tcPr>
          <w:p w14:paraId="11D87856" w14:textId="77777777" w:rsidR="009B6AED" w:rsidRPr="00C021FA" w:rsidRDefault="009B6AED" w:rsidP="00802AFB">
            <w:pPr>
              <w:ind w:left="179" w:hanging="179"/>
              <w:rPr>
                <w:rFonts w:eastAsia="Calibri"/>
                <w:bCs/>
                <w:i/>
                <w:iCs/>
              </w:rPr>
            </w:pPr>
          </w:p>
        </w:tc>
        <w:tc>
          <w:tcPr>
            <w:tcW w:w="362" w:type="dxa"/>
            <w:gridSpan w:val="6"/>
            <w:tcBorders>
              <w:top w:val="nil"/>
              <w:left w:val="single" w:sz="4" w:space="0" w:color="auto"/>
              <w:bottom w:val="nil"/>
              <w:right w:val="nil"/>
            </w:tcBorders>
            <w:vAlign w:val="center"/>
          </w:tcPr>
          <w:p w14:paraId="388D268D" w14:textId="77777777" w:rsidR="009B6AED" w:rsidRPr="00C021FA" w:rsidRDefault="009B6AED" w:rsidP="00802AFB">
            <w:pPr>
              <w:ind w:left="179" w:hanging="179"/>
              <w:rPr>
                <w:rFonts w:eastAsia="Calibri"/>
                <w:bCs/>
                <w:i/>
                <w:iCs/>
              </w:rPr>
            </w:pPr>
          </w:p>
        </w:tc>
        <w:tc>
          <w:tcPr>
            <w:tcW w:w="463" w:type="dxa"/>
            <w:gridSpan w:val="5"/>
            <w:tcBorders>
              <w:top w:val="nil"/>
              <w:left w:val="nil"/>
              <w:bottom w:val="nil"/>
              <w:right w:val="nil"/>
            </w:tcBorders>
            <w:vAlign w:val="center"/>
          </w:tcPr>
          <w:p w14:paraId="1A0CC89D" w14:textId="77777777" w:rsidR="009B6AED" w:rsidRPr="00C021FA" w:rsidRDefault="009B6AED" w:rsidP="00802AFB">
            <w:pPr>
              <w:spacing w:line="256" w:lineRule="auto"/>
              <w:rPr>
                <w:rFonts w:eastAsia="Calibri"/>
                <w:bCs/>
                <w:i/>
                <w:iCs/>
              </w:rPr>
            </w:pPr>
          </w:p>
        </w:tc>
        <w:tc>
          <w:tcPr>
            <w:tcW w:w="468" w:type="dxa"/>
            <w:gridSpan w:val="5"/>
            <w:tcBorders>
              <w:top w:val="nil"/>
              <w:left w:val="nil"/>
              <w:bottom w:val="nil"/>
              <w:right w:val="nil"/>
            </w:tcBorders>
            <w:vAlign w:val="center"/>
          </w:tcPr>
          <w:p w14:paraId="7778FD42" w14:textId="77777777" w:rsidR="009B6AED" w:rsidRPr="00C021FA" w:rsidRDefault="009B6AED" w:rsidP="00802AFB">
            <w:pPr>
              <w:spacing w:line="256" w:lineRule="auto"/>
              <w:rPr>
                <w:rFonts w:eastAsia="Calibri"/>
                <w:bCs/>
                <w:i/>
                <w:iCs/>
              </w:rPr>
            </w:pPr>
          </w:p>
        </w:tc>
        <w:tc>
          <w:tcPr>
            <w:tcW w:w="351" w:type="dxa"/>
            <w:gridSpan w:val="4"/>
            <w:tcBorders>
              <w:top w:val="nil"/>
              <w:left w:val="nil"/>
              <w:bottom w:val="nil"/>
              <w:right w:val="nil"/>
            </w:tcBorders>
            <w:vAlign w:val="center"/>
          </w:tcPr>
          <w:p w14:paraId="7798BF17" w14:textId="77777777" w:rsidR="009B6AED" w:rsidRPr="00C021FA" w:rsidRDefault="009B6AED" w:rsidP="00802AFB">
            <w:pPr>
              <w:spacing w:line="256" w:lineRule="auto"/>
              <w:rPr>
                <w:rFonts w:eastAsia="Calibri"/>
                <w:bCs/>
                <w:i/>
                <w:iCs/>
              </w:rPr>
            </w:pPr>
          </w:p>
        </w:tc>
        <w:tc>
          <w:tcPr>
            <w:tcW w:w="1205" w:type="dxa"/>
            <w:gridSpan w:val="9"/>
            <w:tcBorders>
              <w:top w:val="nil"/>
              <w:left w:val="nil"/>
              <w:bottom w:val="nil"/>
              <w:right w:val="nil"/>
            </w:tcBorders>
            <w:vAlign w:val="center"/>
          </w:tcPr>
          <w:p w14:paraId="39E7C7C6" w14:textId="77777777" w:rsidR="009B6AED" w:rsidRPr="00C021FA" w:rsidRDefault="009B6AED" w:rsidP="00802AFB">
            <w:pPr>
              <w:spacing w:line="256" w:lineRule="auto"/>
              <w:rPr>
                <w:rFonts w:eastAsia="Calibri"/>
                <w:bCs/>
                <w:i/>
                <w:iCs/>
              </w:rPr>
            </w:pPr>
          </w:p>
        </w:tc>
        <w:tc>
          <w:tcPr>
            <w:tcW w:w="349" w:type="dxa"/>
            <w:gridSpan w:val="4"/>
            <w:tcBorders>
              <w:top w:val="nil"/>
              <w:left w:val="nil"/>
              <w:bottom w:val="nil"/>
              <w:right w:val="nil"/>
            </w:tcBorders>
            <w:vAlign w:val="center"/>
          </w:tcPr>
          <w:p w14:paraId="0BE7B87F" w14:textId="77777777" w:rsidR="009B6AED" w:rsidRPr="00C021FA" w:rsidRDefault="009B6AED" w:rsidP="00802AFB">
            <w:pPr>
              <w:spacing w:line="256" w:lineRule="auto"/>
              <w:rPr>
                <w:rFonts w:eastAsia="Calibri"/>
                <w:bCs/>
                <w:i/>
                <w:iCs/>
              </w:rPr>
            </w:pPr>
          </w:p>
        </w:tc>
        <w:tc>
          <w:tcPr>
            <w:tcW w:w="1412" w:type="dxa"/>
            <w:gridSpan w:val="6"/>
            <w:tcBorders>
              <w:top w:val="nil"/>
              <w:left w:val="nil"/>
              <w:bottom w:val="nil"/>
              <w:right w:val="nil"/>
            </w:tcBorders>
            <w:vAlign w:val="center"/>
          </w:tcPr>
          <w:p w14:paraId="539D9124" w14:textId="77777777" w:rsidR="009B6AED" w:rsidRPr="00C021FA" w:rsidRDefault="009B6AED" w:rsidP="00802AFB">
            <w:pPr>
              <w:spacing w:line="256" w:lineRule="auto"/>
              <w:rPr>
                <w:rFonts w:eastAsia="Calibri"/>
              </w:rPr>
            </w:pPr>
          </w:p>
        </w:tc>
      </w:tr>
    </w:tbl>
    <w:p w14:paraId="372DF439" w14:textId="77777777" w:rsidR="005605BE" w:rsidRDefault="008A2EDD" w:rsidP="005605BE">
      <w:pPr>
        <w:ind w:right="-108" w:firstLine="3544"/>
        <w:rPr>
          <w:color w:val="AEAAAA"/>
          <w:sz w:val="18"/>
          <w:szCs w:val="18"/>
        </w:rPr>
      </w:pPr>
      <w:bookmarkStart w:id="0" w:name="_Hlk514056484"/>
      <w:r w:rsidRPr="00CC589F">
        <w:rPr>
          <w:color w:val="AEAAAA"/>
          <w:sz w:val="18"/>
          <w:szCs w:val="18"/>
        </w:rPr>
        <w:t>HB100EMMod</w:t>
      </w:r>
    </w:p>
    <w:p w14:paraId="2DF71230" w14:textId="77777777" w:rsidR="007F1743" w:rsidRDefault="007F1743" w:rsidP="007F1743"/>
    <w:tbl>
      <w:tblPr>
        <w:tblW w:w="10206" w:type="dxa"/>
        <w:tblLayout w:type="fixed"/>
        <w:tblLook w:val="04A0" w:firstRow="1" w:lastRow="0" w:firstColumn="1" w:lastColumn="0" w:noHBand="0" w:noVBand="1"/>
      </w:tblPr>
      <w:tblGrid>
        <w:gridCol w:w="851"/>
        <w:gridCol w:w="9355"/>
      </w:tblGrid>
      <w:tr w:rsidR="007F1743" w:rsidRPr="00FA024C" w14:paraId="782A865B" w14:textId="77777777" w:rsidTr="007A5914">
        <w:trPr>
          <w:trHeight w:val="662"/>
        </w:trPr>
        <w:tc>
          <w:tcPr>
            <w:tcW w:w="851" w:type="dxa"/>
            <w:hideMark/>
          </w:tcPr>
          <w:p w14:paraId="7A818251" w14:textId="4457BDB2" w:rsidR="007F1743" w:rsidRPr="00FA024C" w:rsidRDefault="00DF6F0E" w:rsidP="007A5914">
            <w:pPr>
              <w:spacing w:before="60"/>
              <w:jc w:val="center"/>
              <w:rPr>
                <w:rFonts w:cs="Calibri"/>
              </w:rPr>
            </w:pPr>
            <w:r>
              <w:rPr>
                <w:noProof/>
              </w:rPr>
              <mc:AlternateContent>
                <mc:Choice Requires="wps">
                  <w:drawing>
                    <wp:inline distT="0" distB="0" distL="0" distR="0" wp14:anchorId="01F3DEF8" wp14:editId="44491FDA">
                      <wp:extent cx="200660" cy="185420"/>
                      <wp:effectExtent l="16510" t="18415" r="30480" b="43815"/>
                      <wp:docPr id="28"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solidFill>
                                  <a:srgbClr val="00859B"/>
                                </a:solidFill>
                                <a:round/>
                                <a:headEnd/>
                                <a:tailEnd/>
                              </a:ln>
                              <a:effectLst>
                                <a:outerShdw dist="28398" dir="3806097" algn="ctr" rotWithShape="0">
                                  <a:srgbClr val="00859B">
                                    <a:alpha val="39999"/>
                                  </a:srgbClr>
                                </a:outerShdw>
                              </a:effectLst>
                            </wps:spPr>
                            <wps:bodyPr rot="0" vert="horz" wrap="square" lIns="91440" tIns="45720" rIns="91440" bIns="45720" anchor="t" anchorCtr="0" upright="1">
                              <a:noAutofit/>
                            </wps:bodyPr>
                          </wps:wsp>
                        </a:graphicData>
                      </a:graphic>
                    </wp:inline>
                  </w:drawing>
                </mc:Choice>
                <mc:Fallback>
                  <w:pict>
                    <v:roundrect w14:anchorId="0540267C"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y/cQIAAOEEAAAOAAAAZHJzL2Uyb0RvYy54bWysVNuO0zAQfUfiHyy/s0l6b7TpqnRZhLQL&#10;iIJ4dm0nMTi2sd2my9cznl7owj4h8mB5PPaZc+aS65t9p8lO+qCsqWhxlVMiDbdCmaaiXz7fvZpR&#10;EiIzgmlrZEUfZaA3i5cvrntXyoFtrRbSEwAxoexdRdsYXZllgbeyY+HKOmnAWVvfsQimbzLhWQ/o&#10;nc4GeT7JeuuF85bLEOD09uCkC8Sva8njh7oOMhJdUeAWcfW4btKaLa5Z2XjmWsWPNNg/sOiYMhD0&#10;DHXLIiNbr/6C6hT3Ntg6XnHbZbauFZeoAdQU+R9q1i1zErVAcoI7pyn8P1j+frd2H32iHty95d8D&#10;MXbVMtPIpfe2byUTEK5Iicp6F8rzg2QEeEo2/YMVUFq2jRZzsK99lwBBHdljqh/PqZb7SDgcptpN&#10;oCAcXMVsPBpgKTJWnh47H+JbaTuSNhX1dmvEJygnRmC7+xAx3YIY1qXg4hsldaeheDumSTGZTKbI&#10;mZXHy4B9wkS1Vitxp7RGwzeblfYEngLTfHm3Wh0fh8tr2pAeqM/G0zHSeOIMTzFm4/nr5zBQCHZd&#10;Su0bI3AfmdKHPdDUJnGS2L1HnXYbpV+3oidCpXQMZsM5TJZQ0MrDWT7J51NKmG5gBnn0lHgbv6rY&#10;YgOl3D8jEgmmc6Zdyw7Sh3P4TqwPeqDsUMlTeLQumGFLpC5IAxfKjRWP0BEQPQVN/wXYtNb/pKSH&#10;Gato+LFlXlKi3xnoqnkxGqWhRGM0nkITEH/p2Vx6mOEAVdEISnG7iodB3jqvmhYiFajT2CV0Yq3i&#10;qWUPrI79C3OEIo4znwb10sZbv/9Mi18AAAD//wMAUEsDBBQABgAIAAAAIQD0I1fq2wAAAAMBAAAP&#10;AAAAZHJzL2Rvd25yZXYueG1sTI/NTsMwEITvSLyDtZW4UadBqiDNpqr4CSD1Qop6duMlibDXUey2&#10;oU9flwtcVhrNaObbfDlaIw40+M4xwmyagCCune64QfjcvNzeg/BBsVbGMSH8kIdlcX2Vq0y7I3/Q&#10;oQqNiCXsM4XQhtBnUvq6Jav81PXE0ftyg1UhyqGRelDHWG6NTJNkLq3qOC60qqfHlurvam8R3p6f&#10;Krne6tr2r6V5p6bcnE4l4s1kXC1ABBrDXxgu+BEdisi0c3vWXhiE+Ej4vdG7m81B7BDShxRkkcv/&#10;7MUZAAD//wMAUEsBAi0AFAAGAAgAAAAhALaDOJL+AAAA4QEAABMAAAAAAAAAAAAAAAAAAAAAAFtD&#10;b250ZW50X1R5cGVzXS54bWxQSwECLQAUAAYACAAAACEAOP0h/9YAAACUAQAACwAAAAAAAAAAAAAA&#10;AAAvAQAAX3JlbHMvLnJlbHNQSwECLQAUAAYACAAAACEAZ7xsv3ECAADhBAAADgAAAAAAAAAAAAAA&#10;AAAuAgAAZHJzL2Uyb0RvYy54bWxQSwECLQAUAAYACAAAACEA9CNX6tsAAAADAQAADwAAAAAAAAAA&#10;AAAAAADLBAAAZHJzL2Rvd25yZXYueG1sUEsFBgAAAAAEAAQA8wAAANMFAAAAAA==&#10;" fillcolor="#00afcc" strokecolor="#00859b" strokeweight="2.25pt">
                      <v:shadow on="t" color="#00859b" opacity="26213f" offset="1pt"/>
                      <w10:anchorlock/>
                    </v:roundrect>
                  </w:pict>
                </mc:Fallback>
              </mc:AlternateContent>
            </w:r>
          </w:p>
        </w:tc>
        <w:tc>
          <w:tcPr>
            <w:tcW w:w="9355" w:type="dxa"/>
            <w:vAlign w:val="center"/>
            <w:hideMark/>
          </w:tcPr>
          <w:p w14:paraId="5571572F" w14:textId="23CEE75A" w:rsidR="007F1743" w:rsidRPr="00FA024C" w:rsidRDefault="007F1743" w:rsidP="007A5914">
            <w:pPr>
              <w:spacing w:line="256" w:lineRule="auto"/>
              <w:ind w:right="-49"/>
              <w:jc w:val="both"/>
              <w:rPr>
                <w:rFonts w:cs="Calibri"/>
                <w:sz w:val="22"/>
                <w:szCs w:val="22"/>
              </w:rPr>
            </w:pPr>
            <w:r>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12713A90" w14:textId="77777777" w:rsidR="007F1743" w:rsidRPr="00C13F50" w:rsidRDefault="007F1743" w:rsidP="00C13F50">
      <w:pPr>
        <w:rPr>
          <w:sz w:val="22"/>
          <w:szCs w:val="22"/>
        </w:rPr>
      </w:pPr>
    </w:p>
    <w:p w14:paraId="1CE05033" w14:textId="77777777" w:rsidR="007F1743" w:rsidRPr="00C13F50" w:rsidRDefault="007F1743" w:rsidP="00C13F50">
      <w:pPr>
        <w:rPr>
          <w:sz w:val="22"/>
          <w:szCs w:val="22"/>
        </w:rPr>
      </w:pPr>
    </w:p>
    <w:p w14:paraId="64717C9B" w14:textId="77777777" w:rsidR="007F1743" w:rsidRPr="00C13F50" w:rsidRDefault="007F1743" w:rsidP="00C13F50">
      <w:pPr>
        <w:rPr>
          <w:sz w:val="22"/>
          <w:szCs w:val="22"/>
        </w:rPr>
      </w:pPr>
    </w:p>
    <w:p w14:paraId="70C63C78" w14:textId="77777777" w:rsidR="007F1743" w:rsidRPr="00C13F50" w:rsidRDefault="007F1743" w:rsidP="00C13F50">
      <w:pPr>
        <w:rPr>
          <w:sz w:val="22"/>
          <w:szCs w:val="22"/>
        </w:rPr>
      </w:pPr>
    </w:p>
    <w:p w14:paraId="000AB298" w14:textId="77777777" w:rsidR="007F1743" w:rsidRPr="00C13F50" w:rsidRDefault="007F1743" w:rsidP="00C13F50">
      <w:pPr>
        <w:rPr>
          <w:sz w:val="22"/>
          <w:szCs w:val="22"/>
        </w:rPr>
      </w:pPr>
    </w:p>
    <w:p w14:paraId="35723362" w14:textId="77777777" w:rsidR="007F1743" w:rsidRPr="00C13F50" w:rsidRDefault="007F1743" w:rsidP="00C13F50">
      <w:pPr>
        <w:rPr>
          <w:sz w:val="22"/>
          <w:szCs w:val="22"/>
        </w:rPr>
      </w:pPr>
    </w:p>
    <w:p w14:paraId="19F2EEC4" w14:textId="77777777" w:rsidR="007F1743" w:rsidRPr="00C13F50" w:rsidRDefault="007F1743" w:rsidP="00C13F50">
      <w:pPr>
        <w:rPr>
          <w:sz w:val="22"/>
          <w:szCs w:val="22"/>
        </w:rPr>
      </w:pPr>
    </w:p>
    <w:p w14:paraId="17BEA53B" w14:textId="77777777" w:rsidR="007F1743" w:rsidRPr="00C13F50" w:rsidRDefault="007F1743" w:rsidP="00C13F50">
      <w:pPr>
        <w:rPr>
          <w:sz w:val="22"/>
          <w:szCs w:val="22"/>
        </w:rPr>
      </w:pPr>
    </w:p>
    <w:p w14:paraId="07D57B9D" w14:textId="77777777" w:rsidR="007F1743" w:rsidRPr="00C13F50" w:rsidRDefault="007F1743" w:rsidP="00C13F50">
      <w:pPr>
        <w:rPr>
          <w:sz w:val="22"/>
          <w:szCs w:val="22"/>
        </w:rPr>
      </w:pPr>
    </w:p>
    <w:p w14:paraId="23F3EBD6" w14:textId="23A23714" w:rsidR="007F1743" w:rsidRPr="00C13F50" w:rsidRDefault="007F1743" w:rsidP="00C13F50">
      <w:pPr>
        <w:rPr>
          <w:sz w:val="22"/>
          <w:szCs w:val="22"/>
        </w:rPr>
      </w:pPr>
    </w:p>
    <w:p w14:paraId="2127B8C2" w14:textId="77777777" w:rsidR="00C13F50" w:rsidRPr="00C13F50" w:rsidRDefault="00C13F50" w:rsidP="00C13F50">
      <w:pPr>
        <w:rPr>
          <w:sz w:val="22"/>
          <w:szCs w:val="22"/>
        </w:rPr>
      </w:pPr>
    </w:p>
    <w:p w14:paraId="381BF567" w14:textId="6B788F93" w:rsidR="00C13F50" w:rsidRDefault="00C13F50" w:rsidP="00C13F50">
      <w:pPr>
        <w:rPr>
          <w:sz w:val="22"/>
          <w:szCs w:val="22"/>
        </w:rPr>
      </w:pPr>
    </w:p>
    <w:p w14:paraId="0B28F3F1" w14:textId="77777777" w:rsidR="00640F21" w:rsidRPr="00C13F50" w:rsidRDefault="00640F21" w:rsidP="00C13F50">
      <w:pPr>
        <w:rPr>
          <w:sz w:val="22"/>
          <w:szCs w:val="22"/>
        </w:rPr>
      </w:pPr>
    </w:p>
    <w:p w14:paraId="0E0D4505" w14:textId="05B35E00" w:rsidR="001F761F" w:rsidRDefault="007F1743" w:rsidP="001F761F">
      <w:pPr>
        <w:jc w:val="center"/>
        <w:rPr>
          <w:b/>
          <w:bCs/>
          <w:sz w:val="22"/>
          <w:szCs w:val="22"/>
        </w:rPr>
      </w:pPr>
      <w:r w:rsidRPr="00C13F50">
        <w:rPr>
          <w:b/>
          <w:bCs/>
          <w:sz w:val="22"/>
          <w:szCs w:val="22"/>
        </w:rPr>
        <w:t>Centrālā statistikas pārvalde saskaņā ar Statistikas likumu garantē sniegtās informācijas konfidencialitāti</w:t>
      </w:r>
    </w:p>
    <w:bookmarkEnd w:id="0"/>
    <w:p w14:paraId="2A1C65DD" w14:textId="307676A7" w:rsidR="00B36E5F" w:rsidRPr="0024189E" w:rsidRDefault="00B36E5F" w:rsidP="0024189E">
      <w:pPr>
        <w:spacing w:after="240"/>
        <w:jc w:val="center"/>
        <w:rPr>
          <w:rFonts w:ascii="Times New Roman Bold" w:hAnsi="Times New Roman Bold"/>
          <w:b/>
          <w:bCs/>
          <w:caps/>
          <w:sz w:val="22"/>
          <w:szCs w:val="22"/>
        </w:rPr>
      </w:pPr>
      <w:r>
        <w:rPr>
          <w:b/>
          <w:bCs/>
          <w:color w:val="000000"/>
          <w:sz w:val="28"/>
          <w:szCs w:val="28"/>
        </w:rPr>
        <w:br w:type="page"/>
      </w:r>
      <w:r w:rsidRPr="0024189E">
        <w:rPr>
          <w:rFonts w:ascii="Times New Roman Bold" w:hAnsi="Times New Roman Bold"/>
          <w:b/>
          <w:bCs/>
          <w:caps/>
          <w:sz w:val="28"/>
          <w:szCs w:val="28"/>
        </w:rPr>
        <w:lastRenderedPageBreak/>
        <w:t>DARBA TIRGUS UN MĀJOKLIS</w:t>
      </w:r>
    </w:p>
    <w:p w14:paraId="09E5EEDA" w14:textId="77777777" w:rsidR="00870F0C" w:rsidRPr="003870EC" w:rsidRDefault="00870F0C" w:rsidP="004D4113">
      <w:pPr>
        <w:jc w:val="both"/>
        <w:rPr>
          <w:b/>
          <w:bCs/>
          <w:sz w:val="22"/>
          <w:szCs w:val="22"/>
          <w:u w:val="single"/>
        </w:rPr>
      </w:pPr>
      <w:r w:rsidRPr="003870EC">
        <w:rPr>
          <w:b/>
          <w:bCs/>
          <w:sz w:val="22"/>
          <w:szCs w:val="22"/>
          <w:u w:val="single"/>
        </w:rPr>
        <w:t>Ievads 1</w:t>
      </w:r>
    </w:p>
    <w:p w14:paraId="621F9AB6" w14:textId="603864F8" w:rsidR="00937D22" w:rsidRDefault="00870F0C" w:rsidP="009D181F">
      <w:pPr>
        <w:tabs>
          <w:tab w:val="left" w:pos="7655"/>
        </w:tabs>
        <w:jc w:val="both"/>
        <w:rPr>
          <w:b/>
          <w:bCs/>
          <w:sz w:val="22"/>
          <w:szCs w:val="22"/>
        </w:rPr>
      </w:pPr>
      <w:r w:rsidRPr="003870EC">
        <w:rPr>
          <w:b/>
          <w:bCs/>
          <w:sz w:val="22"/>
          <w:szCs w:val="22"/>
        </w:rPr>
        <w:t>Tālāk sekos papildjautājumi saistībā ar darbu.</w:t>
      </w:r>
    </w:p>
    <w:p w14:paraId="0F49EE5F" w14:textId="77777777" w:rsidR="009D181F" w:rsidRPr="00972533" w:rsidRDefault="009D181F" w:rsidP="009D181F">
      <w:pPr>
        <w:tabs>
          <w:tab w:val="left" w:pos="7655"/>
        </w:tabs>
        <w:jc w:val="both"/>
        <w:rPr>
          <w:b/>
          <w:bCs/>
          <w:sz w:val="22"/>
          <w:szCs w:val="22"/>
        </w:rPr>
      </w:pPr>
    </w:p>
    <w:p w14:paraId="4DB340A2" w14:textId="5CA7D27F" w:rsidR="008D3843" w:rsidRPr="00972533" w:rsidRDefault="008D3843" w:rsidP="004D4113">
      <w:pPr>
        <w:tabs>
          <w:tab w:val="left" w:pos="7655"/>
        </w:tabs>
        <w:jc w:val="both"/>
        <w:rPr>
          <w:sz w:val="21"/>
          <w:szCs w:val="21"/>
        </w:rPr>
      </w:pPr>
      <w:r w:rsidRPr="00972533">
        <w:rPr>
          <w:b/>
          <w:bCs/>
          <w:sz w:val="21"/>
          <w:szCs w:val="21"/>
          <w:lang w:eastAsia="lv-LV"/>
        </w:rPr>
        <w:t>1. filtrs</w:t>
      </w:r>
    </w:p>
    <w:p w14:paraId="0F16DA1F" w14:textId="3ED6CB3C" w:rsidR="008D3843" w:rsidRPr="00972533" w:rsidRDefault="008D3843" w:rsidP="004D4113">
      <w:pPr>
        <w:tabs>
          <w:tab w:val="left" w:pos="7655"/>
        </w:tabs>
        <w:jc w:val="both"/>
        <w:rPr>
          <w:sz w:val="21"/>
          <w:szCs w:val="21"/>
        </w:rPr>
      </w:pPr>
      <w:r w:rsidRPr="00972533">
        <w:rPr>
          <w:sz w:val="21"/>
          <w:szCs w:val="21"/>
          <w:lang w:eastAsia="lv-LV"/>
        </w:rPr>
        <w:t>Ja 3-EU-SILC 1. jautājumā (PL031) = 1 un 7. jautājumā (PL040A) = 1 (persona ir nodarbināta un ir darbinieks) → 1.</w:t>
      </w:r>
      <w:r w:rsidR="00870F0C" w:rsidRPr="00972533">
        <w:rPr>
          <w:sz w:val="21"/>
          <w:szCs w:val="21"/>
          <w:lang w:eastAsia="lv-LV"/>
        </w:rPr>
        <w:t xml:space="preserve"> </w:t>
      </w:r>
      <w:r w:rsidRPr="00972533">
        <w:rPr>
          <w:sz w:val="21"/>
          <w:szCs w:val="21"/>
          <w:lang w:eastAsia="lv-LV"/>
        </w:rPr>
        <w:t>jautājums (PL230).</w:t>
      </w:r>
    </w:p>
    <w:p w14:paraId="7ABAA269" w14:textId="66C120DC" w:rsidR="008D3843" w:rsidRPr="00972533" w:rsidRDefault="008D3843" w:rsidP="004D4113">
      <w:pPr>
        <w:jc w:val="both"/>
        <w:rPr>
          <w:sz w:val="21"/>
          <w:szCs w:val="21"/>
          <w:lang w:eastAsia="lv-LV"/>
        </w:rPr>
      </w:pPr>
      <w:r w:rsidRPr="00972533">
        <w:rPr>
          <w:sz w:val="21"/>
          <w:szCs w:val="21"/>
          <w:lang w:eastAsia="lv-LV"/>
        </w:rPr>
        <w:t xml:space="preserve">Ja 3-EU-SILC 1. jautājumā (PL031) = 1 un 7. jautājumā (PL040A) ≠ 1 (persona ir nodarbināta, bet nav darbinieks) → </w:t>
      </w:r>
      <w:r w:rsidR="001F3C39">
        <w:rPr>
          <w:sz w:val="21"/>
          <w:szCs w:val="21"/>
          <w:lang w:eastAsia="lv-LV"/>
        </w:rPr>
        <w:br/>
      </w:r>
      <w:r w:rsidRPr="00972533">
        <w:rPr>
          <w:sz w:val="21"/>
          <w:szCs w:val="21"/>
          <w:lang w:eastAsia="lv-LV"/>
        </w:rPr>
        <w:t>2. jautājums (PW100).</w:t>
      </w:r>
    </w:p>
    <w:p w14:paraId="22F7E876" w14:textId="58DD1F85" w:rsidR="00937D22" w:rsidRPr="00972533" w:rsidRDefault="008D3843" w:rsidP="009D181F">
      <w:pPr>
        <w:spacing w:after="60"/>
        <w:jc w:val="both"/>
        <w:rPr>
          <w:sz w:val="21"/>
          <w:szCs w:val="21"/>
          <w:lang w:eastAsia="lv-LV"/>
        </w:rPr>
      </w:pPr>
      <w:r w:rsidRPr="00972533">
        <w:rPr>
          <w:sz w:val="21"/>
          <w:szCs w:val="21"/>
          <w:lang w:eastAsia="lv-LV"/>
        </w:rPr>
        <w:t xml:space="preserve">Ja 3-EU-SILC 1. jautājumā (PL031) ≠ 1 (persona nav nodarbināta) → </w:t>
      </w:r>
      <w:r w:rsidR="007627ED" w:rsidRPr="00972533">
        <w:rPr>
          <w:sz w:val="21"/>
          <w:szCs w:val="21"/>
          <w:lang w:eastAsia="lv-LV"/>
        </w:rPr>
        <w:t>3</w:t>
      </w:r>
      <w:r w:rsidRPr="00972533">
        <w:rPr>
          <w:sz w:val="21"/>
          <w:szCs w:val="21"/>
          <w:lang w:eastAsia="lv-LV"/>
        </w:rPr>
        <w:t>. filtrs.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789"/>
      </w:tblGrid>
      <w:tr w:rsidR="00B36E5F" w:rsidRPr="003870EC" w14:paraId="17F36029" w14:textId="77777777" w:rsidTr="001F3C39">
        <w:trPr>
          <w:cantSplit/>
          <w:trHeight w:val="20"/>
        </w:trPr>
        <w:tc>
          <w:tcPr>
            <w:tcW w:w="1701" w:type="dxa"/>
            <w:vAlign w:val="center"/>
          </w:tcPr>
          <w:p w14:paraId="6CDDC7BC" w14:textId="77777777" w:rsidR="00B36E5F" w:rsidRPr="00A91488" w:rsidRDefault="00B36E5F" w:rsidP="009A73B9">
            <w:pPr>
              <w:tabs>
                <w:tab w:val="right" w:pos="8306"/>
              </w:tabs>
              <w:jc w:val="center"/>
              <w:rPr>
                <w:b/>
                <w:sz w:val="22"/>
                <w:szCs w:val="22"/>
              </w:rPr>
            </w:pPr>
            <w:r w:rsidRPr="00A91488">
              <w:rPr>
                <w:b/>
                <w:sz w:val="22"/>
                <w:szCs w:val="22"/>
              </w:rPr>
              <w:t>1.</w:t>
            </w:r>
          </w:p>
          <w:p w14:paraId="13446B24" w14:textId="77777777" w:rsidR="00B36E5F" w:rsidRPr="003870EC" w:rsidRDefault="00B36E5F" w:rsidP="009A73B9">
            <w:pPr>
              <w:tabs>
                <w:tab w:val="right" w:pos="8306"/>
              </w:tabs>
              <w:jc w:val="center"/>
              <w:rPr>
                <w:b/>
                <w:color w:val="AEAAAA"/>
                <w:sz w:val="22"/>
                <w:szCs w:val="22"/>
              </w:rPr>
            </w:pPr>
            <w:r w:rsidRPr="00A91488">
              <w:rPr>
                <w:color w:val="AEAAAA"/>
                <w:sz w:val="18"/>
                <w:szCs w:val="18"/>
              </w:rPr>
              <w:t>PL230</w:t>
            </w:r>
          </w:p>
        </w:tc>
        <w:tc>
          <w:tcPr>
            <w:tcW w:w="8789" w:type="dxa"/>
            <w:vAlign w:val="center"/>
          </w:tcPr>
          <w:p w14:paraId="42CEF0A9" w14:textId="77777777" w:rsidR="00B36E5F" w:rsidRPr="003870EC" w:rsidRDefault="00B36E5F" w:rsidP="009A73B9">
            <w:pPr>
              <w:tabs>
                <w:tab w:val="right" w:pos="8306"/>
              </w:tabs>
              <w:jc w:val="both"/>
              <w:rPr>
                <w:b/>
                <w:bCs/>
                <w:i/>
                <w:sz w:val="22"/>
                <w:szCs w:val="22"/>
              </w:rPr>
            </w:pPr>
            <w:r w:rsidRPr="003870EC">
              <w:rPr>
                <w:b/>
                <w:bCs/>
                <w:iCs/>
                <w:sz w:val="22"/>
                <w:szCs w:val="22"/>
              </w:rPr>
              <w:t>Kādā nodarbinātības sektorā Jūs šobrīd strādājat?</w:t>
            </w:r>
          </w:p>
        </w:tc>
      </w:tr>
    </w:tbl>
    <w:p w14:paraId="6EBCB36C" w14:textId="18C670CE" w:rsidR="00B36E5F" w:rsidRPr="003870EC" w:rsidRDefault="00B36E5F" w:rsidP="004D4113">
      <w:pPr>
        <w:tabs>
          <w:tab w:val="left" w:pos="7655"/>
        </w:tabs>
        <w:ind w:left="1814"/>
        <w:jc w:val="both"/>
        <w:rPr>
          <w:sz w:val="22"/>
          <w:szCs w:val="22"/>
        </w:rPr>
      </w:pPr>
      <w:r w:rsidRPr="003870EC">
        <w:rPr>
          <w:sz w:val="22"/>
          <w:szCs w:val="22"/>
        </w:rPr>
        <w:t>1. Publiskajā sektorā</w:t>
      </w:r>
    </w:p>
    <w:p w14:paraId="583C2EB8" w14:textId="77777777" w:rsidR="00B36E5F" w:rsidRPr="003870EC" w:rsidRDefault="00B36E5F" w:rsidP="004D4113">
      <w:pPr>
        <w:tabs>
          <w:tab w:val="left" w:pos="7655"/>
        </w:tabs>
        <w:ind w:left="1814"/>
        <w:jc w:val="both"/>
        <w:rPr>
          <w:sz w:val="22"/>
          <w:szCs w:val="22"/>
        </w:rPr>
      </w:pPr>
      <w:r w:rsidRPr="003870EC">
        <w:rPr>
          <w:sz w:val="22"/>
          <w:szCs w:val="22"/>
        </w:rPr>
        <w:t>2. Privātajā sektorā</w:t>
      </w:r>
    </w:p>
    <w:p w14:paraId="17D925AF" w14:textId="77777777" w:rsidR="00B36E5F" w:rsidRPr="003870EC" w:rsidRDefault="00B36E5F" w:rsidP="004D4113">
      <w:pPr>
        <w:tabs>
          <w:tab w:val="left" w:pos="7655"/>
        </w:tabs>
        <w:ind w:left="1814"/>
        <w:jc w:val="both"/>
        <w:rPr>
          <w:sz w:val="22"/>
          <w:szCs w:val="22"/>
        </w:rPr>
      </w:pPr>
      <w:r w:rsidRPr="003870EC">
        <w:rPr>
          <w:sz w:val="22"/>
          <w:szCs w:val="22"/>
        </w:rPr>
        <w:t>3. Jaukta tipa</w:t>
      </w:r>
    </w:p>
    <w:p w14:paraId="00876014" w14:textId="766FE4B9" w:rsidR="00B36E5F" w:rsidRPr="003870EC" w:rsidRDefault="00B36E5F" w:rsidP="004D4113">
      <w:pPr>
        <w:tabs>
          <w:tab w:val="left" w:pos="7655"/>
        </w:tabs>
        <w:ind w:left="1814"/>
        <w:jc w:val="both"/>
        <w:rPr>
          <w:i/>
          <w:iCs/>
          <w:sz w:val="22"/>
          <w:szCs w:val="22"/>
        </w:rPr>
      </w:pPr>
      <w:bookmarkStart w:id="1" w:name="_Hlk99101249"/>
      <w:r w:rsidRPr="003870EC">
        <w:rPr>
          <w:i/>
          <w:iCs/>
          <w:sz w:val="22"/>
          <w:szCs w:val="22"/>
        </w:rPr>
        <w:t>Nezin</w:t>
      </w:r>
      <w:r w:rsidR="00A019E7" w:rsidRPr="003870EC">
        <w:rPr>
          <w:i/>
          <w:iCs/>
          <w:sz w:val="22"/>
          <w:szCs w:val="22"/>
        </w:rPr>
        <w:t>u</w:t>
      </w:r>
      <w:r w:rsidRPr="003870EC">
        <w:rPr>
          <w:i/>
          <w:iCs/>
          <w:sz w:val="22"/>
          <w:szCs w:val="22"/>
        </w:rPr>
        <w:t>, atsak</w:t>
      </w:r>
      <w:r w:rsidR="00A019E7" w:rsidRPr="003870EC">
        <w:rPr>
          <w:i/>
          <w:iCs/>
          <w:sz w:val="22"/>
          <w:szCs w:val="22"/>
        </w:rPr>
        <w:t>os</w:t>
      </w:r>
      <w:r w:rsidRPr="003870EC">
        <w:rPr>
          <w:i/>
          <w:iCs/>
          <w:sz w:val="22"/>
          <w:szCs w:val="22"/>
        </w:rPr>
        <w:t xml:space="preserve"> atbildēt</w:t>
      </w:r>
    </w:p>
    <w:bookmarkEnd w:id="1"/>
    <w:p w14:paraId="647D86E7" w14:textId="77777777" w:rsidR="00B36E5F" w:rsidRPr="003870EC" w:rsidRDefault="00B36E5F" w:rsidP="004D4113">
      <w:pPr>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870EC" w14:paraId="0873EACA" w14:textId="77777777" w:rsidTr="001F3C39">
        <w:trPr>
          <w:cantSplit/>
          <w:trHeight w:val="20"/>
        </w:trPr>
        <w:tc>
          <w:tcPr>
            <w:tcW w:w="1701" w:type="dxa"/>
            <w:vAlign w:val="center"/>
          </w:tcPr>
          <w:p w14:paraId="3EAD2921" w14:textId="77777777" w:rsidR="00B36E5F" w:rsidRPr="00A91488" w:rsidRDefault="00B36E5F" w:rsidP="009A73B9">
            <w:pPr>
              <w:tabs>
                <w:tab w:val="right" w:pos="8306"/>
              </w:tabs>
              <w:jc w:val="center"/>
              <w:rPr>
                <w:b/>
                <w:sz w:val="22"/>
                <w:szCs w:val="22"/>
              </w:rPr>
            </w:pPr>
            <w:r w:rsidRPr="00A91488">
              <w:rPr>
                <w:b/>
                <w:sz w:val="22"/>
                <w:szCs w:val="22"/>
              </w:rPr>
              <w:t>2.</w:t>
            </w:r>
          </w:p>
          <w:p w14:paraId="140FBACC" w14:textId="77777777" w:rsidR="00B36E5F" w:rsidRPr="003870EC" w:rsidRDefault="00B36E5F" w:rsidP="009A73B9">
            <w:pPr>
              <w:tabs>
                <w:tab w:val="right" w:pos="8306"/>
              </w:tabs>
              <w:jc w:val="center"/>
              <w:rPr>
                <w:b/>
                <w:color w:val="AEAAAA"/>
                <w:sz w:val="22"/>
                <w:szCs w:val="22"/>
              </w:rPr>
            </w:pPr>
            <w:r w:rsidRPr="00A91488">
              <w:rPr>
                <w:color w:val="AEAAAA"/>
                <w:sz w:val="18"/>
                <w:szCs w:val="18"/>
              </w:rPr>
              <w:t>PW100</w:t>
            </w:r>
          </w:p>
        </w:tc>
        <w:tc>
          <w:tcPr>
            <w:tcW w:w="8789" w:type="dxa"/>
            <w:vAlign w:val="center"/>
          </w:tcPr>
          <w:p w14:paraId="3A7DD57D" w14:textId="5FFFEB2D" w:rsidR="00B36E5F" w:rsidRPr="003870EC" w:rsidRDefault="00E05404" w:rsidP="009A73B9">
            <w:pPr>
              <w:tabs>
                <w:tab w:val="right" w:pos="8306"/>
              </w:tabs>
              <w:jc w:val="both"/>
              <w:rPr>
                <w:bCs/>
                <w:sz w:val="22"/>
                <w:szCs w:val="22"/>
              </w:rPr>
            </w:pPr>
            <w:r w:rsidRPr="00E05404">
              <w:rPr>
                <w:b/>
                <w:sz w:val="22"/>
                <w:szCs w:val="22"/>
              </w:rPr>
              <w:t xml:space="preserve">Cik lielā mērā </w:t>
            </w:r>
            <w:r w:rsidRPr="00D40FC3">
              <w:rPr>
                <w:b/>
                <w:sz w:val="22"/>
                <w:szCs w:val="22"/>
              </w:rPr>
              <w:t>Jūs kopumā esat</w:t>
            </w:r>
            <w:r w:rsidRPr="00E05404">
              <w:rPr>
                <w:b/>
                <w:sz w:val="22"/>
                <w:szCs w:val="22"/>
              </w:rPr>
              <w:t xml:space="preserve"> apmierināts/-a ar </w:t>
            </w:r>
            <w:r w:rsidRPr="00D40FC3">
              <w:rPr>
                <w:b/>
                <w:sz w:val="22"/>
                <w:szCs w:val="22"/>
              </w:rPr>
              <w:t>savu pamatdarbu?</w:t>
            </w:r>
            <w:r w:rsidR="00D40FC3">
              <w:rPr>
                <w:b/>
                <w:sz w:val="22"/>
                <w:szCs w:val="22"/>
              </w:rPr>
              <w:t xml:space="preserve"> </w:t>
            </w:r>
            <w:r w:rsidR="00B36E5F" w:rsidRPr="003870EC">
              <w:rPr>
                <w:bCs/>
                <w:i/>
                <w:iCs/>
                <w:sz w:val="22"/>
                <w:szCs w:val="22"/>
              </w:rPr>
              <w:t>Lūdzu, novērtējiet to skalā no 0 līdz 10, kur 0 – pavisam neapmierināts</w:t>
            </w:r>
            <w:r w:rsidR="00A70ADC" w:rsidRPr="003870EC">
              <w:rPr>
                <w:bCs/>
                <w:i/>
                <w:iCs/>
                <w:sz w:val="22"/>
                <w:szCs w:val="22"/>
              </w:rPr>
              <w:t>/-a</w:t>
            </w:r>
            <w:r w:rsidR="00B36E5F" w:rsidRPr="003870EC">
              <w:rPr>
                <w:bCs/>
                <w:i/>
                <w:iCs/>
                <w:sz w:val="22"/>
                <w:szCs w:val="22"/>
              </w:rPr>
              <w:t xml:space="preserve"> un 10 – pilnībā apmierināts</w:t>
            </w:r>
            <w:r w:rsidR="00A70ADC" w:rsidRPr="003870EC">
              <w:rPr>
                <w:bCs/>
                <w:i/>
                <w:iCs/>
                <w:sz w:val="22"/>
                <w:szCs w:val="22"/>
              </w:rPr>
              <w:t>/-a</w:t>
            </w:r>
            <w:r w:rsidR="00B36E5F" w:rsidRPr="003870EC">
              <w:rPr>
                <w:bCs/>
                <w:i/>
                <w:iCs/>
                <w:sz w:val="22"/>
                <w:szCs w:val="22"/>
              </w:rPr>
              <w:t>.</w:t>
            </w:r>
          </w:p>
        </w:tc>
      </w:tr>
    </w:tbl>
    <w:p w14:paraId="6202FAB5" w14:textId="76B14165" w:rsidR="00B36E5F" w:rsidRPr="003870EC" w:rsidRDefault="00B36E5F" w:rsidP="000A7A48">
      <w:pPr>
        <w:spacing w:before="60" w:after="60"/>
        <w:ind w:left="1814"/>
        <w:jc w:val="both"/>
        <w:rPr>
          <w:bCs/>
          <w:sz w:val="22"/>
          <w:szCs w:val="22"/>
        </w:rPr>
      </w:pPr>
      <w:r w:rsidRPr="003870EC">
        <w:rPr>
          <w:bCs/>
          <w:sz w:val="22"/>
          <w:szCs w:val="22"/>
        </w:rPr>
        <w:t>|__|__|</w:t>
      </w:r>
    </w:p>
    <w:p w14:paraId="2758DBDB" w14:textId="5696EA8F" w:rsidR="00B36E5F" w:rsidRPr="003870EC" w:rsidRDefault="00B36E5F" w:rsidP="004D4113">
      <w:pPr>
        <w:ind w:left="1814"/>
        <w:jc w:val="both"/>
        <w:rPr>
          <w:i/>
          <w:iCs/>
          <w:sz w:val="22"/>
          <w:szCs w:val="22"/>
        </w:rPr>
      </w:pPr>
      <w:r w:rsidRPr="003870EC">
        <w:rPr>
          <w:i/>
          <w:iCs/>
          <w:sz w:val="22"/>
          <w:szCs w:val="22"/>
        </w:rPr>
        <w:t>Nezin</w:t>
      </w:r>
      <w:r w:rsidR="00A019E7" w:rsidRPr="003870EC">
        <w:rPr>
          <w:i/>
          <w:iCs/>
          <w:sz w:val="22"/>
          <w:szCs w:val="22"/>
        </w:rPr>
        <w:t>u</w:t>
      </w:r>
      <w:r w:rsidRPr="003870EC">
        <w:rPr>
          <w:i/>
          <w:iCs/>
          <w:sz w:val="22"/>
          <w:szCs w:val="22"/>
        </w:rPr>
        <w:t>, atsak</w:t>
      </w:r>
      <w:r w:rsidR="00A019E7" w:rsidRPr="003870EC">
        <w:rPr>
          <w:i/>
          <w:iCs/>
          <w:sz w:val="22"/>
          <w:szCs w:val="22"/>
        </w:rPr>
        <w:t>os</w:t>
      </w:r>
      <w:r w:rsidRPr="003870EC">
        <w:rPr>
          <w:i/>
          <w:iCs/>
          <w:sz w:val="22"/>
          <w:szCs w:val="22"/>
        </w:rPr>
        <w:t xml:space="preserve"> atbildēt</w:t>
      </w:r>
    </w:p>
    <w:p w14:paraId="16F71BD4" w14:textId="77777777" w:rsidR="00B36E5F" w:rsidRPr="00DD568C" w:rsidRDefault="00B36E5F" w:rsidP="004D4113">
      <w:pPr>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870EC" w14:paraId="6F41D925" w14:textId="77777777" w:rsidTr="001F3C39">
        <w:trPr>
          <w:cantSplit/>
          <w:trHeight w:val="20"/>
        </w:trPr>
        <w:tc>
          <w:tcPr>
            <w:tcW w:w="1701" w:type="dxa"/>
            <w:vAlign w:val="center"/>
          </w:tcPr>
          <w:p w14:paraId="20F3617E" w14:textId="77777777" w:rsidR="00B36E5F" w:rsidRPr="00A91488" w:rsidRDefault="00B36E5F" w:rsidP="009A73B9">
            <w:pPr>
              <w:tabs>
                <w:tab w:val="right" w:pos="8306"/>
              </w:tabs>
              <w:jc w:val="center"/>
              <w:rPr>
                <w:b/>
                <w:sz w:val="22"/>
                <w:szCs w:val="22"/>
              </w:rPr>
            </w:pPr>
            <w:r w:rsidRPr="00A91488">
              <w:rPr>
                <w:b/>
                <w:sz w:val="22"/>
                <w:szCs w:val="22"/>
              </w:rPr>
              <w:t>3.</w:t>
            </w:r>
          </w:p>
          <w:p w14:paraId="33EFF192" w14:textId="77777777" w:rsidR="00B36E5F" w:rsidRPr="003870EC" w:rsidRDefault="00B36E5F" w:rsidP="009A73B9">
            <w:pPr>
              <w:tabs>
                <w:tab w:val="right" w:pos="8306"/>
              </w:tabs>
              <w:jc w:val="center"/>
              <w:rPr>
                <w:sz w:val="18"/>
                <w:szCs w:val="18"/>
              </w:rPr>
            </w:pPr>
            <w:r w:rsidRPr="00A91488">
              <w:rPr>
                <w:color w:val="AEAAAA"/>
                <w:sz w:val="18"/>
                <w:szCs w:val="18"/>
              </w:rPr>
              <w:t>PL130</w:t>
            </w:r>
          </w:p>
        </w:tc>
        <w:tc>
          <w:tcPr>
            <w:tcW w:w="8789" w:type="dxa"/>
            <w:vAlign w:val="center"/>
          </w:tcPr>
          <w:p w14:paraId="17133CDE" w14:textId="77777777" w:rsidR="00B36E5F" w:rsidRPr="003870EC" w:rsidRDefault="00B36E5F" w:rsidP="009A73B9">
            <w:pPr>
              <w:jc w:val="both"/>
              <w:rPr>
                <w:b/>
                <w:bCs/>
                <w:sz w:val="22"/>
                <w:szCs w:val="22"/>
              </w:rPr>
            </w:pPr>
            <w:r w:rsidRPr="003870EC">
              <w:rPr>
                <w:b/>
                <w:bCs/>
                <w:sz w:val="22"/>
                <w:szCs w:val="22"/>
              </w:rPr>
              <w:t xml:space="preserve">Cik personu strādā Jūsu pamatdarbavietas </w:t>
            </w:r>
            <w:r w:rsidRPr="003870EC">
              <w:rPr>
                <w:b/>
                <w:bCs/>
                <w:sz w:val="22"/>
                <w:szCs w:val="22"/>
                <w:u w:val="single"/>
              </w:rPr>
              <w:t>vietējā vienībā</w:t>
            </w:r>
            <w:r w:rsidRPr="003870EC">
              <w:rPr>
                <w:b/>
                <w:bCs/>
                <w:sz w:val="22"/>
                <w:szCs w:val="22"/>
              </w:rPr>
              <w:t>?</w:t>
            </w:r>
          </w:p>
          <w:p w14:paraId="3F565D30" w14:textId="476AD4B5" w:rsidR="006A0931" w:rsidRPr="003870EC" w:rsidRDefault="006A0931" w:rsidP="006A0931">
            <w:pPr>
              <w:jc w:val="both"/>
              <w:rPr>
                <w:i/>
                <w:sz w:val="22"/>
                <w:szCs w:val="22"/>
                <w:lang w:eastAsia="lv-LV"/>
              </w:rPr>
            </w:pPr>
            <w:r w:rsidRPr="00D40FC3">
              <w:rPr>
                <w:i/>
                <w:sz w:val="22"/>
                <w:szCs w:val="22"/>
                <w:lang w:eastAsia="lv-LV"/>
              </w:rPr>
              <w:t xml:space="preserve">Vietējā vienība – konkrētā adresē realizēta saimnieciskā darbība. Ja vienā adresē ir divas vai vairākas atšķirīgas saimnieciskās darbības, piemēram, veikals un kafejnīca, tad katru no tām uzskata par vietējo vienību un jānorāda strādājošo skaits tikai tai vietējai vienībai, kurā </w:t>
            </w:r>
            <w:r w:rsidR="00954F51">
              <w:rPr>
                <w:i/>
                <w:sz w:val="22"/>
                <w:szCs w:val="22"/>
                <w:lang w:eastAsia="lv-LV"/>
              </w:rPr>
              <w:br/>
            </w:r>
            <w:r w:rsidRPr="00D40FC3">
              <w:rPr>
                <w:i/>
                <w:sz w:val="22"/>
                <w:szCs w:val="22"/>
                <w:lang w:eastAsia="lv-LV"/>
              </w:rPr>
              <w:t>pats/-i strādā.</w:t>
            </w:r>
          </w:p>
        </w:tc>
      </w:tr>
    </w:tbl>
    <w:p w14:paraId="4C34510F" w14:textId="349BA6E7" w:rsidR="00B36E5F" w:rsidRPr="003870EC" w:rsidRDefault="00B36E5F" w:rsidP="004D4113">
      <w:pPr>
        <w:tabs>
          <w:tab w:val="left" w:pos="7655"/>
        </w:tabs>
        <w:ind w:left="1814"/>
        <w:jc w:val="both"/>
        <w:rPr>
          <w:sz w:val="22"/>
          <w:szCs w:val="22"/>
        </w:rPr>
      </w:pPr>
      <w:r w:rsidRPr="003870EC">
        <w:rPr>
          <w:sz w:val="22"/>
          <w:szCs w:val="22"/>
        </w:rPr>
        <w:t>1. 1</w:t>
      </w:r>
      <w:r w:rsidR="00C147EB" w:rsidRPr="003870EC">
        <w:rPr>
          <w:sz w:val="22"/>
          <w:szCs w:val="22"/>
        </w:rPr>
        <w:t>–</w:t>
      </w:r>
      <w:r w:rsidRPr="003870EC">
        <w:rPr>
          <w:sz w:val="22"/>
          <w:szCs w:val="22"/>
        </w:rPr>
        <w:t>9 personas</w:t>
      </w:r>
      <w:r w:rsidRPr="003870EC">
        <w:rPr>
          <w:sz w:val="22"/>
          <w:szCs w:val="22"/>
        </w:rPr>
        <w:tab/>
      </w:r>
      <w:r w:rsidRPr="003870EC">
        <w:rPr>
          <w:sz w:val="22"/>
          <w:szCs w:val="22"/>
        </w:rPr>
        <w:tab/>
        <w:t xml:space="preserve">       </w:t>
      </w:r>
      <w:r w:rsidRPr="003870EC">
        <w:rPr>
          <w:sz w:val="22"/>
          <w:szCs w:val="22"/>
        </w:rPr>
        <w:tab/>
        <w:t xml:space="preserve">→ 4  </w:t>
      </w:r>
    </w:p>
    <w:p w14:paraId="0E168697" w14:textId="525EBAE4" w:rsidR="00B36E5F" w:rsidRPr="003870EC" w:rsidRDefault="00AF258B" w:rsidP="004D4113">
      <w:pPr>
        <w:ind w:left="1814"/>
        <w:jc w:val="both"/>
        <w:rPr>
          <w:sz w:val="22"/>
          <w:szCs w:val="22"/>
        </w:rPr>
      </w:pPr>
      <w:r w:rsidRPr="003870EC">
        <w:rPr>
          <w:noProof/>
          <w:sz w:val="22"/>
          <w:szCs w:val="22"/>
        </w:rPr>
        <mc:AlternateContent>
          <mc:Choice Requires="wps">
            <w:drawing>
              <wp:anchor distT="0" distB="0" distL="114300" distR="114300" simplePos="0" relativeHeight="251669504" behindDoc="0" locked="0" layoutInCell="1" allowOverlap="1" wp14:anchorId="4A65C57B" wp14:editId="1B6C4427">
                <wp:simplePos x="0" y="0"/>
                <wp:positionH relativeFrom="column">
                  <wp:posOffset>5527906</wp:posOffset>
                </wp:positionH>
                <wp:positionV relativeFrom="paragraph">
                  <wp:posOffset>17063</wp:posOffset>
                </wp:positionV>
                <wp:extent cx="110424" cy="1089025"/>
                <wp:effectExtent l="0" t="0" r="23495" b="15875"/>
                <wp:wrapNone/>
                <wp:docPr id="2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24" cy="10890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CE7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5.25pt;margin-top:1.35pt;width:8.7pt;height:8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KsqkgIAACUFAAAOAAAAZHJzL2Uyb0RvYy54bWysVE1v2zAMvQ/YfxB0X21nyZoadYqsRYcB&#10;QVugHXpmZSnWpq9JSpzs14+SnTT7OA3zQRBNinx8etTl1U4rsuU+SGsaWp2VlHDDbCvNuqFfnm7f&#10;zSkJEUwLyhre0D0P9Grx9s1l72o+sZ1VLfcEk5hQ966hXYyuLorAOq4hnFnHDTqF9Roimn5dtB56&#10;zK5VMSnLD0Vvfeu8ZTwE/HszOOki5xeCs3gvROCRqIYitphXn9eXtBaLS6jXHlwn2QgD/gGFBmmw&#10;6DHVDUQgGy//SKUl8zZYEc+Y1YUVQjKee8BuqvK3bh47cDz3guQEd6Qp/L+07G776B58gh7cyrJv&#10;ARkpehfqoycZYYzZCa9TLAInu8zi/sgi30XC8GdVldPJlBKGrqqcX5STWaK5gPpw2vkQP3GrSdo0&#10;1Mt1Fz96YKlXqGG7CjFz2RIDGkUD7deKEqEVXs0WFJnO3p/nnMj3SczkNGZWlmU11h0zIoJD5ZTe&#10;2FupVBaAMqRv6MUMkRIGKEOhIOJWu7ahwawpAbVGfbPoM8RglWzT6ZQn7MO18gSBNRSV2dr+Camg&#10;REGI6EB+8jdi+eVognMDoRsOZ9egSC0jjoWSuqHz09PKpIo8CxtZOtzVcD3pol5su3/wxNtB6cGx&#10;W4lFVojlATzyh0OA4xrvcRHKYtd23FHSWf/jb/9TPCoOvZT0OCpIyfcNeI4tfjaoxYtqOk2zlY3p&#10;7HyChj/1vJx6zEZfW6QKbxTR5W2Kj+qwFd7qZ5zqZaqKLjAMaw/kj8Z1HEYY3wXGl8schvPkIK7M&#10;o2MpeeIp0fu0ewbvRqVFvJg7exirUWqDNl9jB20sN9EKeWR44HUcDZzFrOfx3UjDfmrnqNfXbfET&#10;AAD//wMAUEsDBBQABgAIAAAAIQDTgjhM3QAAAAkBAAAPAAAAZHJzL2Rvd25yZXYueG1sTI/BTsMw&#10;EETvSPyDtUjcqENC65DGqapIXLjRRuLqxNskJV5HttuGv8ec4Liap5m35W4xE7ui86MlCc+rBBhS&#10;Z/VIvYTm+PaUA/NBkVaTJZTwjR521f1dqQptb/SB10PoWSwhXygJQwhzwbnvBjTKr+yMFLOTdUaF&#10;eLqea6dusdxMPE2SDTdqpLgwqBnrAbuvw8VIOH/uM5pdaJo625zbdy7WWd1K+fiw7LfAAi7hD4Zf&#10;/agOVXRq7YW0Z5OEXCTriEpIBbCY57l4BdZGULykwKuS//+g+gEAAP//AwBQSwECLQAUAAYACAAA&#10;ACEAtoM4kv4AAADhAQAAEwAAAAAAAAAAAAAAAAAAAAAAW0NvbnRlbnRfVHlwZXNdLnhtbFBLAQIt&#10;ABQABgAIAAAAIQA4/SH/1gAAAJQBAAALAAAAAAAAAAAAAAAAAC8BAABfcmVscy8ucmVsc1BLAQIt&#10;ABQABgAIAAAAIQD92KsqkgIAACUFAAAOAAAAAAAAAAAAAAAAAC4CAABkcnMvZTJvRG9jLnhtbFBL&#10;AQItABQABgAIAAAAIQDTgjhM3QAAAAkBAAAPAAAAAAAAAAAAAAAAAOwEAABkcnMvZG93bnJldi54&#10;bWxQSwUGAAAAAAQABADzAAAA9gUAAAAA&#10;" adj="994" strokecolor="windowText">
                <v:stroke joinstyle="miter"/>
              </v:shape>
            </w:pict>
          </mc:Fallback>
        </mc:AlternateContent>
      </w:r>
      <w:r w:rsidR="00B36E5F" w:rsidRPr="003870EC">
        <w:rPr>
          <w:sz w:val="22"/>
          <w:szCs w:val="22"/>
        </w:rPr>
        <w:t>2. 10</w:t>
      </w:r>
      <w:r w:rsidR="00C147EB" w:rsidRPr="003870EC">
        <w:rPr>
          <w:sz w:val="22"/>
          <w:szCs w:val="22"/>
        </w:rPr>
        <w:t>–</w:t>
      </w:r>
      <w:r w:rsidR="00B36E5F" w:rsidRPr="003870EC">
        <w:rPr>
          <w:sz w:val="22"/>
          <w:szCs w:val="22"/>
        </w:rPr>
        <w:t>19 personas</w:t>
      </w:r>
    </w:p>
    <w:p w14:paraId="1136160A" w14:textId="1A7C21B1" w:rsidR="00B36E5F" w:rsidRPr="003870EC" w:rsidRDefault="00B36E5F" w:rsidP="004D4113">
      <w:pPr>
        <w:ind w:left="1814"/>
        <w:jc w:val="both"/>
        <w:rPr>
          <w:sz w:val="22"/>
          <w:szCs w:val="22"/>
        </w:rPr>
      </w:pPr>
      <w:r w:rsidRPr="003870EC">
        <w:rPr>
          <w:sz w:val="22"/>
          <w:szCs w:val="22"/>
        </w:rPr>
        <w:t>3. 20</w:t>
      </w:r>
      <w:r w:rsidR="00C147EB" w:rsidRPr="003870EC">
        <w:rPr>
          <w:sz w:val="22"/>
          <w:szCs w:val="22"/>
        </w:rPr>
        <w:t>–</w:t>
      </w:r>
      <w:r w:rsidRPr="003870EC">
        <w:rPr>
          <w:sz w:val="22"/>
          <w:szCs w:val="22"/>
        </w:rPr>
        <w:t>49 personas</w:t>
      </w:r>
    </w:p>
    <w:p w14:paraId="62F84689" w14:textId="0F89C09C" w:rsidR="00B36E5F" w:rsidRPr="003870EC" w:rsidRDefault="004D659E" w:rsidP="004D4113">
      <w:pPr>
        <w:ind w:left="1814"/>
        <w:jc w:val="both"/>
        <w:rPr>
          <w:sz w:val="22"/>
          <w:szCs w:val="22"/>
        </w:rPr>
      </w:pPr>
      <w:r w:rsidRPr="003870EC">
        <w:rPr>
          <w:noProof/>
          <w:sz w:val="22"/>
          <w:szCs w:val="22"/>
        </w:rPr>
        <mc:AlternateContent>
          <mc:Choice Requires="wps">
            <w:drawing>
              <wp:anchor distT="0" distB="0" distL="114300" distR="114300" simplePos="0" relativeHeight="251670528" behindDoc="0" locked="0" layoutInCell="1" allowOverlap="1" wp14:anchorId="22F3CAEE" wp14:editId="50102338">
                <wp:simplePos x="0" y="0"/>
                <wp:positionH relativeFrom="column">
                  <wp:posOffset>5592919</wp:posOffset>
                </wp:positionH>
                <wp:positionV relativeFrom="paragraph">
                  <wp:posOffset>104443</wp:posOffset>
                </wp:positionV>
                <wp:extent cx="826135" cy="277495"/>
                <wp:effectExtent l="0" t="0" r="0" b="8255"/>
                <wp:wrapNone/>
                <wp:docPr id="2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AD2E" w14:textId="1FEF2719" w:rsidR="00D617D1" w:rsidRPr="00870F0C" w:rsidRDefault="00D87B8D" w:rsidP="00B36E5F">
                            <w:pPr>
                              <w:rPr>
                                <w:sz w:val="20"/>
                                <w:szCs w:val="20"/>
                              </w:rPr>
                            </w:pPr>
                            <w:r w:rsidRPr="00D40FC3">
                              <w:rPr>
                                <w:sz w:val="22"/>
                                <w:szCs w:val="22"/>
                              </w:rPr>
                              <w:t>2</w:t>
                            </w:r>
                            <w:r w:rsidR="00D617D1" w:rsidRPr="00D40FC3">
                              <w:rPr>
                                <w:sz w:val="22"/>
                                <w:szCs w:val="22"/>
                              </w:rPr>
                              <w:t>. filtrs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3CAEE" id="_x0000_t202" coordsize="21600,21600" o:spt="202" path="m,l,21600r21600,l21600,xe">
                <v:stroke joinstyle="miter"/>
                <v:path gradientshapeok="t" o:connecttype="rect"/>
              </v:shapetype>
              <v:shape id="Text Box 119" o:spid="_x0000_s1026" type="#_x0000_t202" style="position:absolute;left:0;text-align:left;margin-left:440.4pt;margin-top:8.2pt;width:65.05pt;height:2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kf4AEAAKADAAAOAAAAZHJzL2Uyb0RvYy54bWysU9tu2zAMfR+wfxD0vjj2kqY14hRdiw4D&#10;ugvQ9QNkWYqF2aJGKbGzrx8lp2m2vg17ESSSPjznkF5fj33H9gq9AVvxfDbnTFkJjbHbij99v393&#10;yZkPwjaiA6sqflCeX2/evlkPrlQFtNA1ChmBWF8OruJtCK7MMi9b1Qs/A6csJTVgLwI9cZs1KAZC&#10;77usmM8vsgGwcQhSeU/RuynJNwlfayXDV629CqyrOHEL6cR01vHMNmtRblG41sgjDfEPLHphLDU9&#10;Qd2JINgOzSuo3kgEDzrMJPQZaG2kShpITT7/S81jK5xKWsgc7042+f8HK7/sH903ZGH8ACMNMInw&#10;7gHkD88s3LbCbtUNIgytEg01zqNl2eB8efw0Wu1LH0Hq4TM0NGSxC5CARo19dIV0MkKnARxOpqsx&#10;MEnBy+Iif7/kTFKqWK0WV8vUQZTPHzv04aOCnsVLxZFmmsDF/sGHSEaUzyWxl4V703Vprp39I0CF&#10;MZLIR74T8zDWI1VHETU0B5KBMK0JrTVdWsBfnA20IhX3P3cCFWfdJ0tWXOWLRdyp9FgsVwU98DxT&#10;n2eElQRV8cDZdL0N0x7uHJptS50m8y3ckH3aJGkvrI68aQ2S4uPKxj07f6eqlx9r8xsAAP//AwBQ&#10;SwMEFAAGAAgAAAAhAGzTM3HdAAAACgEAAA8AAABkcnMvZG93bnJldi54bWxMj81OwzAQhO9IfQdr&#10;K3GjdlCJ0jSbCoG4gugPEjc33iZR43UUu014e9wTHEczmvmm2Ey2E1cafOsYIVkoEMSVMy3XCPvd&#10;20MGwgfNRneOCeGHPGzK2V2hc+NG/qTrNtQilrDPNUITQp9L6auGrPYL1xNH7+QGq0OUQy3NoMdY&#10;bjv5qFQqrW45LjS6p5eGqvP2YhEO76fvr6X6qF/tUz+6SUm2K4l4P5+e1yACTeEvDDf8iA5lZDq6&#10;CxsvOoQsUxE9RCNdgrgFVKJWII4IqUpAloX8f6H8BQAA//8DAFBLAQItABQABgAIAAAAIQC2gziS&#10;/gAAAOEBAAATAAAAAAAAAAAAAAAAAAAAAABbQ29udGVudF9UeXBlc10ueG1sUEsBAi0AFAAGAAgA&#10;AAAhADj9If/WAAAAlAEAAAsAAAAAAAAAAAAAAAAALwEAAF9yZWxzLy5yZWxzUEsBAi0AFAAGAAgA&#10;AAAhANAHCR/gAQAAoAMAAA4AAAAAAAAAAAAAAAAALgIAAGRycy9lMm9Eb2MueG1sUEsBAi0AFAAG&#10;AAgAAAAhAGzTM3HdAAAACgEAAA8AAAAAAAAAAAAAAAAAOgQAAGRycy9kb3ducmV2LnhtbFBLBQYA&#10;AAAABAAEAPMAAABEBQAAAAA=&#10;" filled="f" stroked="f">
                <v:textbox>
                  <w:txbxContent>
                    <w:p w14:paraId="022FAD2E" w14:textId="1FEF2719" w:rsidR="00D617D1" w:rsidRPr="00870F0C" w:rsidRDefault="00D87B8D" w:rsidP="00B36E5F">
                      <w:pPr>
                        <w:rPr>
                          <w:sz w:val="20"/>
                          <w:szCs w:val="20"/>
                        </w:rPr>
                      </w:pPr>
                      <w:r w:rsidRPr="00D40FC3">
                        <w:rPr>
                          <w:sz w:val="22"/>
                          <w:szCs w:val="22"/>
                        </w:rPr>
                        <w:t>2</w:t>
                      </w:r>
                      <w:r w:rsidR="00D617D1" w:rsidRPr="00D40FC3">
                        <w:rPr>
                          <w:sz w:val="22"/>
                          <w:szCs w:val="22"/>
                        </w:rPr>
                        <w:t>. filtrs</w:t>
                      </w:r>
                    </w:p>
                  </w:txbxContent>
                </v:textbox>
              </v:shape>
            </w:pict>
          </mc:Fallback>
        </mc:AlternateContent>
      </w:r>
      <w:r w:rsidR="00B36E5F" w:rsidRPr="003870EC">
        <w:rPr>
          <w:sz w:val="22"/>
          <w:szCs w:val="22"/>
        </w:rPr>
        <w:t>4. 50</w:t>
      </w:r>
      <w:r w:rsidR="00C147EB" w:rsidRPr="003870EC">
        <w:rPr>
          <w:sz w:val="22"/>
          <w:szCs w:val="22"/>
        </w:rPr>
        <w:t>–</w:t>
      </w:r>
      <w:r w:rsidR="00B36E5F" w:rsidRPr="003870EC">
        <w:rPr>
          <w:sz w:val="22"/>
          <w:szCs w:val="22"/>
        </w:rPr>
        <w:t>249 personas</w:t>
      </w:r>
    </w:p>
    <w:p w14:paraId="69B6EBDB" w14:textId="692D474E" w:rsidR="00B36E5F" w:rsidRPr="003870EC" w:rsidRDefault="00B36E5F" w:rsidP="004D4113">
      <w:pPr>
        <w:ind w:left="1814"/>
        <w:jc w:val="both"/>
        <w:rPr>
          <w:sz w:val="22"/>
          <w:szCs w:val="22"/>
        </w:rPr>
      </w:pPr>
      <w:r w:rsidRPr="00D40FC3">
        <w:rPr>
          <w:sz w:val="22"/>
          <w:szCs w:val="22"/>
        </w:rPr>
        <w:t>5. 250 personas</w:t>
      </w:r>
      <w:r w:rsidR="00BF22F4" w:rsidRPr="00D40FC3">
        <w:rPr>
          <w:sz w:val="22"/>
          <w:szCs w:val="22"/>
        </w:rPr>
        <w:t xml:space="preserve"> vai</w:t>
      </w:r>
      <w:r w:rsidRPr="00D40FC3">
        <w:rPr>
          <w:sz w:val="22"/>
          <w:szCs w:val="22"/>
        </w:rPr>
        <w:t xml:space="preserve"> vairāk</w:t>
      </w:r>
    </w:p>
    <w:p w14:paraId="29831497" w14:textId="77777777" w:rsidR="00B36E5F" w:rsidRPr="003870EC" w:rsidRDefault="00B36E5F" w:rsidP="004D4113">
      <w:pPr>
        <w:ind w:left="1814"/>
        <w:jc w:val="both"/>
        <w:rPr>
          <w:sz w:val="22"/>
          <w:szCs w:val="22"/>
        </w:rPr>
      </w:pPr>
      <w:r w:rsidRPr="003870EC">
        <w:rPr>
          <w:sz w:val="22"/>
          <w:szCs w:val="22"/>
        </w:rPr>
        <w:t>6. Precīzi nezinu, bet mazāk nekā 10 personas</w:t>
      </w:r>
    </w:p>
    <w:p w14:paraId="24B9AB24" w14:textId="77777777" w:rsidR="00B36E5F" w:rsidRPr="003870EC" w:rsidRDefault="00B36E5F" w:rsidP="004D4113">
      <w:pPr>
        <w:ind w:left="1814"/>
        <w:jc w:val="both"/>
        <w:rPr>
          <w:sz w:val="22"/>
          <w:szCs w:val="22"/>
        </w:rPr>
      </w:pPr>
      <w:r w:rsidRPr="003870EC">
        <w:rPr>
          <w:sz w:val="22"/>
          <w:szCs w:val="22"/>
        </w:rPr>
        <w:t>7. Precīzi nezinu, bet 10 vai vairāk personu</w:t>
      </w:r>
    </w:p>
    <w:p w14:paraId="01E74618" w14:textId="016A2595" w:rsidR="00B36E5F" w:rsidRPr="003870EC" w:rsidRDefault="00A019E7" w:rsidP="004D4113">
      <w:pPr>
        <w:ind w:left="1814"/>
        <w:jc w:val="both"/>
        <w:rPr>
          <w:i/>
          <w:iCs/>
          <w:sz w:val="22"/>
          <w:szCs w:val="22"/>
        </w:rPr>
      </w:pPr>
      <w:r w:rsidRPr="003870EC">
        <w:rPr>
          <w:i/>
          <w:iCs/>
          <w:sz w:val="22"/>
          <w:szCs w:val="22"/>
        </w:rPr>
        <w:t xml:space="preserve">Nezinu, atsakos </w:t>
      </w:r>
      <w:r w:rsidR="00B36E5F" w:rsidRPr="003870EC">
        <w:rPr>
          <w:i/>
          <w:iCs/>
          <w:sz w:val="22"/>
          <w:szCs w:val="22"/>
        </w:rPr>
        <w:t>atbildēt</w:t>
      </w:r>
    </w:p>
    <w:p w14:paraId="2078BB2C" w14:textId="77777777" w:rsidR="00B36E5F" w:rsidRPr="00DD568C" w:rsidRDefault="00B36E5F" w:rsidP="004D4113">
      <w:pPr>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789"/>
      </w:tblGrid>
      <w:tr w:rsidR="00B36E5F" w:rsidRPr="003870EC" w14:paraId="47887982" w14:textId="77777777" w:rsidTr="001F3C39">
        <w:trPr>
          <w:cantSplit/>
          <w:trHeight w:val="20"/>
        </w:trPr>
        <w:tc>
          <w:tcPr>
            <w:tcW w:w="1701" w:type="dxa"/>
            <w:vAlign w:val="center"/>
          </w:tcPr>
          <w:p w14:paraId="63AD6428" w14:textId="77777777" w:rsidR="00B36E5F" w:rsidRPr="00A91488" w:rsidRDefault="00B36E5F" w:rsidP="009A73B9">
            <w:pPr>
              <w:tabs>
                <w:tab w:val="right" w:pos="8306"/>
              </w:tabs>
              <w:jc w:val="center"/>
              <w:rPr>
                <w:b/>
                <w:sz w:val="22"/>
                <w:szCs w:val="22"/>
              </w:rPr>
            </w:pPr>
            <w:r w:rsidRPr="00A91488">
              <w:rPr>
                <w:b/>
                <w:sz w:val="22"/>
                <w:szCs w:val="22"/>
              </w:rPr>
              <w:t>4.</w:t>
            </w:r>
          </w:p>
          <w:p w14:paraId="52B14028" w14:textId="339B304B" w:rsidR="00D617D1" w:rsidRPr="003870EC" w:rsidRDefault="00D617D1" w:rsidP="009A73B9">
            <w:pPr>
              <w:tabs>
                <w:tab w:val="right" w:pos="8306"/>
              </w:tabs>
              <w:jc w:val="center"/>
              <w:rPr>
                <w:color w:val="AEAAAA"/>
                <w:sz w:val="18"/>
                <w:szCs w:val="18"/>
              </w:rPr>
            </w:pPr>
            <w:r w:rsidRPr="00A91488">
              <w:rPr>
                <w:color w:val="AEAAAA"/>
                <w:sz w:val="18"/>
                <w:szCs w:val="18"/>
              </w:rPr>
              <w:t>PL130p</w:t>
            </w:r>
          </w:p>
        </w:tc>
        <w:tc>
          <w:tcPr>
            <w:tcW w:w="8789" w:type="dxa"/>
            <w:vAlign w:val="center"/>
          </w:tcPr>
          <w:p w14:paraId="74F71FB6" w14:textId="77777777" w:rsidR="00B36E5F" w:rsidRPr="003870EC" w:rsidRDefault="00B36E5F" w:rsidP="009A73B9">
            <w:pPr>
              <w:tabs>
                <w:tab w:val="right" w:pos="8306"/>
              </w:tabs>
              <w:jc w:val="both"/>
              <w:rPr>
                <w:b/>
                <w:bCs/>
                <w:i/>
                <w:sz w:val="22"/>
                <w:szCs w:val="22"/>
              </w:rPr>
            </w:pPr>
            <w:r w:rsidRPr="003870EC">
              <w:rPr>
                <w:b/>
                <w:bCs/>
                <w:iCs/>
                <w:sz w:val="22"/>
                <w:szCs w:val="22"/>
              </w:rPr>
              <w:t>Precizējiet, lūdzu, cik personu!</w:t>
            </w:r>
          </w:p>
        </w:tc>
      </w:tr>
    </w:tbl>
    <w:p w14:paraId="35CFDF6B" w14:textId="1855C81C" w:rsidR="00B36E5F" w:rsidRDefault="00B36E5F" w:rsidP="000A7A48">
      <w:pPr>
        <w:spacing w:before="60" w:after="60"/>
        <w:ind w:left="1814"/>
        <w:jc w:val="both"/>
        <w:rPr>
          <w:bCs/>
          <w:sz w:val="22"/>
          <w:szCs w:val="22"/>
        </w:rPr>
      </w:pPr>
      <w:r w:rsidRPr="003870EC">
        <w:rPr>
          <w:bCs/>
          <w:sz w:val="22"/>
          <w:szCs w:val="22"/>
        </w:rPr>
        <w:t>|__|</w:t>
      </w:r>
    </w:p>
    <w:p w14:paraId="1AD5C4A4" w14:textId="77777777" w:rsidR="000A7A48" w:rsidRPr="00972533" w:rsidRDefault="000A7A48" w:rsidP="00937D22">
      <w:pPr>
        <w:jc w:val="both"/>
        <w:rPr>
          <w:sz w:val="22"/>
          <w:szCs w:val="22"/>
        </w:rPr>
      </w:pPr>
    </w:p>
    <w:p w14:paraId="1244E639" w14:textId="32DB42A0" w:rsidR="006A0931" w:rsidRPr="00972533" w:rsidRDefault="004D659E" w:rsidP="00DE3FD2">
      <w:pPr>
        <w:jc w:val="both"/>
        <w:rPr>
          <w:sz w:val="21"/>
          <w:szCs w:val="21"/>
        </w:rPr>
      </w:pPr>
      <w:r w:rsidRPr="00972533">
        <w:rPr>
          <w:b/>
          <w:sz w:val="21"/>
          <w:szCs w:val="21"/>
        </w:rPr>
        <w:t>2</w:t>
      </w:r>
      <w:r w:rsidR="006A0931" w:rsidRPr="00972533">
        <w:rPr>
          <w:b/>
          <w:sz w:val="21"/>
          <w:szCs w:val="21"/>
        </w:rPr>
        <w:t>. filtrs</w:t>
      </w:r>
    </w:p>
    <w:p w14:paraId="358955C7" w14:textId="1B01212F" w:rsidR="004D659E" w:rsidRPr="00972533" w:rsidRDefault="004D659E" w:rsidP="00DE3FD2">
      <w:pPr>
        <w:jc w:val="both"/>
        <w:rPr>
          <w:sz w:val="21"/>
          <w:szCs w:val="21"/>
        </w:rPr>
      </w:pPr>
      <w:bookmarkStart w:id="2" w:name="_Hlk195612214"/>
      <w:r w:rsidRPr="00972533">
        <w:rPr>
          <w:sz w:val="21"/>
          <w:szCs w:val="21"/>
        </w:rPr>
        <w:t>Ja kopējais parasti nostrādāto stundu skaits nedēļā bija &lt; 30 h</w:t>
      </w:r>
      <w:r w:rsidR="002E6B4F" w:rsidRPr="00972533">
        <w:rPr>
          <w:sz w:val="21"/>
          <w:szCs w:val="21"/>
        </w:rPr>
        <w:t xml:space="preserve"> (PL060a + PL100a + PL100b &lt; 30) </w:t>
      </w:r>
      <w:r w:rsidRPr="00972533">
        <w:rPr>
          <w:sz w:val="21"/>
          <w:szCs w:val="21"/>
        </w:rPr>
        <w:t xml:space="preserve">→ </w:t>
      </w:r>
      <w:r w:rsidR="009B345F" w:rsidRPr="00972533">
        <w:rPr>
          <w:sz w:val="21"/>
          <w:szCs w:val="21"/>
        </w:rPr>
        <w:t>5</w:t>
      </w:r>
      <w:r w:rsidRPr="00972533">
        <w:rPr>
          <w:sz w:val="21"/>
          <w:szCs w:val="21"/>
        </w:rPr>
        <w:t>.</w:t>
      </w:r>
      <w:r w:rsidR="002E6B4F" w:rsidRPr="00972533">
        <w:rPr>
          <w:sz w:val="21"/>
          <w:szCs w:val="21"/>
        </w:rPr>
        <w:t xml:space="preserve"> </w:t>
      </w:r>
      <w:r w:rsidRPr="00972533">
        <w:rPr>
          <w:sz w:val="21"/>
          <w:szCs w:val="21"/>
        </w:rPr>
        <w:t>jautājums (PL120).</w:t>
      </w:r>
    </w:p>
    <w:p w14:paraId="0E3F325C" w14:textId="7CFF2F98" w:rsidR="00937D22" w:rsidRPr="00972533" w:rsidRDefault="007627ED" w:rsidP="009D181F">
      <w:pPr>
        <w:spacing w:after="60"/>
        <w:jc w:val="both"/>
        <w:rPr>
          <w:sz w:val="21"/>
          <w:szCs w:val="21"/>
        </w:rPr>
      </w:pPr>
      <w:r w:rsidRPr="00972533">
        <w:rPr>
          <w:sz w:val="21"/>
          <w:szCs w:val="21"/>
        </w:rPr>
        <w:t>Ja kopējais parasti nostrādāto stundu skaits nedēļā bija &gt;</w:t>
      </w:r>
      <w:r w:rsidR="00CA4A41" w:rsidRPr="00972533">
        <w:rPr>
          <w:sz w:val="21"/>
          <w:szCs w:val="21"/>
        </w:rPr>
        <w:t>=</w:t>
      </w:r>
      <w:r w:rsidRPr="00972533">
        <w:rPr>
          <w:sz w:val="21"/>
          <w:szCs w:val="21"/>
        </w:rPr>
        <w:t xml:space="preserve"> 30 h (PL060a + PL100a + PL100b &gt;</w:t>
      </w:r>
      <w:r w:rsidR="00C957E0" w:rsidRPr="00972533">
        <w:rPr>
          <w:sz w:val="21"/>
          <w:szCs w:val="21"/>
        </w:rPr>
        <w:t>=</w:t>
      </w:r>
      <w:r w:rsidRPr="00972533">
        <w:rPr>
          <w:sz w:val="21"/>
          <w:szCs w:val="21"/>
        </w:rPr>
        <w:t xml:space="preserve"> 30)</w:t>
      </w:r>
      <w:r w:rsidR="00870F0C" w:rsidRPr="00972533">
        <w:rPr>
          <w:sz w:val="21"/>
          <w:szCs w:val="21"/>
        </w:rPr>
        <w:t xml:space="preserve"> </w:t>
      </w:r>
      <w:r w:rsidR="004D659E" w:rsidRPr="00972533">
        <w:rPr>
          <w:sz w:val="21"/>
          <w:szCs w:val="21"/>
        </w:rPr>
        <w:t xml:space="preserve">→ </w:t>
      </w:r>
      <w:r w:rsidR="002E6B4F" w:rsidRPr="00972533">
        <w:rPr>
          <w:sz w:val="21"/>
          <w:szCs w:val="21"/>
        </w:rPr>
        <w:t>3</w:t>
      </w:r>
      <w:r w:rsidR="004D659E" w:rsidRPr="00972533">
        <w:rPr>
          <w:sz w:val="21"/>
          <w:szCs w:val="21"/>
        </w:rPr>
        <w:t>. filtrs.</w:t>
      </w:r>
      <w:bookmarkEnd w:id="2"/>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789"/>
      </w:tblGrid>
      <w:tr w:rsidR="006A0931" w:rsidRPr="003870EC" w14:paraId="08A2499F" w14:textId="77777777" w:rsidTr="001F3C39">
        <w:trPr>
          <w:cantSplit/>
          <w:trHeight w:val="20"/>
        </w:trPr>
        <w:tc>
          <w:tcPr>
            <w:tcW w:w="1701" w:type="dxa"/>
            <w:vAlign w:val="center"/>
          </w:tcPr>
          <w:p w14:paraId="013D2D1E" w14:textId="7B72228A" w:rsidR="006A0931" w:rsidRPr="00A91488" w:rsidRDefault="00870F0C" w:rsidP="004A66DE">
            <w:pPr>
              <w:tabs>
                <w:tab w:val="right" w:pos="8306"/>
              </w:tabs>
              <w:jc w:val="center"/>
              <w:rPr>
                <w:b/>
                <w:sz w:val="22"/>
                <w:szCs w:val="22"/>
              </w:rPr>
            </w:pPr>
            <w:r w:rsidRPr="00A91488">
              <w:rPr>
                <w:b/>
                <w:sz w:val="22"/>
                <w:szCs w:val="22"/>
              </w:rPr>
              <w:t>5</w:t>
            </w:r>
            <w:r w:rsidR="006A0931" w:rsidRPr="00A91488">
              <w:rPr>
                <w:b/>
                <w:sz w:val="22"/>
                <w:szCs w:val="22"/>
              </w:rPr>
              <w:t>.</w:t>
            </w:r>
          </w:p>
          <w:p w14:paraId="22F8987D" w14:textId="77777777" w:rsidR="006A0931" w:rsidRPr="003870EC" w:rsidRDefault="006A0931" w:rsidP="004A66DE">
            <w:pPr>
              <w:tabs>
                <w:tab w:val="right" w:pos="8306"/>
              </w:tabs>
              <w:jc w:val="center"/>
              <w:rPr>
                <w:bCs/>
                <w:color w:val="AEAAAA"/>
                <w:sz w:val="18"/>
                <w:szCs w:val="18"/>
              </w:rPr>
            </w:pPr>
            <w:r w:rsidRPr="00A91488">
              <w:rPr>
                <w:bCs/>
                <w:color w:val="AEAAAA"/>
                <w:sz w:val="18"/>
                <w:szCs w:val="18"/>
              </w:rPr>
              <w:t>PL120</w:t>
            </w:r>
          </w:p>
        </w:tc>
        <w:tc>
          <w:tcPr>
            <w:tcW w:w="8789" w:type="dxa"/>
            <w:vAlign w:val="center"/>
          </w:tcPr>
          <w:p w14:paraId="35FEBCEB" w14:textId="77777777" w:rsidR="006A0931" w:rsidRPr="003870EC" w:rsidRDefault="006A0931" w:rsidP="004A66DE">
            <w:pPr>
              <w:tabs>
                <w:tab w:val="right" w:pos="8306"/>
              </w:tabs>
              <w:jc w:val="both"/>
              <w:rPr>
                <w:b/>
                <w:bCs/>
                <w:iCs/>
                <w:sz w:val="22"/>
                <w:szCs w:val="22"/>
              </w:rPr>
            </w:pPr>
            <w:r w:rsidRPr="003870EC">
              <w:rPr>
                <w:b/>
                <w:bCs/>
                <w:iCs/>
                <w:sz w:val="22"/>
                <w:szCs w:val="22"/>
              </w:rPr>
              <w:t xml:space="preserve">Kāds ir galvenais iemesls tam, ka Jūs </w:t>
            </w:r>
            <w:r w:rsidRPr="003870EC">
              <w:rPr>
                <w:b/>
                <w:bCs/>
                <w:iCs/>
                <w:sz w:val="22"/>
                <w:szCs w:val="22"/>
                <w:u w:val="single"/>
              </w:rPr>
              <w:t>parasti</w:t>
            </w:r>
            <w:r w:rsidRPr="003870EC">
              <w:rPr>
                <w:b/>
                <w:bCs/>
                <w:iCs/>
                <w:sz w:val="22"/>
                <w:szCs w:val="22"/>
              </w:rPr>
              <w:t xml:space="preserve"> strādājat mazāk nekā 30 stundas nedēļā?</w:t>
            </w:r>
          </w:p>
        </w:tc>
      </w:tr>
    </w:tbl>
    <w:p w14:paraId="54EF0412" w14:textId="6A24B1EE" w:rsidR="006A0931" w:rsidRPr="003870EC" w:rsidRDefault="00AF258B" w:rsidP="00DE3FD2">
      <w:pPr>
        <w:ind w:left="1814"/>
        <w:jc w:val="both"/>
        <w:rPr>
          <w:bCs/>
          <w:sz w:val="22"/>
          <w:szCs w:val="22"/>
        </w:rPr>
      </w:pPr>
      <w:r w:rsidRPr="003870EC">
        <w:rPr>
          <w:noProof/>
          <w:sz w:val="22"/>
          <w:szCs w:val="22"/>
        </w:rPr>
        <mc:AlternateContent>
          <mc:Choice Requires="wps">
            <w:drawing>
              <wp:anchor distT="0" distB="0" distL="114300" distR="114300" simplePos="0" relativeHeight="251688960" behindDoc="0" locked="0" layoutInCell="1" allowOverlap="1" wp14:anchorId="52681207" wp14:editId="5D21A4B8">
                <wp:simplePos x="0" y="0"/>
                <wp:positionH relativeFrom="column">
                  <wp:posOffset>5484907</wp:posOffset>
                </wp:positionH>
                <wp:positionV relativeFrom="paragraph">
                  <wp:posOffset>36830</wp:posOffset>
                </wp:positionV>
                <wp:extent cx="98549" cy="902525"/>
                <wp:effectExtent l="0" t="0" r="15875" b="12065"/>
                <wp:wrapNone/>
                <wp:docPr id="210938458"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549" cy="9025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594F7" id="Right Brace 80" o:spid="_x0000_s1026" type="#_x0000_t88" style="position:absolute;margin-left:431.9pt;margin-top:2.9pt;width:7.75pt;height:7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nokAIAACMFAAAOAAAAZHJzL2Uyb0RvYy54bWysVE1v2zAMvQ/YfxB0X+1kydoYdYosRYcB&#10;QVugHXpmZCnWpq9JSpzs14+SnTT7OA3zQZBMinx8fNT1zV4rsuM+SGtqOrooKeGG2UaaTU2/PN+9&#10;u6IkRDANKGt4TQ880Jv52zfXnav42LZWNdwTDGJC1bmatjG6qigCa7mGcGEdN2gU1muIePSbovHQ&#10;YXStinFZfig66xvnLeMh4N/b3kjnOb4QnMUHIQKPRNUUscW8+ryu01rMr6HaeHCtZAMM+AcUGqTB&#10;pKdQtxCBbL38I5SWzNtgRbxgVhdWCMl4rgGrGZW/VfPUguO5FiQnuBNN4f+FZfe7J/foE/TgVpZ9&#10;C8hI0blQnSzpEAafvfA6+SJwss8sHk4s8n0kDH/OrqaTGSUMLbNyPB1PE8kFVMe7zof4iVtN0qam&#10;Xm7a+NEDS5VCBbtViJnJhhjQKBlovo4oEVphY3agyGT6/jLHRLbPfMbnPtOyLEdD3iEiIjhmTuGN&#10;vZNK5fYrQzrEmpASBihCoSDiVrumpsFsKAG1QXWz6DPEYJVs0u0UJxzCUnmCwGqKumxs94xEUKIg&#10;RDQgO/kbsPxyNcG5hdD2l7Op16OWEYdCSV3Tq/PbyqSMPMsaWTp2qm9OatPaNodHT7ztdR4cu5OY&#10;ZIVYHsEjfzgCOKzxARehLFZthx0lrfU//vY/+aPe0EpJh4OClHzfgudY4meDSpyNJpM0WfkwmV6O&#10;8eDPLetzi9nqpUWqsKOILm+Tf1THrfBWv+BML1JWNIFhmLsnfzgsYz/A+CowvlhkN5wmB3FlnhxL&#10;wRNPid7n/Qt4NygtYmPu7XGoBqn12nz17bWx2EYr5InhntdhMHASs56HVyON+vk5e72+bfOfAAAA&#10;//8DAFBLAwQUAAYACAAAACEAie7HcuAAAAAJAQAADwAAAGRycy9kb3ducmV2LnhtbEyPzU7DMBCE&#10;70i8g7VI3KgDhTYJcSp+BBJCQjQt921skqjxOthuGt6e5QSn0WpGM98Wq8n2YjQ+dI4UXM4SEIZq&#10;pztqFGw3TxcpiBCRNPaOjIJvE2BVnp4UmGt3pLUZq9gILqGQo4I2xiGXMtStsRhmbjDE3qfzFiOf&#10;vpHa45HLbS+vkmQhLXbECy0O5qE19b46WAX3z2Py8fj+mrlk7fGtevna+wmVOj+b7m5BRDPFvzD8&#10;4jM6lMy0cwfSQfQK0sWc0aOCGxb202U2B7Hj4PUyA1kW8v8H5Q8AAAD//wMAUEsBAi0AFAAGAAgA&#10;AAAhALaDOJL+AAAA4QEAABMAAAAAAAAAAAAAAAAAAAAAAFtDb250ZW50X1R5cGVzXS54bWxQSwEC&#10;LQAUAAYACAAAACEAOP0h/9YAAACUAQAACwAAAAAAAAAAAAAAAAAvAQAAX3JlbHMvLnJlbHNQSwEC&#10;LQAUAAYACAAAACEAEtwp6JACAAAjBQAADgAAAAAAAAAAAAAAAAAuAgAAZHJzL2Uyb0RvYy54bWxQ&#10;SwECLQAUAAYACAAAACEAie7HcuAAAAAJAQAADwAAAAAAAAAAAAAAAADqBAAAZHJzL2Rvd25yZXYu&#10;eG1sUEsFBgAAAAAEAAQA8wAAAPcFAAAAAA==&#10;" adj="1070" strokecolor="windowText">
                <v:stroke joinstyle="miter"/>
              </v:shape>
            </w:pict>
          </mc:Fallback>
        </mc:AlternateContent>
      </w:r>
      <w:r w:rsidR="006A0931" w:rsidRPr="003870EC">
        <w:rPr>
          <w:bCs/>
          <w:sz w:val="22"/>
          <w:szCs w:val="22"/>
        </w:rPr>
        <w:t>1</w:t>
      </w:r>
      <w:r w:rsidR="006A0931" w:rsidRPr="00744CC8">
        <w:rPr>
          <w:bCs/>
          <w:sz w:val="22"/>
          <w:szCs w:val="22"/>
        </w:rPr>
        <w:t xml:space="preserve">. </w:t>
      </w:r>
      <w:r w:rsidR="00744CC8" w:rsidRPr="00744CC8">
        <w:rPr>
          <w:bCs/>
          <w:sz w:val="22"/>
          <w:szCs w:val="22"/>
        </w:rPr>
        <w:t>Mācību, mācību prakses vai citu apmācību dēļ</w:t>
      </w:r>
    </w:p>
    <w:p w14:paraId="707BFFED" w14:textId="4D96B6DE" w:rsidR="006A0931" w:rsidRPr="003870EC" w:rsidRDefault="006A0931" w:rsidP="00DE3FD2">
      <w:pPr>
        <w:ind w:left="1814"/>
        <w:jc w:val="both"/>
        <w:rPr>
          <w:sz w:val="22"/>
          <w:szCs w:val="22"/>
        </w:rPr>
      </w:pPr>
      <w:r w:rsidRPr="003870EC">
        <w:rPr>
          <w:sz w:val="22"/>
          <w:szCs w:val="22"/>
        </w:rPr>
        <w:t>2. Veselības apstākļu vai īslaicīgas darba nespējas dēļ</w:t>
      </w:r>
    </w:p>
    <w:p w14:paraId="60161BAF" w14:textId="29F22E8D" w:rsidR="006A0931" w:rsidRPr="003870EC" w:rsidRDefault="00AF258B" w:rsidP="00DE3FD2">
      <w:pPr>
        <w:ind w:left="1814"/>
        <w:jc w:val="both"/>
        <w:rPr>
          <w:sz w:val="22"/>
          <w:szCs w:val="22"/>
        </w:rPr>
      </w:pPr>
      <w:r w:rsidRPr="003870EC">
        <w:rPr>
          <w:noProof/>
          <w:sz w:val="22"/>
          <w:szCs w:val="22"/>
        </w:rPr>
        <mc:AlternateContent>
          <mc:Choice Requires="wps">
            <w:drawing>
              <wp:anchor distT="0" distB="0" distL="114300" distR="114300" simplePos="0" relativeHeight="251691008" behindDoc="0" locked="0" layoutInCell="1" allowOverlap="1" wp14:anchorId="5BDFC6D9" wp14:editId="3A65BB8C">
                <wp:simplePos x="0" y="0"/>
                <wp:positionH relativeFrom="column">
                  <wp:posOffset>5533390</wp:posOffset>
                </wp:positionH>
                <wp:positionV relativeFrom="paragraph">
                  <wp:posOffset>28163</wp:posOffset>
                </wp:positionV>
                <wp:extent cx="826135" cy="277495"/>
                <wp:effectExtent l="0" t="0" r="0" b="8255"/>
                <wp:wrapNone/>
                <wp:docPr id="10648363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84E3B" w14:textId="177260B8" w:rsidR="00AF258B" w:rsidRPr="00870F0C" w:rsidRDefault="00AF258B" w:rsidP="00AF258B">
                            <w:pPr>
                              <w:rPr>
                                <w:sz w:val="20"/>
                                <w:szCs w:val="20"/>
                              </w:rPr>
                            </w:pPr>
                            <w:r>
                              <w:rPr>
                                <w:sz w:val="22"/>
                                <w:szCs w:val="22"/>
                              </w:rPr>
                              <w:t>3</w:t>
                            </w:r>
                            <w:r w:rsidRPr="00D40FC3">
                              <w:rPr>
                                <w:sz w:val="22"/>
                                <w:szCs w:val="22"/>
                              </w:rPr>
                              <w:t>. filtrs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FC6D9" id="_x0000_s1027" type="#_x0000_t202" style="position:absolute;left:0;text-align:left;margin-left:435.7pt;margin-top:2.2pt;width:65.05pt;height:2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Nc4wEAAKcDAAAOAAAAZHJzL2Uyb0RvYy54bWysU9tu2zAMfR+wfxD0vjj2kqY14hRdiw4D&#10;ugvQ9QNkWbaF2aJGKbGzrx8lu2m2vg17EURSPjznkN5ej33HDgqdBlPwdLHkTBkJlTZNwZ++37+7&#10;5Mx5YSrRgVEFPyrHr3dv32wHm6sMWugqhYxAjMsHW/DWe5sniZOt6oVbgFWGijVgLzyF2CQVioHQ&#10;+y7JlsuLZACsLIJUzlH2biryXcSvayX917p2yrOu4MTNxxPjWYYz2W1F3qCwrZYzDfEPLHqhDTU9&#10;Qd0JL9ge9SuoXksEB7VfSOgTqGstVdRAatLlX2oeW2FV1ELmOHuyyf0/WPnl8Gi/IfPjBxhpgFGE&#10;sw8gfzhm4LYVplE3iDC0SlTUOA2WJYN1+fxpsNrlLoCUw2eoaMhi7yECjTX2wRXSyQidBnA8ma5G&#10;zyQlL7OL9P2aM0mlbLNZXa1jB5E/f2zR+Y8KehYuBUeaaQQXhwfnAxmRPz8JvQzc666Lc+3MHwl6&#10;GDKRfOA7MfdjOTJdzcqClhKqI6lBmLaFtpsuLeAvzgbalIK7n3uBirPukyFHrtLVKqxWDFbrTUYB&#10;nlfK84owkqAK7jmbrrd+Wse9Rd201GmagYEbcrHWUeELq5k+bUMUPm9uWLfzOL56+b92vwEAAP//&#10;AwBQSwMEFAAGAAgAAAAhAJeoddHdAAAACQEAAA8AAABkcnMvZG93bnJldi54bWxMj0FPwzAMhe+T&#10;+A+RkXbbkqIOSmk6ISauIAZM2i1rvLaicaomW8u/xzuxk2W/p+fvFevJdeKMQ2g9aUiWCgRS5W1L&#10;tYavz9dFBiJEQ9Z0nlDDLwZYlzezwuTWj/SB522sBYdQyI2GJsY+lzJUDToTlr5HYu3oB2cir0Mt&#10;7WBGDnedvFPqXjrTEn9oTI8vDVY/25PT8P123O9S9V5v3Kof/aQkuUep9fx2en4CEXGK/2a44DM6&#10;lMx08CeyQXQasockZauGlMdFVypZgTjwIUtAloW8blD+AQAA//8DAFBLAQItABQABgAIAAAAIQC2&#10;gziS/gAAAOEBAAATAAAAAAAAAAAAAAAAAAAAAABbQ29udGVudF9UeXBlc10ueG1sUEsBAi0AFAAG&#10;AAgAAAAhADj9If/WAAAAlAEAAAsAAAAAAAAAAAAAAAAALwEAAF9yZWxzLy5yZWxzUEsBAi0AFAAG&#10;AAgAAAAhAHjJU1zjAQAApwMAAA4AAAAAAAAAAAAAAAAALgIAAGRycy9lMm9Eb2MueG1sUEsBAi0A&#10;FAAGAAgAAAAhAJeoddHdAAAACQEAAA8AAAAAAAAAAAAAAAAAPQQAAGRycy9kb3ducmV2LnhtbFBL&#10;BQYAAAAABAAEAPMAAABHBQAAAAA=&#10;" filled="f" stroked="f">
                <v:textbox>
                  <w:txbxContent>
                    <w:p w14:paraId="62784E3B" w14:textId="177260B8" w:rsidR="00AF258B" w:rsidRPr="00870F0C" w:rsidRDefault="00AF258B" w:rsidP="00AF258B">
                      <w:pPr>
                        <w:rPr>
                          <w:sz w:val="20"/>
                          <w:szCs w:val="20"/>
                        </w:rPr>
                      </w:pPr>
                      <w:r>
                        <w:rPr>
                          <w:sz w:val="22"/>
                          <w:szCs w:val="22"/>
                        </w:rPr>
                        <w:t>3</w:t>
                      </w:r>
                      <w:r w:rsidRPr="00D40FC3">
                        <w:rPr>
                          <w:sz w:val="22"/>
                          <w:szCs w:val="22"/>
                        </w:rPr>
                        <w:t>. filtrs</w:t>
                      </w:r>
                    </w:p>
                  </w:txbxContent>
                </v:textbox>
              </v:shape>
            </w:pict>
          </mc:Fallback>
        </mc:AlternateContent>
      </w:r>
      <w:r w:rsidR="006A0931" w:rsidRPr="003870EC">
        <w:rPr>
          <w:sz w:val="22"/>
          <w:szCs w:val="22"/>
        </w:rPr>
        <w:t>3. Vēlos strādāt vairāk stundu, bet nevaru atrast šādu darbu/-</w:t>
      </w:r>
      <w:proofErr w:type="spellStart"/>
      <w:r w:rsidR="006A0931" w:rsidRPr="003870EC">
        <w:rPr>
          <w:sz w:val="22"/>
          <w:szCs w:val="22"/>
        </w:rPr>
        <w:t>us</w:t>
      </w:r>
      <w:proofErr w:type="spellEnd"/>
    </w:p>
    <w:p w14:paraId="199F9702" w14:textId="77777777" w:rsidR="00986C17" w:rsidRPr="003870EC" w:rsidRDefault="006A0931" w:rsidP="00DE3FD2">
      <w:pPr>
        <w:ind w:left="1814"/>
        <w:jc w:val="both"/>
        <w:rPr>
          <w:sz w:val="22"/>
          <w:szCs w:val="22"/>
        </w:rPr>
      </w:pPr>
      <w:r w:rsidRPr="003870EC">
        <w:rPr>
          <w:sz w:val="22"/>
          <w:szCs w:val="22"/>
        </w:rPr>
        <w:t>4. Negribu strādāt vairāk stundu</w:t>
      </w:r>
    </w:p>
    <w:p w14:paraId="24A84CEC" w14:textId="77777777" w:rsidR="00AF258B" w:rsidRDefault="006A0931" w:rsidP="00DE3FD2">
      <w:pPr>
        <w:ind w:left="1814"/>
        <w:jc w:val="both"/>
        <w:rPr>
          <w:sz w:val="22"/>
          <w:szCs w:val="22"/>
        </w:rPr>
      </w:pPr>
      <w:r w:rsidRPr="003870EC">
        <w:rPr>
          <w:sz w:val="22"/>
          <w:szCs w:val="22"/>
        </w:rPr>
        <w:t>5. Nostrādāto stundu skaits visos darbos ir uzskatāms par</w:t>
      </w:r>
    </w:p>
    <w:p w14:paraId="310E2448" w14:textId="06A19427" w:rsidR="006A0931" w:rsidRPr="003870EC" w:rsidRDefault="00AF258B" w:rsidP="00DE3FD2">
      <w:pPr>
        <w:ind w:left="1814"/>
        <w:jc w:val="both"/>
        <w:rPr>
          <w:sz w:val="22"/>
          <w:szCs w:val="22"/>
        </w:rPr>
      </w:pPr>
      <w:r>
        <w:rPr>
          <w:sz w:val="22"/>
          <w:szCs w:val="22"/>
        </w:rPr>
        <w:t xml:space="preserve">   </w:t>
      </w:r>
      <w:r w:rsidR="006A0931" w:rsidRPr="003870EC">
        <w:rPr>
          <w:sz w:val="22"/>
          <w:szCs w:val="22"/>
        </w:rPr>
        <w:t xml:space="preserve"> pilnas slodzes darba ekvivalentu</w:t>
      </w:r>
    </w:p>
    <w:p w14:paraId="069298AE" w14:textId="6327EAFA" w:rsidR="006A0931" w:rsidRPr="003870EC" w:rsidRDefault="006A0931" w:rsidP="00DE3FD2">
      <w:pPr>
        <w:ind w:left="1814"/>
        <w:jc w:val="both"/>
        <w:rPr>
          <w:sz w:val="22"/>
          <w:szCs w:val="22"/>
        </w:rPr>
      </w:pPr>
      <w:r w:rsidRPr="003870EC">
        <w:rPr>
          <w:sz w:val="22"/>
          <w:szCs w:val="22"/>
        </w:rPr>
        <w:t>6. Mājsaimniecības darbi, rūpes par bērniem vai citiem cilvēkiem</w:t>
      </w:r>
      <w:r w:rsidR="00AF258B">
        <w:rPr>
          <w:sz w:val="22"/>
          <w:szCs w:val="22"/>
        </w:rPr>
        <w:tab/>
      </w:r>
      <w:r w:rsidR="00AF258B">
        <w:rPr>
          <w:sz w:val="22"/>
          <w:szCs w:val="22"/>
        </w:rPr>
        <w:tab/>
      </w:r>
      <w:r w:rsidR="00AF258B" w:rsidRPr="003870EC">
        <w:rPr>
          <w:sz w:val="22"/>
          <w:szCs w:val="22"/>
        </w:rPr>
        <w:t xml:space="preserve">→ </w:t>
      </w:r>
      <w:r w:rsidR="00AF258B">
        <w:rPr>
          <w:sz w:val="22"/>
          <w:szCs w:val="22"/>
        </w:rPr>
        <w:t>5a</w:t>
      </w:r>
    </w:p>
    <w:p w14:paraId="37C44E97" w14:textId="42480CE3" w:rsidR="009D181F" w:rsidRDefault="006A0931" w:rsidP="009D181F">
      <w:pPr>
        <w:ind w:left="1814"/>
        <w:jc w:val="both"/>
        <w:rPr>
          <w:sz w:val="22"/>
          <w:szCs w:val="22"/>
        </w:rPr>
      </w:pPr>
      <w:r w:rsidRPr="003870EC">
        <w:rPr>
          <w:sz w:val="22"/>
          <w:szCs w:val="22"/>
        </w:rPr>
        <w:t>7. Cits iemesls</w:t>
      </w:r>
      <w:r w:rsidR="00AF258B">
        <w:rPr>
          <w:sz w:val="22"/>
          <w:szCs w:val="22"/>
        </w:rPr>
        <w:t xml:space="preserve"> </w:t>
      </w:r>
      <w:r w:rsidR="00AF258B">
        <w:rPr>
          <w:sz w:val="22"/>
          <w:szCs w:val="22"/>
        </w:rPr>
        <w:tab/>
      </w:r>
      <w:r w:rsidR="00AF258B">
        <w:rPr>
          <w:sz w:val="22"/>
          <w:szCs w:val="22"/>
        </w:rPr>
        <w:tab/>
      </w:r>
      <w:r w:rsidR="00AF258B">
        <w:rPr>
          <w:sz w:val="22"/>
          <w:szCs w:val="22"/>
        </w:rPr>
        <w:tab/>
      </w:r>
      <w:r w:rsidR="00AF258B">
        <w:rPr>
          <w:sz w:val="22"/>
          <w:szCs w:val="22"/>
        </w:rPr>
        <w:tab/>
      </w:r>
      <w:r w:rsidR="00AF258B">
        <w:rPr>
          <w:sz w:val="22"/>
          <w:szCs w:val="22"/>
        </w:rPr>
        <w:tab/>
      </w:r>
      <w:r w:rsidR="00AF258B">
        <w:rPr>
          <w:sz w:val="22"/>
          <w:szCs w:val="22"/>
        </w:rPr>
        <w:tab/>
      </w:r>
      <w:r w:rsidR="00AF258B">
        <w:rPr>
          <w:sz w:val="22"/>
          <w:szCs w:val="22"/>
        </w:rPr>
        <w:tab/>
      </w:r>
      <w:r w:rsidR="00AF258B">
        <w:rPr>
          <w:sz w:val="22"/>
          <w:szCs w:val="22"/>
        </w:rPr>
        <w:tab/>
      </w:r>
      <w:r w:rsidR="00AF258B" w:rsidRPr="003870EC">
        <w:rPr>
          <w:sz w:val="22"/>
          <w:szCs w:val="22"/>
        </w:rPr>
        <w:t xml:space="preserve">→ </w:t>
      </w:r>
      <w:r w:rsidR="00AF258B">
        <w:rPr>
          <w:sz w:val="22"/>
          <w:szCs w:val="22"/>
        </w:rPr>
        <w:t>3. filtrs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AF258B" w:rsidRPr="00AF258B" w14:paraId="50BD5E28" w14:textId="77777777" w:rsidTr="001F3C39">
        <w:trPr>
          <w:cantSplit/>
          <w:trHeight w:val="20"/>
        </w:trPr>
        <w:tc>
          <w:tcPr>
            <w:tcW w:w="1701" w:type="dxa"/>
            <w:vAlign w:val="center"/>
          </w:tcPr>
          <w:p w14:paraId="1FD66F26" w14:textId="61BA11F3" w:rsidR="00AF258B" w:rsidRPr="00AF258B" w:rsidRDefault="00AF258B" w:rsidP="00AF258B">
            <w:pPr>
              <w:tabs>
                <w:tab w:val="right" w:pos="8306"/>
              </w:tabs>
              <w:jc w:val="center"/>
              <w:rPr>
                <w:b/>
                <w:sz w:val="22"/>
                <w:szCs w:val="22"/>
              </w:rPr>
            </w:pPr>
            <w:r w:rsidRPr="00AF258B">
              <w:rPr>
                <w:b/>
                <w:sz w:val="22"/>
                <w:szCs w:val="22"/>
              </w:rPr>
              <w:lastRenderedPageBreak/>
              <w:t>5a.</w:t>
            </w:r>
          </w:p>
        </w:tc>
        <w:tc>
          <w:tcPr>
            <w:tcW w:w="8789" w:type="dxa"/>
            <w:vAlign w:val="center"/>
          </w:tcPr>
          <w:p w14:paraId="66081DFE" w14:textId="461EAECA" w:rsidR="00AF258B" w:rsidRPr="00AF258B" w:rsidRDefault="00AF258B" w:rsidP="002E3FB7">
            <w:pPr>
              <w:tabs>
                <w:tab w:val="right" w:pos="8306"/>
              </w:tabs>
              <w:jc w:val="both"/>
              <w:rPr>
                <w:b/>
                <w:bCs/>
                <w:iCs/>
                <w:sz w:val="22"/>
                <w:szCs w:val="22"/>
              </w:rPr>
            </w:pPr>
            <w:r w:rsidRPr="00AF258B">
              <w:rPr>
                <w:b/>
                <w:bCs/>
                <w:iCs/>
                <w:sz w:val="22"/>
                <w:szCs w:val="22"/>
              </w:rPr>
              <w:t>Precizējiet, lūdzu, tieši kādu pienākumu dēļ</w:t>
            </w:r>
            <w:r w:rsidR="002C7134">
              <w:rPr>
                <w:b/>
                <w:bCs/>
                <w:iCs/>
                <w:sz w:val="22"/>
                <w:szCs w:val="22"/>
              </w:rPr>
              <w:t xml:space="preserve"> </w:t>
            </w:r>
            <w:r w:rsidRPr="00AF258B">
              <w:rPr>
                <w:b/>
                <w:bCs/>
                <w:iCs/>
                <w:sz w:val="22"/>
                <w:szCs w:val="22"/>
              </w:rPr>
              <w:t>strādājat mazāk par 30 stundām!</w:t>
            </w:r>
          </w:p>
          <w:p w14:paraId="0072D761" w14:textId="2BFF886E" w:rsidR="00AF258B" w:rsidRPr="00AF258B" w:rsidRDefault="00AF258B" w:rsidP="002E3FB7">
            <w:pPr>
              <w:tabs>
                <w:tab w:val="right" w:pos="8306"/>
              </w:tabs>
              <w:jc w:val="both"/>
              <w:rPr>
                <w:i/>
                <w:sz w:val="22"/>
                <w:szCs w:val="22"/>
              </w:rPr>
            </w:pPr>
            <w:r w:rsidRPr="00AF258B">
              <w:rPr>
                <w:i/>
                <w:sz w:val="22"/>
                <w:szCs w:val="22"/>
              </w:rPr>
              <w:t>Iespējamas vairākas atbildes.</w:t>
            </w:r>
          </w:p>
        </w:tc>
      </w:tr>
    </w:tbl>
    <w:p w14:paraId="0BD20E09" w14:textId="4C47F04B" w:rsidR="00AF258B" w:rsidRPr="00AF258B" w:rsidRDefault="00AF258B" w:rsidP="00AF258B">
      <w:pPr>
        <w:ind w:left="1814"/>
        <w:jc w:val="both"/>
        <w:rPr>
          <w:bCs/>
          <w:sz w:val="22"/>
          <w:szCs w:val="22"/>
        </w:rPr>
      </w:pPr>
      <w:r w:rsidRPr="00AF258B">
        <w:rPr>
          <w:bCs/>
          <w:sz w:val="22"/>
          <w:szCs w:val="22"/>
        </w:rPr>
        <w:t>1. Mājsaimniecības darbi</w:t>
      </w:r>
    </w:p>
    <w:p w14:paraId="1471249F" w14:textId="70FC4870" w:rsidR="00AF258B" w:rsidRPr="00386627" w:rsidRDefault="00AF258B" w:rsidP="00AF258B">
      <w:pPr>
        <w:ind w:left="1814"/>
        <w:jc w:val="both"/>
        <w:rPr>
          <w:sz w:val="22"/>
          <w:szCs w:val="22"/>
        </w:rPr>
      </w:pPr>
      <w:r w:rsidRPr="00386627">
        <w:rPr>
          <w:sz w:val="22"/>
          <w:szCs w:val="22"/>
        </w:rPr>
        <w:t xml:space="preserve">2. Rūpes par </w:t>
      </w:r>
      <w:r w:rsidR="00F62E93" w:rsidRPr="00386627">
        <w:rPr>
          <w:sz w:val="22"/>
          <w:szCs w:val="22"/>
        </w:rPr>
        <w:t>bērnu/</w:t>
      </w:r>
      <w:r w:rsidR="00487E20" w:rsidRPr="00386627">
        <w:rPr>
          <w:sz w:val="22"/>
          <w:szCs w:val="22"/>
        </w:rPr>
        <w:t>-</w:t>
      </w:r>
      <w:proofErr w:type="spellStart"/>
      <w:r w:rsidR="00F62E93" w:rsidRPr="00386627">
        <w:rPr>
          <w:sz w:val="22"/>
          <w:szCs w:val="22"/>
        </w:rPr>
        <w:t>iem</w:t>
      </w:r>
      <w:proofErr w:type="spellEnd"/>
      <w:r w:rsidR="00386627" w:rsidRPr="00386627">
        <w:rPr>
          <w:sz w:val="22"/>
          <w:szCs w:val="22"/>
        </w:rPr>
        <w:t xml:space="preserve"> līdz 17 gadu vecumam</w:t>
      </w:r>
      <w:r w:rsidR="00F62E93" w:rsidRPr="00386627">
        <w:rPr>
          <w:sz w:val="22"/>
          <w:szCs w:val="22"/>
        </w:rPr>
        <w:t xml:space="preserve"> </w:t>
      </w:r>
    </w:p>
    <w:p w14:paraId="7E727D34" w14:textId="3A9B8A2A" w:rsidR="00AF258B" w:rsidRPr="00386627" w:rsidRDefault="00AF258B" w:rsidP="00AF258B">
      <w:pPr>
        <w:ind w:left="1814"/>
        <w:jc w:val="both"/>
        <w:rPr>
          <w:sz w:val="22"/>
          <w:szCs w:val="22"/>
        </w:rPr>
      </w:pPr>
      <w:r w:rsidRPr="00386627">
        <w:rPr>
          <w:sz w:val="22"/>
          <w:szCs w:val="22"/>
        </w:rPr>
        <w:t>3. Rūpes par kādu ģimenes locekli vai radinieku vecumā no 1</w:t>
      </w:r>
      <w:r w:rsidR="00487E20" w:rsidRPr="00386627">
        <w:rPr>
          <w:sz w:val="22"/>
          <w:szCs w:val="22"/>
        </w:rPr>
        <w:t>8</w:t>
      </w:r>
      <w:r w:rsidRPr="00386627">
        <w:rPr>
          <w:sz w:val="22"/>
          <w:szCs w:val="22"/>
        </w:rPr>
        <w:t xml:space="preserve"> gadiem, kam</w:t>
      </w:r>
    </w:p>
    <w:p w14:paraId="5396A7D3" w14:textId="78AAB8FC" w:rsidR="00AF258B" w:rsidRPr="00386627" w:rsidRDefault="00AF258B" w:rsidP="00AF258B">
      <w:pPr>
        <w:ind w:left="1814"/>
        <w:jc w:val="both"/>
        <w:rPr>
          <w:sz w:val="22"/>
          <w:szCs w:val="22"/>
        </w:rPr>
      </w:pPr>
      <w:r w:rsidRPr="00386627">
        <w:rPr>
          <w:sz w:val="22"/>
          <w:szCs w:val="22"/>
        </w:rPr>
        <w:t xml:space="preserve">    nepieciešama aprūpe vecuma</w:t>
      </w:r>
      <w:r w:rsidR="00487E20" w:rsidRPr="00386627">
        <w:rPr>
          <w:sz w:val="22"/>
          <w:szCs w:val="22"/>
        </w:rPr>
        <w:t xml:space="preserve">, </w:t>
      </w:r>
      <w:r w:rsidRPr="00386627">
        <w:rPr>
          <w:sz w:val="22"/>
          <w:szCs w:val="22"/>
        </w:rPr>
        <w:t>ilgstošas slimības</w:t>
      </w:r>
      <w:r w:rsidR="00487E20" w:rsidRPr="00386627">
        <w:rPr>
          <w:sz w:val="22"/>
          <w:szCs w:val="22"/>
        </w:rPr>
        <w:t xml:space="preserve"> vai funkcionālu traucējumu</w:t>
      </w:r>
      <w:r w:rsidRPr="00386627">
        <w:rPr>
          <w:sz w:val="22"/>
          <w:szCs w:val="22"/>
        </w:rPr>
        <w:t xml:space="preserve"> dēļ</w:t>
      </w:r>
    </w:p>
    <w:p w14:paraId="08CF8051" w14:textId="12050DD1" w:rsidR="00AF258B" w:rsidRPr="00386627" w:rsidRDefault="00AF258B" w:rsidP="00AF258B">
      <w:pPr>
        <w:ind w:left="1814"/>
        <w:jc w:val="both"/>
        <w:rPr>
          <w:sz w:val="22"/>
          <w:szCs w:val="22"/>
        </w:rPr>
      </w:pPr>
      <w:r w:rsidRPr="00386627">
        <w:rPr>
          <w:sz w:val="22"/>
          <w:szCs w:val="22"/>
        </w:rPr>
        <w:t>4. Rūpes par kādu personu vecumā no 1</w:t>
      </w:r>
      <w:r w:rsidR="00487E20" w:rsidRPr="00386627">
        <w:rPr>
          <w:sz w:val="22"/>
          <w:szCs w:val="22"/>
        </w:rPr>
        <w:t>8</w:t>
      </w:r>
      <w:r w:rsidRPr="00386627">
        <w:rPr>
          <w:sz w:val="22"/>
          <w:szCs w:val="22"/>
        </w:rPr>
        <w:t xml:space="preserve"> gadiem, kas nav radinieks, bet kam</w:t>
      </w:r>
    </w:p>
    <w:p w14:paraId="0AA0A225" w14:textId="31FE3D3F" w:rsidR="00AF258B" w:rsidRPr="00386627" w:rsidRDefault="00AF258B" w:rsidP="00AF258B">
      <w:pPr>
        <w:ind w:left="1814"/>
        <w:jc w:val="both"/>
        <w:rPr>
          <w:sz w:val="22"/>
          <w:szCs w:val="22"/>
        </w:rPr>
      </w:pPr>
      <w:r w:rsidRPr="00386627">
        <w:rPr>
          <w:sz w:val="22"/>
          <w:szCs w:val="22"/>
        </w:rPr>
        <w:t xml:space="preserve">    nepieciešama aprūpe vecuma</w:t>
      </w:r>
      <w:r w:rsidR="00487E20" w:rsidRPr="00386627">
        <w:rPr>
          <w:sz w:val="22"/>
          <w:szCs w:val="22"/>
        </w:rPr>
        <w:t xml:space="preserve">, </w:t>
      </w:r>
      <w:r w:rsidRPr="00386627">
        <w:rPr>
          <w:sz w:val="22"/>
          <w:szCs w:val="22"/>
        </w:rPr>
        <w:t>ilgstošas slimības</w:t>
      </w:r>
      <w:r w:rsidR="00487E20" w:rsidRPr="00386627">
        <w:rPr>
          <w:sz w:val="22"/>
          <w:szCs w:val="22"/>
        </w:rPr>
        <w:t xml:space="preserve"> vai funkcionālu traucējumu</w:t>
      </w:r>
      <w:r w:rsidRPr="00386627">
        <w:rPr>
          <w:sz w:val="22"/>
          <w:szCs w:val="22"/>
        </w:rPr>
        <w:t xml:space="preserve"> dēļ</w:t>
      </w:r>
    </w:p>
    <w:p w14:paraId="5E0194EA" w14:textId="520D68F9" w:rsidR="00AF258B" w:rsidRPr="00AF258B" w:rsidRDefault="00AF258B" w:rsidP="00AF258B">
      <w:pPr>
        <w:ind w:left="1814"/>
        <w:jc w:val="both"/>
        <w:rPr>
          <w:i/>
          <w:iCs/>
          <w:sz w:val="22"/>
          <w:szCs w:val="22"/>
        </w:rPr>
      </w:pPr>
      <w:r w:rsidRPr="00386627">
        <w:rPr>
          <w:i/>
          <w:iCs/>
          <w:sz w:val="22"/>
          <w:szCs w:val="22"/>
        </w:rPr>
        <w:t>Nezinu, atsakos atbildēt</w:t>
      </w:r>
    </w:p>
    <w:p w14:paraId="73450679" w14:textId="77777777" w:rsidR="00AF258B" w:rsidRPr="003B2538" w:rsidRDefault="00AF258B" w:rsidP="00AF258B">
      <w:pPr>
        <w:jc w:val="both"/>
        <w:rPr>
          <w:sz w:val="16"/>
          <w:szCs w:val="16"/>
        </w:rPr>
      </w:pPr>
    </w:p>
    <w:p w14:paraId="02BAE5DD" w14:textId="7BF040F3" w:rsidR="00B36E5F" w:rsidRPr="00972533" w:rsidRDefault="004D659E" w:rsidP="00584EA2">
      <w:pPr>
        <w:jc w:val="both"/>
        <w:rPr>
          <w:sz w:val="21"/>
          <w:szCs w:val="21"/>
        </w:rPr>
      </w:pPr>
      <w:r w:rsidRPr="00972533">
        <w:rPr>
          <w:b/>
          <w:sz w:val="21"/>
          <w:szCs w:val="21"/>
        </w:rPr>
        <w:t>3</w:t>
      </w:r>
      <w:r w:rsidR="00304EE7" w:rsidRPr="00972533">
        <w:rPr>
          <w:b/>
          <w:sz w:val="21"/>
          <w:szCs w:val="21"/>
        </w:rPr>
        <w:t xml:space="preserve">. </w:t>
      </w:r>
      <w:r w:rsidR="00B36E5F" w:rsidRPr="00972533">
        <w:rPr>
          <w:b/>
          <w:sz w:val="21"/>
          <w:szCs w:val="21"/>
        </w:rPr>
        <w:t>filtrs</w:t>
      </w:r>
    </w:p>
    <w:p w14:paraId="57110887" w14:textId="13D917CE" w:rsidR="00B36E5F" w:rsidRPr="00972533" w:rsidRDefault="00B36E5F" w:rsidP="00584EA2">
      <w:pPr>
        <w:pStyle w:val="CommentText"/>
        <w:jc w:val="both"/>
        <w:rPr>
          <w:sz w:val="21"/>
          <w:szCs w:val="21"/>
        </w:rPr>
      </w:pPr>
      <w:r w:rsidRPr="00972533">
        <w:rPr>
          <w:sz w:val="21"/>
          <w:szCs w:val="21"/>
        </w:rPr>
        <w:t>Ja 3-EU-SILC 28.</w:t>
      </w:r>
      <w:r w:rsidR="002E6B4F" w:rsidRPr="00972533">
        <w:rPr>
          <w:sz w:val="21"/>
          <w:szCs w:val="21"/>
        </w:rPr>
        <w:t>/30.</w:t>
      </w:r>
      <w:r w:rsidRPr="00972533">
        <w:rPr>
          <w:sz w:val="21"/>
          <w:szCs w:val="21"/>
        </w:rPr>
        <w:t xml:space="preserve"> jautājumā </w:t>
      </w:r>
      <w:bookmarkStart w:id="3" w:name="_Hlk194674829"/>
      <w:r w:rsidRPr="00972533">
        <w:rPr>
          <w:sz w:val="21"/>
          <w:szCs w:val="21"/>
        </w:rPr>
        <w:t>(PL211A</w:t>
      </w:r>
      <w:r w:rsidR="00C147EB" w:rsidRPr="00972533">
        <w:rPr>
          <w:sz w:val="21"/>
          <w:szCs w:val="21"/>
        </w:rPr>
        <w:t>–</w:t>
      </w:r>
      <w:r w:rsidRPr="00972533">
        <w:rPr>
          <w:sz w:val="21"/>
          <w:szCs w:val="21"/>
        </w:rPr>
        <w:t>PL211L) = 1</w:t>
      </w:r>
      <w:r w:rsidR="00C147EB" w:rsidRPr="00972533">
        <w:rPr>
          <w:sz w:val="21"/>
          <w:szCs w:val="21"/>
        </w:rPr>
        <w:t>–</w:t>
      </w:r>
      <w:r w:rsidRPr="00972533">
        <w:rPr>
          <w:sz w:val="21"/>
          <w:szCs w:val="21"/>
        </w:rPr>
        <w:t xml:space="preserve">4 (persona ir vismaz 1 mēnesi strādājusi) → </w:t>
      </w:r>
      <w:r w:rsidR="009B345F" w:rsidRPr="00972533">
        <w:rPr>
          <w:sz w:val="21"/>
          <w:szCs w:val="21"/>
        </w:rPr>
        <w:t>6</w:t>
      </w:r>
      <w:r w:rsidRPr="00972533">
        <w:rPr>
          <w:sz w:val="21"/>
          <w:szCs w:val="21"/>
        </w:rPr>
        <w:t>.</w:t>
      </w:r>
      <w:r w:rsidR="002E6B4F" w:rsidRPr="00972533">
        <w:rPr>
          <w:sz w:val="21"/>
          <w:szCs w:val="21"/>
        </w:rPr>
        <w:t xml:space="preserve"> </w:t>
      </w:r>
      <w:r w:rsidRPr="00972533">
        <w:rPr>
          <w:sz w:val="21"/>
          <w:szCs w:val="21"/>
        </w:rPr>
        <w:t xml:space="preserve">jautājums </w:t>
      </w:r>
      <w:bookmarkEnd w:id="3"/>
      <w:r w:rsidRPr="00972533">
        <w:rPr>
          <w:sz w:val="21"/>
          <w:szCs w:val="21"/>
        </w:rPr>
        <w:t>(PL260)</w:t>
      </w:r>
      <w:r w:rsidR="002E6B4F" w:rsidRPr="00972533">
        <w:rPr>
          <w:sz w:val="21"/>
          <w:szCs w:val="21"/>
        </w:rPr>
        <w:t>.</w:t>
      </w:r>
    </w:p>
    <w:p w14:paraId="77F19CFE" w14:textId="2C16180A" w:rsidR="00937D22" w:rsidRPr="00972533" w:rsidRDefault="00B36E5F" w:rsidP="009D181F">
      <w:pPr>
        <w:spacing w:after="60"/>
        <w:jc w:val="both"/>
        <w:rPr>
          <w:sz w:val="21"/>
          <w:szCs w:val="21"/>
        </w:rPr>
      </w:pPr>
      <w:r w:rsidRPr="00972533">
        <w:rPr>
          <w:sz w:val="21"/>
          <w:szCs w:val="21"/>
        </w:rPr>
        <w:t>Ja 3-EU-SILC 28.</w:t>
      </w:r>
      <w:r w:rsidR="002E6B4F" w:rsidRPr="00972533">
        <w:rPr>
          <w:sz w:val="21"/>
          <w:szCs w:val="21"/>
        </w:rPr>
        <w:t>/30.</w:t>
      </w:r>
      <w:r w:rsidRPr="00972533">
        <w:rPr>
          <w:sz w:val="21"/>
          <w:szCs w:val="21"/>
        </w:rPr>
        <w:t xml:space="preserve"> jautājumā (PL211A</w:t>
      </w:r>
      <w:r w:rsidR="00C147EB" w:rsidRPr="00972533">
        <w:rPr>
          <w:sz w:val="21"/>
          <w:szCs w:val="21"/>
        </w:rPr>
        <w:t>–</w:t>
      </w:r>
      <w:r w:rsidRPr="00972533">
        <w:rPr>
          <w:sz w:val="21"/>
          <w:szCs w:val="21"/>
        </w:rPr>
        <w:t>PL211L) = 5</w:t>
      </w:r>
      <w:r w:rsidR="00C147EB" w:rsidRPr="00972533">
        <w:rPr>
          <w:sz w:val="21"/>
          <w:szCs w:val="21"/>
        </w:rPr>
        <w:t>–</w:t>
      </w:r>
      <w:r w:rsidRPr="00972533">
        <w:rPr>
          <w:sz w:val="21"/>
          <w:szCs w:val="21"/>
        </w:rPr>
        <w:t>1</w:t>
      </w:r>
      <w:r w:rsidR="00207F21" w:rsidRPr="00972533">
        <w:rPr>
          <w:sz w:val="21"/>
          <w:szCs w:val="21"/>
        </w:rPr>
        <w:t>1</w:t>
      </w:r>
      <w:r w:rsidR="00A86474" w:rsidRPr="00972533">
        <w:rPr>
          <w:sz w:val="21"/>
          <w:szCs w:val="21"/>
        </w:rPr>
        <w:t xml:space="preserve"> (persona nav vismaz 1 mēnesi strādājusi)</w:t>
      </w:r>
      <w:r w:rsidRPr="00972533">
        <w:rPr>
          <w:sz w:val="21"/>
          <w:szCs w:val="21"/>
        </w:rPr>
        <w:t xml:space="preserve"> →</w:t>
      </w:r>
      <w:r w:rsidR="00EE0B1B" w:rsidRPr="00972533">
        <w:rPr>
          <w:sz w:val="21"/>
          <w:szCs w:val="21"/>
        </w:rPr>
        <w:t xml:space="preserve"> Ievads 2</w:t>
      </w:r>
      <w:r w:rsidR="002E6B4F" w:rsidRPr="00972533">
        <w:rPr>
          <w:sz w:val="21"/>
          <w:szCs w:val="21"/>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870EC" w14:paraId="339A55E4" w14:textId="77777777" w:rsidTr="001F3C39">
        <w:trPr>
          <w:cantSplit/>
          <w:trHeight w:val="20"/>
        </w:trPr>
        <w:tc>
          <w:tcPr>
            <w:tcW w:w="1701" w:type="dxa"/>
            <w:vAlign w:val="center"/>
          </w:tcPr>
          <w:p w14:paraId="3FCA3952" w14:textId="01B5D607" w:rsidR="00B36E5F" w:rsidRPr="00A91488" w:rsidRDefault="00870F0C" w:rsidP="009A73B9">
            <w:pPr>
              <w:tabs>
                <w:tab w:val="right" w:pos="8306"/>
              </w:tabs>
              <w:jc w:val="center"/>
              <w:rPr>
                <w:b/>
                <w:sz w:val="22"/>
                <w:szCs w:val="22"/>
              </w:rPr>
            </w:pPr>
            <w:r w:rsidRPr="00A91488">
              <w:rPr>
                <w:b/>
                <w:sz w:val="22"/>
                <w:szCs w:val="22"/>
              </w:rPr>
              <w:t>6</w:t>
            </w:r>
            <w:r w:rsidR="00B36E5F" w:rsidRPr="00A91488">
              <w:rPr>
                <w:b/>
                <w:sz w:val="22"/>
                <w:szCs w:val="22"/>
              </w:rPr>
              <w:t>.</w:t>
            </w:r>
          </w:p>
          <w:p w14:paraId="4C05C8BE" w14:textId="77777777" w:rsidR="00B36E5F" w:rsidRPr="003870EC" w:rsidRDefault="00B36E5F" w:rsidP="009A73B9">
            <w:pPr>
              <w:tabs>
                <w:tab w:val="right" w:pos="8306"/>
              </w:tabs>
              <w:jc w:val="center"/>
              <w:rPr>
                <w:color w:val="AEAAAA"/>
                <w:sz w:val="18"/>
                <w:szCs w:val="18"/>
              </w:rPr>
            </w:pPr>
            <w:r w:rsidRPr="00A91488">
              <w:rPr>
                <w:color w:val="AEAAAA"/>
                <w:sz w:val="18"/>
                <w:szCs w:val="18"/>
              </w:rPr>
              <w:t>PL260</w:t>
            </w:r>
          </w:p>
        </w:tc>
        <w:tc>
          <w:tcPr>
            <w:tcW w:w="8789" w:type="dxa"/>
            <w:vAlign w:val="center"/>
          </w:tcPr>
          <w:p w14:paraId="14F30595" w14:textId="3AE1E120" w:rsidR="00B36E5F" w:rsidRPr="003870EC" w:rsidRDefault="00B36E5F" w:rsidP="009A73B9">
            <w:pPr>
              <w:tabs>
                <w:tab w:val="right" w:pos="8306"/>
              </w:tabs>
              <w:jc w:val="both"/>
              <w:rPr>
                <w:b/>
                <w:sz w:val="22"/>
                <w:szCs w:val="22"/>
              </w:rPr>
            </w:pPr>
            <w:bookmarkStart w:id="4" w:name="_Hlk99113784"/>
            <w:r w:rsidRPr="003870EC">
              <w:rPr>
                <w:b/>
                <w:sz w:val="22"/>
                <w:szCs w:val="22"/>
              </w:rPr>
              <w:t xml:space="preserve">Cik stundu nedēļā Jūs </w:t>
            </w:r>
            <w:r w:rsidRPr="003870EC">
              <w:rPr>
                <w:b/>
                <w:sz w:val="22"/>
                <w:szCs w:val="22"/>
                <w:u w:val="single"/>
              </w:rPr>
              <w:t>parasti</w:t>
            </w:r>
            <w:r w:rsidRPr="003870EC">
              <w:rPr>
                <w:b/>
                <w:sz w:val="22"/>
                <w:szCs w:val="22"/>
              </w:rPr>
              <w:t xml:space="preserve"> </w:t>
            </w:r>
            <w:r w:rsidRPr="00CF23DF">
              <w:rPr>
                <w:b/>
                <w:sz w:val="22"/>
                <w:szCs w:val="22"/>
              </w:rPr>
              <w:t xml:space="preserve">strādājāt </w:t>
            </w:r>
            <w:bookmarkEnd w:id="4"/>
            <w:r w:rsidR="0059707D" w:rsidRPr="00CF23DF">
              <w:rPr>
                <w:b/>
                <w:sz w:val="22"/>
                <w:szCs w:val="22"/>
                <w:u w:val="single"/>
              </w:rPr>
              <w:t>2025.</w:t>
            </w:r>
            <w:r w:rsidR="002E6B4F" w:rsidRPr="00CF23DF">
              <w:rPr>
                <w:b/>
                <w:sz w:val="22"/>
                <w:szCs w:val="22"/>
                <w:u w:val="single"/>
              </w:rPr>
              <w:t xml:space="preserve"> </w:t>
            </w:r>
            <w:r w:rsidRPr="00CF23DF">
              <w:rPr>
                <w:b/>
                <w:sz w:val="22"/>
                <w:szCs w:val="22"/>
                <w:u w:val="single"/>
              </w:rPr>
              <w:t>gadā</w:t>
            </w:r>
            <w:r w:rsidRPr="003870EC">
              <w:rPr>
                <w:b/>
                <w:sz w:val="22"/>
                <w:szCs w:val="22"/>
              </w:rPr>
              <w:t>?</w:t>
            </w:r>
          </w:p>
          <w:p w14:paraId="4A29CF77" w14:textId="77777777" w:rsidR="00B36E5F" w:rsidRPr="003870EC" w:rsidRDefault="00B36E5F" w:rsidP="009A73B9">
            <w:pPr>
              <w:tabs>
                <w:tab w:val="right" w:pos="8306"/>
              </w:tabs>
              <w:jc w:val="both"/>
              <w:rPr>
                <w:bCs/>
                <w:i/>
                <w:sz w:val="22"/>
                <w:szCs w:val="22"/>
              </w:rPr>
            </w:pPr>
            <w:r w:rsidRPr="003870EC">
              <w:rPr>
                <w:bCs/>
                <w:i/>
                <w:sz w:val="22"/>
                <w:szCs w:val="22"/>
              </w:rPr>
              <w:t>Stundu skaitā ieskaita gan pamatdarbā, gan blakusdarbā/-</w:t>
            </w:r>
            <w:proofErr w:type="spellStart"/>
            <w:r w:rsidRPr="003870EC">
              <w:rPr>
                <w:bCs/>
                <w:i/>
                <w:sz w:val="22"/>
                <w:szCs w:val="22"/>
              </w:rPr>
              <w:t>os</w:t>
            </w:r>
            <w:proofErr w:type="spellEnd"/>
            <w:r w:rsidRPr="003870EC">
              <w:rPr>
                <w:bCs/>
                <w:i/>
                <w:sz w:val="22"/>
                <w:szCs w:val="22"/>
              </w:rPr>
              <w:t xml:space="preserve"> (ja tāds/-i bija) nostrādātās stundas, gan nostrādātās virsstundas (gan apmaksātās, gan neapmaksātās).</w:t>
            </w:r>
          </w:p>
          <w:p w14:paraId="4108D3C2" w14:textId="42751C8A" w:rsidR="00B36E5F" w:rsidRPr="003870EC" w:rsidRDefault="00B36E5F" w:rsidP="009A73B9">
            <w:pPr>
              <w:tabs>
                <w:tab w:val="right" w:pos="8306"/>
              </w:tabs>
              <w:jc w:val="both"/>
              <w:rPr>
                <w:bCs/>
                <w:i/>
                <w:sz w:val="22"/>
                <w:szCs w:val="22"/>
              </w:rPr>
            </w:pPr>
            <w:r w:rsidRPr="003870EC">
              <w:rPr>
                <w:bCs/>
                <w:i/>
                <w:sz w:val="22"/>
                <w:szCs w:val="22"/>
              </w:rPr>
              <w:t>Neiekļauj laiku, kas pavadīts</w:t>
            </w:r>
            <w:r w:rsidR="00AA47E8">
              <w:rPr>
                <w:bCs/>
                <w:i/>
                <w:sz w:val="22"/>
                <w:szCs w:val="22"/>
              </w:rPr>
              <w:t>,</w:t>
            </w:r>
            <w:r w:rsidRPr="003870EC">
              <w:rPr>
                <w:bCs/>
                <w:i/>
                <w:sz w:val="22"/>
                <w:szCs w:val="22"/>
              </w:rPr>
              <w:t xml:space="preserve"> dodoties no mājām uz darbu un otrādi.</w:t>
            </w:r>
          </w:p>
          <w:p w14:paraId="0AB096EA" w14:textId="77777777" w:rsidR="00B36E5F" w:rsidRPr="003870EC" w:rsidRDefault="00B36E5F" w:rsidP="009A73B9">
            <w:pPr>
              <w:tabs>
                <w:tab w:val="right" w:pos="8306"/>
              </w:tabs>
              <w:jc w:val="both"/>
              <w:rPr>
                <w:bCs/>
                <w:i/>
                <w:sz w:val="22"/>
                <w:szCs w:val="22"/>
              </w:rPr>
            </w:pPr>
            <w:r w:rsidRPr="003870EC">
              <w:rPr>
                <w:bCs/>
                <w:i/>
                <w:sz w:val="22"/>
                <w:szCs w:val="22"/>
              </w:rPr>
              <w:t>Neiekļauj maltīšu pārtraukumus (parasti pusdienlaiku).</w:t>
            </w:r>
          </w:p>
        </w:tc>
      </w:tr>
    </w:tbl>
    <w:p w14:paraId="42DDDF39" w14:textId="77777777" w:rsidR="00B36E5F" w:rsidRPr="003870EC" w:rsidRDefault="00B36E5F" w:rsidP="00B36E5F">
      <w:pPr>
        <w:rPr>
          <w:sz w:val="2"/>
          <w:szCs w:val="2"/>
        </w:rPr>
      </w:pPr>
    </w:p>
    <w:p w14:paraId="4517553A" w14:textId="06865E46" w:rsidR="00953D88" w:rsidRPr="003870EC" w:rsidRDefault="00B36E5F" w:rsidP="003B2538">
      <w:pPr>
        <w:spacing w:before="120" w:after="60"/>
        <w:ind w:left="1814"/>
        <w:jc w:val="both"/>
        <w:rPr>
          <w:sz w:val="22"/>
          <w:szCs w:val="22"/>
        </w:rPr>
      </w:pPr>
      <w:r w:rsidRPr="003870EC">
        <w:rPr>
          <w:bCs/>
          <w:iCs/>
          <w:sz w:val="22"/>
          <w:szCs w:val="22"/>
        </w:rPr>
        <w:t xml:space="preserve">Stundu skaits nedēļā </w:t>
      </w:r>
      <w:r w:rsidRPr="003870EC">
        <w:rPr>
          <w:sz w:val="22"/>
          <w:szCs w:val="22"/>
        </w:rPr>
        <w:t>|__|__|</w:t>
      </w:r>
    </w:p>
    <w:p w14:paraId="6BD96E4D" w14:textId="500C25D1" w:rsidR="003A40D8" w:rsidRDefault="00A019E7" w:rsidP="00231BC1">
      <w:pPr>
        <w:spacing w:after="40"/>
        <w:ind w:left="1814"/>
        <w:jc w:val="both"/>
        <w:rPr>
          <w:i/>
          <w:iCs/>
          <w:sz w:val="22"/>
          <w:szCs w:val="22"/>
        </w:rPr>
      </w:pPr>
      <w:r w:rsidRPr="003870EC">
        <w:rPr>
          <w:i/>
          <w:iCs/>
          <w:sz w:val="22"/>
          <w:szCs w:val="22"/>
        </w:rPr>
        <w:t xml:space="preserve">Nezinu, atsakos </w:t>
      </w:r>
      <w:r w:rsidR="00B36E5F" w:rsidRPr="003870EC">
        <w:rPr>
          <w:i/>
          <w:iCs/>
          <w:sz w:val="22"/>
          <w:szCs w:val="22"/>
        </w:rPr>
        <w:t>atbildēt</w:t>
      </w:r>
    </w:p>
    <w:p w14:paraId="75B3CE63" w14:textId="77777777" w:rsidR="00231BC1" w:rsidRPr="00231BC1" w:rsidRDefault="00231BC1" w:rsidP="002C7134">
      <w:pPr>
        <w:jc w:val="both"/>
        <w:rPr>
          <w:sz w:val="22"/>
          <w:szCs w:val="22"/>
        </w:rPr>
      </w:pPr>
    </w:p>
    <w:p w14:paraId="3D5F01D2" w14:textId="77777777" w:rsidR="00231BC1" w:rsidRPr="003870EC" w:rsidRDefault="00231BC1" w:rsidP="00231BC1">
      <w:pPr>
        <w:jc w:val="both"/>
        <w:rPr>
          <w:b/>
          <w:bCs/>
          <w:sz w:val="22"/>
          <w:szCs w:val="22"/>
          <w:u w:val="single"/>
        </w:rPr>
      </w:pPr>
      <w:r w:rsidRPr="003870EC">
        <w:rPr>
          <w:b/>
          <w:bCs/>
          <w:sz w:val="22"/>
          <w:szCs w:val="22"/>
          <w:u w:val="single"/>
        </w:rPr>
        <w:t>Ievads 2</w:t>
      </w:r>
    </w:p>
    <w:p w14:paraId="0D4579D1" w14:textId="6EB1041E" w:rsidR="00231BC1" w:rsidRDefault="00AA47E8" w:rsidP="00972533">
      <w:pPr>
        <w:jc w:val="both"/>
        <w:rPr>
          <w:b/>
          <w:bCs/>
          <w:sz w:val="22"/>
          <w:szCs w:val="22"/>
        </w:rPr>
      </w:pPr>
      <w:r>
        <w:rPr>
          <w:b/>
          <w:bCs/>
          <w:sz w:val="22"/>
          <w:szCs w:val="22"/>
        </w:rPr>
        <w:t>Nākamie</w:t>
      </w:r>
      <w:r w:rsidR="00231BC1" w:rsidRPr="003870EC">
        <w:rPr>
          <w:b/>
          <w:bCs/>
          <w:sz w:val="22"/>
          <w:szCs w:val="22"/>
        </w:rPr>
        <w:t xml:space="preserve"> jautājumi </w:t>
      </w:r>
      <w:r>
        <w:rPr>
          <w:b/>
          <w:bCs/>
          <w:sz w:val="22"/>
          <w:szCs w:val="22"/>
        </w:rPr>
        <w:t xml:space="preserve">būs </w:t>
      </w:r>
      <w:r w:rsidR="00231BC1" w:rsidRPr="003870EC">
        <w:rPr>
          <w:b/>
          <w:bCs/>
          <w:sz w:val="22"/>
          <w:szCs w:val="22"/>
        </w:rPr>
        <w:t>par Jūsu izglītību.</w:t>
      </w:r>
    </w:p>
    <w:p w14:paraId="64A22B81" w14:textId="77777777" w:rsidR="00972533" w:rsidRDefault="00972533" w:rsidP="00972533">
      <w:pPr>
        <w:jc w:val="both"/>
        <w:rPr>
          <w:b/>
          <w:sz w:val="22"/>
          <w:szCs w:val="22"/>
        </w:rPr>
      </w:pPr>
    </w:p>
    <w:p w14:paraId="6215F2D2" w14:textId="1937D079" w:rsidR="00B36E5F" w:rsidRPr="00972533" w:rsidRDefault="00B36E5F" w:rsidP="00DE3FD2">
      <w:pPr>
        <w:jc w:val="both"/>
        <w:rPr>
          <w:b/>
          <w:sz w:val="21"/>
          <w:szCs w:val="21"/>
        </w:rPr>
      </w:pPr>
      <w:r w:rsidRPr="00972533">
        <w:rPr>
          <w:b/>
          <w:sz w:val="21"/>
          <w:szCs w:val="21"/>
        </w:rPr>
        <w:t>4. filtrs</w:t>
      </w:r>
    </w:p>
    <w:p w14:paraId="50B5EFED" w14:textId="60DC0293" w:rsidR="00B0526B" w:rsidRPr="00972533" w:rsidRDefault="00B0526B" w:rsidP="00DE3FD2">
      <w:pPr>
        <w:jc w:val="both"/>
        <w:rPr>
          <w:sz w:val="21"/>
          <w:szCs w:val="21"/>
        </w:rPr>
      </w:pPr>
      <w:r w:rsidRPr="00972533">
        <w:rPr>
          <w:sz w:val="21"/>
          <w:szCs w:val="21"/>
        </w:rPr>
        <w:t>Ja 3-EU-SILC 1</w:t>
      </w:r>
      <w:r w:rsidR="006A0931" w:rsidRPr="00972533">
        <w:rPr>
          <w:sz w:val="21"/>
          <w:szCs w:val="21"/>
        </w:rPr>
        <w:t>49</w:t>
      </w:r>
      <w:r w:rsidRPr="00972533">
        <w:rPr>
          <w:sz w:val="21"/>
          <w:szCs w:val="21"/>
        </w:rPr>
        <w:t>.</w:t>
      </w:r>
      <w:r w:rsidR="009B345F" w:rsidRPr="00972533">
        <w:rPr>
          <w:sz w:val="21"/>
          <w:szCs w:val="21"/>
        </w:rPr>
        <w:t xml:space="preserve"> </w:t>
      </w:r>
      <w:r w:rsidRPr="00972533">
        <w:rPr>
          <w:sz w:val="21"/>
          <w:szCs w:val="21"/>
        </w:rPr>
        <w:t>jautājumā (PE04</w:t>
      </w:r>
      <w:r w:rsidR="006A0931" w:rsidRPr="00972533">
        <w:rPr>
          <w:sz w:val="21"/>
          <w:szCs w:val="21"/>
        </w:rPr>
        <w:t>0</w:t>
      </w:r>
      <w:r w:rsidRPr="00972533">
        <w:rPr>
          <w:sz w:val="21"/>
          <w:szCs w:val="21"/>
        </w:rPr>
        <w:t xml:space="preserve">) ≠ 1→ </w:t>
      </w:r>
      <w:r w:rsidR="009B345F" w:rsidRPr="00972533">
        <w:rPr>
          <w:sz w:val="21"/>
          <w:szCs w:val="21"/>
        </w:rPr>
        <w:t>7</w:t>
      </w:r>
      <w:r w:rsidRPr="00972533">
        <w:rPr>
          <w:sz w:val="21"/>
          <w:szCs w:val="21"/>
        </w:rPr>
        <w:t>. jautājums (PE030)</w:t>
      </w:r>
      <w:r w:rsidR="009C484C" w:rsidRPr="00972533">
        <w:rPr>
          <w:sz w:val="21"/>
          <w:szCs w:val="21"/>
        </w:rPr>
        <w:t>.</w:t>
      </w:r>
    </w:p>
    <w:p w14:paraId="7F114F3B" w14:textId="735BB89C" w:rsidR="00B36E5F" w:rsidRPr="00972533" w:rsidRDefault="00B36E5F" w:rsidP="00DE3FD2">
      <w:pPr>
        <w:jc w:val="both"/>
        <w:rPr>
          <w:sz w:val="21"/>
          <w:szCs w:val="21"/>
        </w:rPr>
      </w:pPr>
      <w:r w:rsidRPr="00972533">
        <w:rPr>
          <w:sz w:val="21"/>
          <w:szCs w:val="21"/>
        </w:rPr>
        <w:t>Ja 3-EU-SILC 1</w:t>
      </w:r>
      <w:r w:rsidR="006A0931" w:rsidRPr="00972533">
        <w:rPr>
          <w:sz w:val="21"/>
          <w:szCs w:val="21"/>
        </w:rPr>
        <w:t>49</w:t>
      </w:r>
      <w:r w:rsidRPr="00972533">
        <w:rPr>
          <w:sz w:val="21"/>
          <w:szCs w:val="21"/>
        </w:rPr>
        <w:t>.</w:t>
      </w:r>
      <w:r w:rsidR="009B345F" w:rsidRPr="00972533">
        <w:rPr>
          <w:sz w:val="21"/>
          <w:szCs w:val="21"/>
        </w:rPr>
        <w:t xml:space="preserve"> </w:t>
      </w:r>
      <w:r w:rsidRPr="00972533">
        <w:rPr>
          <w:sz w:val="21"/>
          <w:szCs w:val="21"/>
        </w:rPr>
        <w:t>jautājumā (PE04</w:t>
      </w:r>
      <w:r w:rsidR="006A0931" w:rsidRPr="00972533">
        <w:rPr>
          <w:sz w:val="21"/>
          <w:szCs w:val="21"/>
        </w:rPr>
        <w:t>0</w:t>
      </w:r>
      <w:r w:rsidRPr="00972533">
        <w:rPr>
          <w:sz w:val="21"/>
          <w:szCs w:val="21"/>
        </w:rPr>
        <w:t>) = 1 un vecums 16</w:t>
      </w:r>
      <w:r w:rsidR="007627ED" w:rsidRPr="00972533">
        <w:rPr>
          <w:sz w:val="21"/>
          <w:szCs w:val="21"/>
        </w:rPr>
        <w:t>–</w:t>
      </w:r>
      <w:r w:rsidRPr="00972533">
        <w:rPr>
          <w:sz w:val="21"/>
          <w:szCs w:val="21"/>
        </w:rPr>
        <w:t xml:space="preserve">34 → </w:t>
      </w:r>
      <w:r w:rsidR="009B345F" w:rsidRPr="00972533">
        <w:rPr>
          <w:sz w:val="21"/>
          <w:szCs w:val="21"/>
        </w:rPr>
        <w:t>8</w:t>
      </w:r>
      <w:r w:rsidRPr="00972533">
        <w:rPr>
          <w:sz w:val="21"/>
          <w:szCs w:val="21"/>
        </w:rPr>
        <w:t>.</w:t>
      </w:r>
      <w:r w:rsidR="00B0526B" w:rsidRPr="00972533">
        <w:rPr>
          <w:sz w:val="21"/>
          <w:szCs w:val="21"/>
        </w:rPr>
        <w:t xml:space="preserve"> </w:t>
      </w:r>
      <w:r w:rsidRPr="00972533">
        <w:rPr>
          <w:sz w:val="21"/>
          <w:szCs w:val="21"/>
        </w:rPr>
        <w:t>jautājums (PE050)</w:t>
      </w:r>
      <w:r w:rsidR="009C484C" w:rsidRPr="00972533">
        <w:rPr>
          <w:sz w:val="21"/>
          <w:szCs w:val="21"/>
        </w:rPr>
        <w:t>.</w:t>
      </w:r>
    </w:p>
    <w:p w14:paraId="383AAA41" w14:textId="7EC9A7D0" w:rsidR="003546F9" w:rsidRPr="00972533" w:rsidRDefault="00B36E5F" w:rsidP="00231BC1">
      <w:pPr>
        <w:spacing w:after="60"/>
        <w:jc w:val="both"/>
        <w:rPr>
          <w:sz w:val="21"/>
          <w:szCs w:val="21"/>
        </w:rPr>
      </w:pPr>
      <w:r w:rsidRPr="00972533">
        <w:rPr>
          <w:sz w:val="21"/>
          <w:szCs w:val="21"/>
        </w:rPr>
        <w:t xml:space="preserve">Ja </w:t>
      </w:r>
      <w:bookmarkStart w:id="5" w:name="_Hlk99540644"/>
      <w:r w:rsidRPr="00972533">
        <w:rPr>
          <w:sz w:val="21"/>
          <w:szCs w:val="21"/>
        </w:rPr>
        <w:t>3-EU-SILC 1</w:t>
      </w:r>
      <w:r w:rsidR="006A0931" w:rsidRPr="00972533">
        <w:rPr>
          <w:sz w:val="21"/>
          <w:szCs w:val="21"/>
        </w:rPr>
        <w:t>49</w:t>
      </w:r>
      <w:r w:rsidRPr="00972533">
        <w:rPr>
          <w:sz w:val="21"/>
          <w:szCs w:val="21"/>
        </w:rPr>
        <w:t>.</w:t>
      </w:r>
      <w:r w:rsidR="009B345F" w:rsidRPr="00972533">
        <w:rPr>
          <w:sz w:val="21"/>
          <w:szCs w:val="21"/>
        </w:rPr>
        <w:t xml:space="preserve"> </w:t>
      </w:r>
      <w:r w:rsidRPr="00972533">
        <w:rPr>
          <w:sz w:val="21"/>
          <w:szCs w:val="21"/>
        </w:rPr>
        <w:t>jautājumā (PE04</w:t>
      </w:r>
      <w:r w:rsidR="006A0931" w:rsidRPr="00972533">
        <w:rPr>
          <w:sz w:val="21"/>
          <w:szCs w:val="21"/>
        </w:rPr>
        <w:t>0</w:t>
      </w:r>
      <w:r w:rsidRPr="00972533">
        <w:rPr>
          <w:sz w:val="21"/>
          <w:szCs w:val="21"/>
        </w:rPr>
        <w:t xml:space="preserve">) = 1 </w:t>
      </w:r>
      <w:bookmarkEnd w:id="5"/>
      <w:r w:rsidRPr="00972533">
        <w:rPr>
          <w:sz w:val="21"/>
          <w:szCs w:val="21"/>
        </w:rPr>
        <w:t xml:space="preserve">un ja vecums 35+ → </w:t>
      </w:r>
      <w:r w:rsidR="002E6B4F" w:rsidRPr="00972533">
        <w:rPr>
          <w:sz w:val="21"/>
          <w:szCs w:val="21"/>
        </w:rPr>
        <w:t>5</w:t>
      </w:r>
      <w:r w:rsidR="00BF45AD" w:rsidRPr="00972533">
        <w:rPr>
          <w:sz w:val="21"/>
          <w:szCs w:val="21"/>
        </w:rPr>
        <w:t>. filtrs</w:t>
      </w:r>
      <w:r w:rsidR="009C484C" w:rsidRPr="00972533">
        <w:rPr>
          <w:sz w:val="21"/>
          <w:szCs w:val="21"/>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789"/>
      </w:tblGrid>
      <w:tr w:rsidR="00B36E5F" w:rsidRPr="003870EC" w14:paraId="7E6BE467" w14:textId="77777777" w:rsidTr="001F3C39">
        <w:trPr>
          <w:cantSplit/>
          <w:trHeight w:val="20"/>
        </w:trPr>
        <w:tc>
          <w:tcPr>
            <w:tcW w:w="1701" w:type="dxa"/>
            <w:vAlign w:val="center"/>
          </w:tcPr>
          <w:p w14:paraId="01B49DA1" w14:textId="3ACAF1EE" w:rsidR="00B36E5F" w:rsidRPr="00A91488" w:rsidRDefault="00870F0C" w:rsidP="009A73B9">
            <w:pPr>
              <w:tabs>
                <w:tab w:val="right" w:pos="8306"/>
              </w:tabs>
              <w:jc w:val="center"/>
              <w:rPr>
                <w:b/>
                <w:sz w:val="22"/>
                <w:szCs w:val="22"/>
              </w:rPr>
            </w:pPr>
            <w:r w:rsidRPr="00A91488">
              <w:rPr>
                <w:b/>
                <w:sz w:val="22"/>
                <w:szCs w:val="22"/>
              </w:rPr>
              <w:t>7</w:t>
            </w:r>
            <w:r w:rsidR="00B36E5F" w:rsidRPr="00A91488">
              <w:rPr>
                <w:b/>
                <w:sz w:val="22"/>
                <w:szCs w:val="22"/>
              </w:rPr>
              <w:t>.</w:t>
            </w:r>
          </w:p>
          <w:p w14:paraId="090FD0E7" w14:textId="77777777" w:rsidR="00B36E5F" w:rsidRPr="003870EC" w:rsidRDefault="00B36E5F" w:rsidP="009A73B9">
            <w:pPr>
              <w:tabs>
                <w:tab w:val="right" w:pos="8306"/>
              </w:tabs>
              <w:jc w:val="center"/>
              <w:rPr>
                <w:b/>
                <w:color w:val="AEAAAA"/>
                <w:sz w:val="22"/>
                <w:szCs w:val="22"/>
              </w:rPr>
            </w:pPr>
            <w:r w:rsidRPr="00A91488">
              <w:rPr>
                <w:color w:val="AEAAAA"/>
                <w:sz w:val="18"/>
                <w:szCs w:val="18"/>
              </w:rPr>
              <w:t>PE030</w:t>
            </w:r>
          </w:p>
        </w:tc>
        <w:tc>
          <w:tcPr>
            <w:tcW w:w="8789" w:type="dxa"/>
            <w:vAlign w:val="center"/>
          </w:tcPr>
          <w:p w14:paraId="3ECDF63A" w14:textId="62F7F5E5" w:rsidR="00B36E5F" w:rsidRPr="003870EC" w:rsidRDefault="00B36E5F" w:rsidP="009A73B9">
            <w:pPr>
              <w:tabs>
                <w:tab w:val="right" w:pos="8306"/>
              </w:tabs>
              <w:jc w:val="both"/>
              <w:rPr>
                <w:bCs/>
                <w:sz w:val="22"/>
                <w:szCs w:val="22"/>
              </w:rPr>
            </w:pPr>
            <w:r w:rsidRPr="003870EC">
              <w:rPr>
                <w:b/>
                <w:sz w:val="22"/>
                <w:szCs w:val="22"/>
              </w:rPr>
              <w:t>Kurā gadā Jūs ieguvāt pašreizējo izglītības līmeni?</w:t>
            </w:r>
          </w:p>
        </w:tc>
      </w:tr>
    </w:tbl>
    <w:p w14:paraId="4B330955" w14:textId="72423546" w:rsidR="00BF45AD" w:rsidRPr="003870EC" w:rsidRDefault="00937D22" w:rsidP="003B2538">
      <w:pPr>
        <w:pStyle w:val="CommentText"/>
        <w:spacing w:before="120" w:after="60"/>
        <w:ind w:left="1814"/>
        <w:jc w:val="both"/>
        <w:rPr>
          <w:sz w:val="22"/>
          <w:szCs w:val="22"/>
        </w:rPr>
      </w:pPr>
      <w:r w:rsidRPr="003870EC">
        <w:rPr>
          <w:noProof/>
          <w:sz w:val="22"/>
          <w:szCs w:val="22"/>
        </w:rPr>
        <mc:AlternateContent>
          <mc:Choice Requires="wps">
            <w:drawing>
              <wp:anchor distT="0" distB="0" distL="114300" distR="114300" simplePos="0" relativeHeight="251677696" behindDoc="0" locked="0" layoutInCell="1" allowOverlap="1" wp14:anchorId="47CB60C9" wp14:editId="1DE8C1F5">
                <wp:simplePos x="0" y="0"/>
                <wp:positionH relativeFrom="column">
                  <wp:posOffset>3792220</wp:posOffset>
                </wp:positionH>
                <wp:positionV relativeFrom="paragraph">
                  <wp:posOffset>5563</wp:posOffset>
                </wp:positionV>
                <wp:extent cx="2150110" cy="416257"/>
                <wp:effectExtent l="0" t="0" r="0" b="3175"/>
                <wp:wrapNone/>
                <wp:docPr id="23324226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416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96D0E" w14:textId="2150C0C5" w:rsidR="00BF45AD" w:rsidRPr="00CF23DF" w:rsidRDefault="00BF45AD" w:rsidP="00BF45AD">
                            <w:pPr>
                              <w:pStyle w:val="CommentText"/>
                              <w:rPr>
                                <w:sz w:val="22"/>
                                <w:szCs w:val="22"/>
                              </w:rPr>
                            </w:pPr>
                            <w:r w:rsidRPr="00CF23DF">
                              <w:rPr>
                                <w:sz w:val="22"/>
                                <w:szCs w:val="22"/>
                              </w:rPr>
                              <w:t xml:space="preserve">1) </w:t>
                            </w:r>
                            <w:r w:rsidR="009B345F" w:rsidRPr="00CF23DF">
                              <w:rPr>
                                <w:sz w:val="22"/>
                                <w:szCs w:val="22"/>
                              </w:rPr>
                              <w:t>8</w:t>
                            </w:r>
                            <w:r w:rsidRPr="00CF23DF">
                              <w:rPr>
                                <w:sz w:val="22"/>
                                <w:szCs w:val="22"/>
                              </w:rPr>
                              <w:t>, ja vecums 16–34</w:t>
                            </w:r>
                          </w:p>
                          <w:p w14:paraId="283C5DAE" w14:textId="7196AACA" w:rsidR="00BF45AD" w:rsidRPr="004D4113" w:rsidRDefault="00BF45AD" w:rsidP="00BF45AD">
                            <w:pPr>
                              <w:rPr>
                                <w:sz w:val="22"/>
                                <w:szCs w:val="22"/>
                              </w:rPr>
                            </w:pPr>
                            <w:r w:rsidRPr="00CF23DF">
                              <w:rPr>
                                <w:sz w:val="22"/>
                                <w:szCs w:val="22"/>
                              </w:rPr>
                              <w:t xml:space="preserve">2) </w:t>
                            </w:r>
                            <w:r w:rsidR="002E6B4F" w:rsidRPr="00CF23DF">
                              <w:rPr>
                                <w:sz w:val="22"/>
                                <w:szCs w:val="22"/>
                              </w:rPr>
                              <w:t>5</w:t>
                            </w:r>
                            <w:r w:rsidRPr="00CF23DF">
                              <w:rPr>
                                <w:sz w:val="22"/>
                                <w:szCs w:val="22"/>
                              </w:rPr>
                              <w:t>. filtrs, ja vecums 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B60C9" id="Text Box 121" o:spid="_x0000_s1028" type="#_x0000_t202" style="position:absolute;left:0;text-align:left;margin-left:298.6pt;margin-top:.45pt;width:169.3pt;height:3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Rd4wEAAKgDAAAOAAAAZHJzL2Uyb0RvYy54bWysU8Fu2zAMvQ/YPwi6L46NpN2MOEXXosOA&#10;bh3Q7QNkWbKF2aJGKbGzrx8lp2m23opdBJGUH997pDdX09CzvUJvwFY8Xyw5U1ZCY2xb8R/f7969&#10;58wHYRvRg1UVPyjPr7Zv32xGV6oCOugbhYxArC9HV/EuBFdmmZedGoRfgFOWihpwEIFCbLMGxUjo&#10;Q58Vy+VFNgI2DkEq7yl7Oxf5NuFrrWR40NqrwPqKE7eQTkxnHc9suxFli8J1Rh5piFewGISx1PQE&#10;dSuCYDs0L6AGIxE86LCQMGSgtZEqaSA1+fIfNY+dcCppIXO8O9nk/x+s/Lp/dN+QhekjTDTAJMK7&#10;e5A/PbNw0wnbqmtEGDslGmqcR8uy0fny+Gm02pc+gtTjF2hoyGIXIAFNGofoCulkhE4DOJxMV1Ng&#10;kpJFvl7mOZUk1Vb5RbG+TC1E+fS1Qx8+KRhYvFQcaagJXezvfYhsRPn0JDazcGf6Pg22t38l6GHM&#10;JPaR8Ew9TPXETENMYt8opobmQHIQ5nWh9aZLB/ibs5FWpeL+106g4qz/bMmSD/lqFXcrBav1ZUEB&#10;nlfq84qwkqAqHjibrzdh3sedQ9N21GkegoVrslGbpPCZ1ZE+rUMSflzduG/ncXr1/INt/wAAAP//&#10;AwBQSwMEFAAGAAgAAAAhAPmfDCXcAAAABwEAAA8AAABkcnMvZG93bnJldi54bWxMj8FOwzAQRO9I&#10;/IO1SNyoQyGBhGwqBOIKaqGVuLnxNomI11HsNuHvWU5wHM1o5k25ml2vTjSGzjPC9SIBRVx723GD&#10;8PH+cnUPKkTD1vSeCeGbAqyq87PSFNZPvKbTJjZKSjgUBqGNcSi0DnVLzoSFH4jFO/jRmShybLQd&#10;zSTlrtfLJMm0Mx3LQmsGemqp/tocHcL29fC5u03emmeXDpOfE80u14iXF/PjA6hIc/wLwy++oEMl&#10;THt/ZBtUj5Dmd0uJIuSgxM5vUnmyR8iyFHRV6v/81Q8AAAD//wMAUEsBAi0AFAAGAAgAAAAhALaD&#10;OJL+AAAA4QEAABMAAAAAAAAAAAAAAAAAAAAAAFtDb250ZW50X1R5cGVzXS54bWxQSwECLQAUAAYA&#10;CAAAACEAOP0h/9YAAACUAQAACwAAAAAAAAAAAAAAAAAvAQAAX3JlbHMvLnJlbHNQSwECLQAUAAYA&#10;CAAAACEADtiUXeMBAACoAwAADgAAAAAAAAAAAAAAAAAuAgAAZHJzL2Uyb0RvYy54bWxQSwECLQAU&#10;AAYACAAAACEA+Z8MJdwAAAAHAQAADwAAAAAAAAAAAAAAAAA9BAAAZHJzL2Rvd25yZXYueG1sUEsF&#10;BgAAAAAEAAQA8wAAAEYFAAAAAA==&#10;" filled="f" stroked="f">
                <v:textbox>
                  <w:txbxContent>
                    <w:p w14:paraId="35C96D0E" w14:textId="2150C0C5" w:rsidR="00BF45AD" w:rsidRPr="00CF23DF" w:rsidRDefault="00BF45AD" w:rsidP="00BF45AD">
                      <w:pPr>
                        <w:pStyle w:val="CommentText"/>
                        <w:rPr>
                          <w:sz w:val="22"/>
                          <w:szCs w:val="22"/>
                        </w:rPr>
                      </w:pPr>
                      <w:r w:rsidRPr="00CF23DF">
                        <w:rPr>
                          <w:sz w:val="22"/>
                          <w:szCs w:val="22"/>
                        </w:rPr>
                        <w:t xml:space="preserve">1) </w:t>
                      </w:r>
                      <w:r w:rsidR="009B345F" w:rsidRPr="00CF23DF">
                        <w:rPr>
                          <w:sz w:val="22"/>
                          <w:szCs w:val="22"/>
                        </w:rPr>
                        <w:t>8</w:t>
                      </w:r>
                      <w:r w:rsidRPr="00CF23DF">
                        <w:rPr>
                          <w:sz w:val="22"/>
                          <w:szCs w:val="22"/>
                        </w:rPr>
                        <w:t>, ja vecums 16–34</w:t>
                      </w:r>
                    </w:p>
                    <w:p w14:paraId="283C5DAE" w14:textId="7196AACA" w:rsidR="00BF45AD" w:rsidRPr="004D4113" w:rsidRDefault="00BF45AD" w:rsidP="00BF45AD">
                      <w:pPr>
                        <w:rPr>
                          <w:sz w:val="22"/>
                          <w:szCs w:val="22"/>
                        </w:rPr>
                      </w:pPr>
                      <w:r w:rsidRPr="00CF23DF">
                        <w:rPr>
                          <w:sz w:val="22"/>
                          <w:szCs w:val="22"/>
                        </w:rPr>
                        <w:t xml:space="preserve">2) </w:t>
                      </w:r>
                      <w:r w:rsidR="002E6B4F" w:rsidRPr="00CF23DF">
                        <w:rPr>
                          <w:sz w:val="22"/>
                          <w:szCs w:val="22"/>
                        </w:rPr>
                        <w:t>5</w:t>
                      </w:r>
                      <w:r w:rsidRPr="00CF23DF">
                        <w:rPr>
                          <w:sz w:val="22"/>
                          <w:szCs w:val="22"/>
                        </w:rPr>
                        <w:t>. filtrs, ja vecums 35+</w:t>
                      </w:r>
                    </w:p>
                  </w:txbxContent>
                </v:textbox>
              </v:shape>
            </w:pict>
          </mc:Fallback>
        </mc:AlternateContent>
      </w:r>
      <w:r w:rsidRPr="003870EC">
        <w:rPr>
          <w:noProof/>
          <w:sz w:val="22"/>
          <w:szCs w:val="22"/>
        </w:rPr>
        <mc:AlternateContent>
          <mc:Choice Requires="wps">
            <w:drawing>
              <wp:anchor distT="0" distB="0" distL="114300" distR="114300" simplePos="0" relativeHeight="251675648" behindDoc="0" locked="0" layoutInCell="1" allowOverlap="1" wp14:anchorId="4F25293C" wp14:editId="6BFE445A">
                <wp:simplePos x="0" y="0"/>
                <wp:positionH relativeFrom="column">
                  <wp:posOffset>3764915</wp:posOffset>
                </wp:positionH>
                <wp:positionV relativeFrom="paragraph">
                  <wp:posOffset>44450</wp:posOffset>
                </wp:positionV>
                <wp:extent cx="82389" cy="374982"/>
                <wp:effectExtent l="0" t="0" r="13335" b="25400"/>
                <wp:wrapNone/>
                <wp:docPr id="1827963686"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89" cy="374982"/>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268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296.45pt;margin-top:3.5pt;width:6.5pt;height:2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8QokQIAACMFAAAOAAAAZHJzL2Uyb0RvYy54bWysVE1v2zAMvQ/YfxB0X+2kyZoYdYqsRYcB&#10;QVugHXpmZSnWpq9JSpzs15eSnTT7OA3zQZBMinx8fNTl1U4rsuU+SGtqOjorKeGG2UaadU2/Pt1+&#10;mFESIpgGlDW8pnse6NXi/bvLzlV8bFurGu4JBjGh6lxN2xhdVRSBtVxDOLOOGzQK6zVEPPp10Xjo&#10;MLpWxbgsPxad9Y3zlvEQ8O9Nb6SLHF8IzuK9EIFHomqK2GJefV5f0losLqFae3CtZAMM+AcUGqTB&#10;pMdQNxCBbLz8I5SWzNtgRTxjVhdWCMl4rgGrGZW/VfPYguO5FiQnuCNN4f+FZXfbR/fgE/TgVpZ9&#10;D8hI0blQHS3pEAafnfA6+SJwssss7o8s8l0kDH/OxuezOSUMLecXk/lsnEguoDrcdT7Ez9xqkjY1&#10;9XLdxk8eWKoUKtiuQsxMNsSARslA821EidAKG7MFRSbT84vp0LgTn/Gpz7Qsy9GQd4iICA6ZU3hj&#10;b6VSuf3KkK6m8+l4iqgBRSgURNxq19Q0mDUloNaobhZ9hhiskk26neKEfbhWniCwmqIuG9s9IRGU&#10;KAgRDchO/gYsv1xNcG4gtP3lbOrL0jLiUCipkczT28qkjDzLGlk6dKpvTmrTi232D5542+s8OHYr&#10;MckKsTyAR/5wBHBY4z0uQlms2g47Slrrf/7tf/JHvaGVkg4HBSn5sQHPscQvBpU4H00mabLyYTK9&#10;GOPBn1peTi1mo68tUoUdRXR5m/yjOmyFt/oZZ3qZsqIJDMPcPfnD4Tr2A4yvAuPLZXbDaXIQV+bR&#10;sRQ88ZTofdo9g3eD0iI25s4ehmqQWq/NN99eG8tNtEIeGe55HQYDJzHreXg10qifnrPX29u2eAUA&#10;AP//AwBQSwMEFAAGAAgAAAAhANRJC3vcAAAACAEAAA8AAABkcnMvZG93bnJldi54bWxMj0tPwzAQ&#10;hO9I/Q/WVuJGnRY1JSFOhUCc4NIUcXbjzUON11HsPPrvWU5w29GMZr/JjovtxISDbx0p2G4iEEil&#10;My3VCr7O7w9PIHzQZHTnCBXc0MMxX91lOjVuphNORagFl5BPtYImhD6V0pcNWu03rkdir3KD1YHl&#10;UEsz6JnLbSd3URRLq1viD43u8bXB8lqMVsFSfSSf33PVj0nzeKbTWzFd/U2p+/Xy8gwi4BL+wvCL&#10;z+iQM9PFjWS86BTsk13CUQUHnsR+HO1ZX/iItyDzTP4fkP8AAAD//wMAUEsBAi0AFAAGAAgAAAAh&#10;ALaDOJL+AAAA4QEAABMAAAAAAAAAAAAAAAAAAAAAAFtDb250ZW50X1R5cGVzXS54bWxQSwECLQAU&#10;AAYACAAAACEAOP0h/9YAAACUAQAACwAAAAAAAAAAAAAAAAAvAQAAX3JlbHMvLnJlbHNQSwECLQAU&#10;AAYACAAAACEA9gvEKJECAAAjBQAADgAAAAAAAAAAAAAAAAAuAgAAZHJzL2Uyb0RvYy54bWxQSwEC&#10;LQAUAAYACAAAACEA1EkLe9wAAAAIAQAADwAAAAAAAAAAAAAAAADrBAAAZHJzL2Rvd25yZXYueG1s&#10;UEsFBgAAAAAEAAQA8wAAAPQFAAAAAA==&#10;" adj="2153" strokecolor="windowText">
                <v:stroke joinstyle="miter"/>
              </v:shape>
            </w:pict>
          </mc:Fallback>
        </mc:AlternateContent>
      </w:r>
      <w:r w:rsidR="00B36E5F" w:rsidRPr="003870EC">
        <w:rPr>
          <w:sz w:val="22"/>
          <w:szCs w:val="22"/>
        </w:rPr>
        <w:t>Gads |__|__|__|__|</w:t>
      </w:r>
    </w:p>
    <w:p w14:paraId="40A8D1FE" w14:textId="32DE13DB" w:rsidR="00B36E5F" w:rsidRPr="003870EC" w:rsidRDefault="00BF45AD" w:rsidP="00DE3FD2">
      <w:pPr>
        <w:pStyle w:val="CommentText"/>
        <w:ind w:left="1814"/>
        <w:jc w:val="both"/>
        <w:rPr>
          <w:sz w:val="22"/>
          <w:szCs w:val="22"/>
        </w:rPr>
      </w:pPr>
      <w:r w:rsidRPr="003870EC">
        <w:rPr>
          <w:i/>
          <w:iCs/>
          <w:sz w:val="22"/>
          <w:szCs w:val="22"/>
        </w:rPr>
        <w:t>Nezinu, atsakos atbildēt</w:t>
      </w:r>
    </w:p>
    <w:p w14:paraId="5F4EB9E5" w14:textId="77777777" w:rsidR="007D3A59" w:rsidRPr="003870EC" w:rsidRDefault="007D3A59" w:rsidP="004D4113">
      <w:pPr>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CF23DF" w14:paraId="5D9FFDD4" w14:textId="77777777" w:rsidTr="001F3C39">
        <w:trPr>
          <w:cantSplit/>
          <w:trHeight w:val="20"/>
        </w:trPr>
        <w:tc>
          <w:tcPr>
            <w:tcW w:w="1701" w:type="dxa"/>
            <w:vAlign w:val="center"/>
          </w:tcPr>
          <w:p w14:paraId="278CD491" w14:textId="7B668AB6" w:rsidR="00B36E5F" w:rsidRPr="00A91488" w:rsidRDefault="00870F0C" w:rsidP="009A73B9">
            <w:pPr>
              <w:tabs>
                <w:tab w:val="right" w:pos="8306"/>
              </w:tabs>
              <w:jc w:val="center"/>
              <w:rPr>
                <w:b/>
                <w:sz w:val="22"/>
                <w:szCs w:val="22"/>
              </w:rPr>
            </w:pPr>
            <w:r w:rsidRPr="00A91488">
              <w:rPr>
                <w:b/>
                <w:sz w:val="22"/>
                <w:szCs w:val="22"/>
              </w:rPr>
              <w:t>8</w:t>
            </w:r>
            <w:r w:rsidR="00B36E5F" w:rsidRPr="00A91488">
              <w:rPr>
                <w:b/>
                <w:sz w:val="22"/>
                <w:szCs w:val="22"/>
              </w:rPr>
              <w:t>.</w:t>
            </w:r>
          </w:p>
          <w:p w14:paraId="60C3899A" w14:textId="77777777" w:rsidR="00B36E5F" w:rsidRPr="003870EC" w:rsidRDefault="00B36E5F" w:rsidP="009A73B9">
            <w:pPr>
              <w:tabs>
                <w:tab w:val="right" w:pos="8306"/>
              </w:tabs>
              <w:jc w:val="center"/>
              <w:rPr>
                <w:b/>
                <w:color w:val="AEAAAA"/>
                <w:sz w:val="22"/>
                <w:szCs w:val="22"/>
              </w:rPr>
            </w:pPr>
            <w:r w:rsidRPr="00A91488">
              <w:rPr>
                <w:color w:val="AEAAAA"/>
                <w:sz w:val="18"/>
                <w:szCs w:val="18"/>
              </w:rPr>
              <w:t>PE050</w:t>
            </w:r>
          </w:p>
        </w:tc>
        <w:tc>
          <w:tcPr>
            <w:tcW w:w="8789" w:type="dxa"/>
            <w:vAlign w:val="center"/>
          </w:tcPr>
          <w:p w14:paraId="27E8E50F" w14:textId="40D85A7E" w:rsidR="00BF45AD" w:rsidRPr="00CF23DF" w:rsidRDefault="00BF45AD" w:rsidP="00DE3FD2">
            <w:pPr>
              <w:tabs>
                <w:tab w:val="right" w:pos="8306"/>
              </w:tabs>
              <w:jc w:val="both"/>
              <w:rPr>
                <w:bCs/>
                <w:sz w:val="22"/>
                <w:szCs w:val="22"/>
              </w:rPr>
            </w:pPr>
            <w:r w:rsidRPr="00CF23DF">
              <w:rPr>
                <w:b/>
                <w:bCs/>
                <w:sz w:val="22"/>
                <w:szCs w:val="22"/>
              </w:rPr>
              <w:t>Vai ir kāda formālās izglītības programma, kuru Jūs sākāt, bet pārtraucāt?</w:t>
            </w:r>
          </w:p>
          <w:p w14:paraId="2CA825CD" w14:textId="77777777" w:rsidR="00BF45AD" w:rsidRPr="00CF23DF" w:rsidRDefault="00BF45AD" w:rsidP="00DE3FD2">
            <w:pPr>
              <w:tabs>
                <w:tab w:val="right" w:pos="8306"/>
              </w:tabs>
              <w:jc w:val="both"/>
              <w:rPr>
                <w:bCs/>
                <w:i/>
                <w:iCs/>
                <w:sz w:val="22"/>
                <w:szCs w:val="22"/>
              </w:rPr>
            </w:pPr>
            <w:r w:rsidRPr="00CF23DF">
              <w:rPr>
                <w:bCs/>
                <w:i/>
                <w:iCs/>
                <w:sz w:val="22"/>
                <w:szCs w:val="22"/>
              </w:rPr>
              <w:t xml:space="preserve">Iekļauj dažāda līmeņa pārtraukto formālo izglītību (sākumskolas, pamatskolas, vidējo vai augstāko izglītību, ieskaitot profesionālo), tai skaitā mācību/ studiju jomas maiņu, </w:t>
            </w:r>
            <w:r w:rsidRPr="00CF23DF">
              <w:rPr>
                <w:bCs/>
                <w:i/>
                <w:iCs/>
                <w:sz w:val="22"/>
                <w:szCs w:val="22"/>
                <w:u w:val="single"/>
              </w:rPr>
              <w:t>kā arī</w:t>
            </w:r>
            <w:r w:rsidRPr="00CF23DF">
              <w:rPr>
                <w:bCs/>
                <w:i/>
                <w:iCs/>
                <w:sz w:val="22"/>
                <w:szCs w:val="22"/>
              </w:rPr>
              <w:t xml:space="preserve"> programmas, kurās </w:t>
            </w:r>
            <w:r w:rsidRPr="00CF23DF">
              <w:rPr>
                <w:bCs/>
                <w:i/>
                <w:iCs/>
                <w:sz w:val="22"/>
                <w:szCs w:val="22"/>
                <w:u w:val="single"/>
              </w:rPr>
              <w:t>šobrīd</w:t>
            </w:r>
            <w:r w:rsidRPr="00CF23DF">
              <w:rPr>
                <w:bCs/>
                <w:i/>
                <w:iCs/>
                <w:sz w:val="22"/>
                <w:szCs w:val="22"/>
              </w:rPr>
              <w:t xml:space="preserve"> ir piešķirts </w:t>
            </w:r>
            <w:r w:rsidRPr="00CF23DF">
              <w:rPr>
                <w:bCs/>
                <w:i/>
                <w:iCs/>
                <w:sz w:val="22"/>
                <w:szCs w:val="22"/>
                <w:u w:val="single"/>
              </w:rPr>
              <w:t>akadēmiskais studiju pārtraukums</w:t>
            </w:r>
            <w:r w:rsidRPr="00CF23DF">
              <w:rPr>
                <w:bCs/>
                <w:i/>
                <w:iCs/>
                <w:sz w:val="22"/>
                <w:szCs w:val="22"/>
              </w:rPr>
              <w:t xml:space="preserve">. </w:t>
            </w:r>
          </w:p>
          <w:p w14:paraId="49BEE989" w14:textId="77777777" w:rsidR="00BF45AD" w:rsidRPr="00CF23DF" w:rsidRDefault="00BF45AD" w:rsidP="00DE3FD2">
            <w:pPr>
              <w:tabs>
                <w:tab w:val="right" w:pos="8306"/>
              </w:tabs>
              <w:jc w:val="both"/>
              <w:rPr>
                <w:bCs/>
                <w:i/>
                <w:iCs/>
                <w:sz w:val="22"/>
                <w:szCs w:val="22"/>
              </w:rPr>
            </w:pPr>
            <w:r w:rsidRPr="00CF23DF">
              <w:rPr>
                <w:bCs/>
                <w:i/>
                <w:iCs/>
                <w:sz w:val="22"/>
                <w:szCs w:val="22"/>
              </w:rPr>
              <w:t xml:space="preserve">Neiekļauj interešu izglītību un programmas, kuras tagad turpina apgūt. </w:t>
            </w:r>
          </w:p>
          <w:p w14:paraId="5CC07045" w14:textId="28C3BDFE" w:rsidR="00BF45AD" w:rsidRPr="00CF23DF" w:rsidRDefault="00BF45AD" w:rsidP="00DE3FD2">
            <w:pPr>
              <w:tabs>
                <w:tab w:val="right" w:pos="8306"/>
              </w:tabs>
              <w:jc w:val="both"/>
              <w:rPr>
                <w:bCs/>
                <w:i/>
                <w:iCs/>
                <w:color w:val="FF0000"/>
                <w:sz w:val="22"/>
                <w:szCs w:val="22"/>
              </w:rPr>
            </w:pPr>
            <w:r w:rsidRPr="00CF23DF">
              <w:rPr>
                <w:bCs/>
                <w:i/>
                <w:iCs/>
                <w:sz w:val="22"/>
                <w:szCs w:val="22"/>
              </w:rPr>
              <w:t>Neiekļauj izglītības iestādes maiņu, ja turpina apgūt tās pašas jomas izglītības programmu.</w:t>
            </w:r>
          </w:p>
        </w:tc>
      </w:tr>
    </w:tbl>
    <w:p w14:paraId="5DD98408" w14:textId="77777777" w:rsidR="00B36E5F" w:rsidRPr="003870EC" w:rsidRDefault="00B36E5F" w:rsidP="00DE3FD2">
      <w:pPr>
        <w:tabs>
          <w:tab w:val="left" w:pos="7655"/>
        </w:tabs>
        <w:ind w:left="1814"/>
        <w:jc w:val="both"/>
        <w:rPr>
          <w:sz w:val="22"/>
          <w:szCs w:val="22"/>
        </w:rPr>
      </w:pPr>
      <w:r w:rsidRPr="003870EC">
        <w:rPr>
          <w:sz w:val="22"/>
          <w:szCs w:val="22"/>
        </w:rPr>
        <w:t>1. Jā, viena</w:t>
      </w:r>
    </w:p>
    <w:p w14:paraId="7CAB14D3" w14:textId="77777777" w:rsidR="00B36E5F" w:rsidRPr="003870EC" w:rsidRDefault="00B36E5F" w:rsidP="00DE3FD2">
      <w:pPr>
        <w:ind w:left="1814"/>
        <w:jc w:val="both"/>
        <w:rPr>
          <w:sz w:val="22"/>
          <w:szCs w:val="22"/>
        </w:rPr>
      </w:pPr>
      <w:r w:rsidRPr="003870EC">
        <w:rPr>
          <w:sz w:val="22"/>
          <w:szCs w:val="22"/>
        </w:rPr>
        <w:t>2. Jā, vairākas</w:t>
      </w:r>
    </w:p>
    <w:p w14:paraId="3FA11144" w14:textId="1DFA19D6" w:rsidR="00B36E5F" w:rsidRPr="003870EC" w:rsidRDefault="00B36E5F" w:rsidP="00DE3FD2">
      <w:pPr>
        <w:ind w:left="1814"/>
        <w:jc w:val="both"/>
        <w:rPr>
          <w:sz w:val="22"/>
          <w:szCs w:val="22"/>
        </w:rPr>
      </w:pPr>
      <w:r w:rsidRPr="003870EC">
        <w:rPr>
          <w:sz w:val="22"/>
          <w:szCs w:val="22"/>
        </w:rPr>
        <w:t>3. Nē</w:t>
      </w:r>
    </w:p>
    <w:p w14:paraId="358921B1" w14:textId="43CA3224" w:rsidR="004D4113" w:rsidRDefault="00BF45AD" w:rsidP="00B20048">
      <w:pPr>
        <w:spacing w:after="40"/>
        <w:ind w:left="1814"/>
        <w:jc w:val="both"/>
        <w:rPr>
          <w:i/>
          <w:iCs/>
          <w:sz w:val="22"/>
          <w:szCs w:val="22"/>
        </w:rPr>
      </w:pPr>
      <w:r w:rsidRPr="003870EC">
        <w:rPr>
          <w:i/>
          <w:iCs/>
          <w:sz w:val="22"/>
          <w:szCs w:val="22"/>
        </w:rPr>
        <w:t>Nezinu, atsakos atbildēt</w:t>
      </w:r>
    </w:p>
    <w:p w14:paraId="241FC469" w14:textId="77777777" w:rsidR="003A40D8" w:rsidRPr="003A40D8" w:rsidRDefault="003A40D8" w:rsidP="003A40D8">
      <w:pPr>
        <w:jc w:val="both"/>
        <w:rPr>
          <w:sz w:val="22"/>
          <w:szCs w:val="22"/>
        </w:rPr>
      </w:pPr>
    </w:p>
    <w:p w14:paraId="7C700951" w14:textId="46480C3F" w:rsidR="007D3A59" w:rsidRPr="00972533" w:rsidRDefault="004D659E" w:rsidP="00DE3FD2">
      <w:pPr>
        <w:jc w:val="both"/>
        <w:rPr>
          <w:b/>
          <w:bCs/>
          <w:sz w:val="21"/>
          <w:szCs w:val="21"/>
        </w:rPr>
      </w:pPr>
      <w:r w:rsidRPr="00972533">
        <w:rPr>
          <w:b/>
          <w:bCs/>
          <w:sz w:val="21"/>
          <w:szCs w:val="21"/>
        </w:rPr>
        <w:t>5</w:t>
      </w:r>
      <w:r w:rsidR="007D3A59" w:rsidRPr="00972533">
        <w:rPr>
          <w:b/>
          <w:bCs/>
          <w:sz w:val="21"/>
          <w:szCs w:val="21"/>
        </w:rPr>
        <w:t>.</w:t>
      </w:r>
      <w:r w:rsidR="00E8496D" w:rsidRPr="00972533">
        <w:rPr>
          <w:b/>
          <w:bCs/>
          <w:sz w:val="21"/>
          <w:szCs w:val="21"/>
        </w:rPr>
        <w:t xml:space="preserve"> </w:t>
      </w:r>
      <w:r w:rsidR="007D3A59" w:rsidRPr="00972533">
        <w:rPr>
          <w:b/>
          <w:bCs/>
          <w:sz w:val="21"/>
          <w:szCs w:val="21"/>
        </w:rPr>
        <w:t>filtrs</w:t>
      </w:r>
    </w:p>
    <w:p w14:paraId="71225D50" w14:textId="656E22B2" w:rsidR="007D3A59" w:rsidRPr="00972533" w:rsidRDefault="007D3A59" w:rsidP="00DE3FD2">
      <w:pPr>
        <w:jc w:val="both"/>
        <w:rPr>
          <w:sz w:val="21"/>
          <w:szCs w:val="21"/>
        </w:rPr>
      </w:pPr>
      <w:r w:rsidRPr="00972533">
        <w:rPr>
          <w:sz w:val="21"/>
          <w:szCs w:val="21"/>
        </w:rPr>
        <w:t xml:space="preserve">Persona, kas atbildēja uz jautājumiem par mājsaimniecību kopumā (2-EU-SILC 81. jautājumā norādītā persona) → Ievads </w:t>
      </w:r>
      <w:r w:rsidR="00EE0B1B" w:rsidRPr="00972533">
        <w:rPr>
          <w:sz w:val="21"/>
          <w:szCs w:val="21"/>
        </w:rPr>
        <w:t>3</w:t>
      </w:r>
      <w:r w:rsidRPr="00972533">
        <w:rPr>
          <w:sz w:val="21"/>
          <w:szCs w:val="21"/>
        </w:rPr>
        <w:t>.</w:t>
      </w:r>
    </w:p>
    <w:p w14:paraId="114E744A" w14:textId="773D7F48" w:rsidR="003546F9" w:rsidRPr="00972533" w:rsidRDefault="007D3A59" w:rsidP="003A40D8">
      <w:pPr>
        <w:spacing w:after="60"/>
        <w:jc w:val="both"/>
        <w:rPr>
          <w:sz w:val="21"/>
          <w:szCs w:val="21"/>
        </w:rPr>
      </w:pPr>
      <w:r w:rsidRPr="00972533">
        <w:rPr>
          <w:sz w:val="21"/>
          <w:szCs w:val="21"/>
        </w:rPr>
        <w:t xml:space="preserve">Persona, kas neatbildēja uz jautājumiem par mājsaimniecību kopumā un kurai ir vismaz 16 gadi → </w:t>
      </w:r>
      <w:r w:rsidR="00016E9C" w:rsidRPr="00972533">
        <w:rPr>
          <w:sz w:val="21"/>
          <w:szCs w:val="21"/>
        </w:rPr>
        <w:t>m</w:t>
      </w:r>
      <w:r w:rsidRPr="00972533">
        <w:rPr>
          <w:sz w:val="21"/>
          <w:szCs w:val="21"/>
        </w:rPr>
        <w:t>oduļa beigas.</w:t>
      </w:r>
    </w:p>
    <w:p w14:paraId="21203599" w14:textId="2B0317B9" w:rsidR="00B36E5F" w:rsidRPr="00874AF5" w:rsidRDefault="00B36E5F" w:rsidP="00DE3FD2">
      <w:pPr>
        <w:jc w:val="both"/>
        <w:rPr>
          <w:b/>
          <w:bCs/>
          <w:sz w:val="22"/>
          <w:szCs w:val="22"/>
          <w:u w:val="single"/>
        </w:rPr>
      </w:pPr>
      <w:r w:rsidRPr="00874AF5">
        <w:rPr>
          <w:b/>
          <w:bCs/>
          <w:sz w:val="22"/>
          <w:szCs w:val="22"/>
          <w:u w:val="single"/>
        </w:rPr>
        <w:t xml:space="preserve">Ievads </w:t>
      </w:r>
      <w:r w:rsidR="00EE0B1B">
        <w:rPr>
          <w:b/>
          <w:bCs/>
          <w:sz w:val="22"/>
          <w:szCs w:val="22"/>
          <w:u w:val="single"/>
        </w:rPr>
        <w:t>3</w:t>
      </w:r>
    </w:p>
    <w:p w14:paraId="559D63F7" w14:textId="5992E04D" w:rsidR="003A40D8" w:rsidRDefault="00B36E5F" w:rsidP="00972533">
      <w:pPr>
        <w:ind w:right="-108"/>
        <w:jc w:val="both"/>
        <w:rPr>
          <w:b/>
          <w:bCs/>
          <w:sz w:val="22"/>
          <w:szCs w:val="22"/>
        </w:rPr>
      </w:pPr>
      <w:r w:rsidRPr="00874AF5">
        <w:rPr>
          <w:b/>
          <w:bCs/>
          <w:sz w:val="22"/>
          <w:szCs w:val="22"/>
        </w:rPr>
        <w:t xml:space="preserve">Nākamie jautājumi </w:t>
      </w:r>
      <w:r w:rsidR="000A598C" w:rsidRPr="00874AF5">
        <w:rPr>
          <w:b/>
          <w:bCs/>
          <w:sz w:val="22"/>
          <w:szCs w:val="22"/>
        </w:rPr>
        <w:t>būs par mājokļa apstākļiem</w:t>
      </w:r>
      <w:r w:rsidR="00EE0B1B">
        <w:rPr>
          <w:b/>
          <w:bCs/>
          <w:sz w:val="22"/>
          <w:szCs w:val="22"/>
        </w:rPr>
        <w:t xml:space="preserve">, </w:t>
      </w:r>
      <w:r w:rsidR="00972F78" w:rsidRPr="00874AF5">
        <w:rPr>
          <w:b/>
          <w:bCs/>
          <w:sz w:val="22"/>
          <w:szCs w:val="22"/>
        </w:rPr>
        <w:t>dzīvesvietas apkārtni</w:t>
      </w:r>
      <w:r w:rsidR="00016E9C">
        <w:rPr>
          <w:b/>
          <w:bCs/>
          <w:sz w:val="22"/>
          <w:szCs w:val="22"/>
        </w:rPr>
        <w:t xml:space="preserve">, </w:t>
      </w:r>
      <w:r w:rsidR="00016E9C" w:rsidRPr="00016E9C">
        <w:rPr>
          <w:b/>
          <w:bCs/>
          <w:sz w:val="22"/>
          <w:szCs w:val="22"/>
        </w:rPr>
        <w:t>mantisko stāvokli</w:t>
      </w:r>
      <w:r w:rsidR="00016E9C">
        <w:rPr>
          <w:b/>
          <w:bCs/>
          <w:sz w:val="22"/>
          <w:szCs w:val="22"/>
        </w:rPr>
        <w:t xml:space="preserve"> un patēriņu</w:t>
      </w:r>
      <w:r w:rsidRPr="00874AF5">
        <w:rPr>
          <w:b/>
          <w:bCs/>
          <w:sz w:val="22"/>
          <w:szCs w:val="22"/>
        </w:rPr>
        <w:t>.</w:t>
      </w:r>
    </w:p>
    <w:p w14:paraId="13F7E7EE" w14:textId="77777777" w:rsidR="00972533" w:rsidRPr="003546F9" w:rsidRDefault="00972533" w:rsidP="00972533">
      <w:pPr>
        <w:ind w:right="-108"/>
        <w:jc w:val="both"/>
        <w:rPr>
          <w:b/>
          <w:bCs/>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0A598C" w:rsidRPr="003870EC" w14:paraId="48B138F5" w14:textId="77777777" w:rsidTr="001F3C39">
        <w:trPr>
          <w:cantSplit/>
          <w:trHeight w:val="20"/>
        </w:trPr>
        <w:tc>
          <w:tcPr>
            <w:tcW w:w="1701" w:type="dxa"/>
            <w:vAlign w:val="center"/>
          </w:tcPr>
          <w:p w14:paraId="27EE3D98" w14:textId="7E58FD0C" w:rsidR="000A598C" w:rsidRPr="00A91488" w:rsidRDefault="00972F78" w:rsidP="00622C54">
            <w:pPr>
              <w:tabs>
                <w:tab w:val="right" w:pos="8306"/>
              </w:tabs>
              <w:jc w:val="center"/>
              <w:rPr>
                <w:b/>
                <w:sz w:val="22"/>
                <w:szCs w:val="22"/>
              </w:rPr>
            </w:pPr>
            <w:r w:rsidRPr="00A91488">
              <w:rPr>
                <w:b/>
                <w:sz w:val="22"/>
                <w:szCs w:val="22"/>
              </w:rPr>
              <w:t>9</w:t>
            </w:r>
            <w:r w:rsidR="000A598C" w:rsidRPr="00A91488">
              <w:rPr>
                <w:b/>
                <w:sz w:val="22"/>
                <w:szCs w:val="22"/>
              </w:rPr>
              <w:t>.</w:t>
            </w:r>
          </w:p>
          <w:p w14:paraId="79BDC688" w14:textId="77777777" w:rsidR="000A598C" w:rsidRPr="003870EC" w:rsidRDefault="000A598C" w:rsidP="00622C54">
            <w:pPr>
              <w:tabs>
                <w:tab w:val="right" w:pos="8306"/>
              </w:tabs>
              <w:jc w:val="center"/>
              <w:rPr>
                <w:b/>
                <w:sz w:val="22"/>
                <w:szCs w:val="22"/>
              </w:rPr>
            </w:pPr>
            <w:r w:rsidRPr="00A91488">
              <w:rPr>
                <w:color w:val="AEAAAA"/>
                <w:sz w:val="18"/>
                <w:szCs w:val="18"/>
              </w:rPr>
              <w:t>HC020</w:t>
            </w:r>
          </w:p>
        </w:tc>
        <w:tc>
          <w:tcPr>
            <w:tcW w:w="8789" w:type="dxa"/>
            <w:vAlign w:val="center"/>
          </w:tcPr>
          <w:p w14:paraId="00765934" w14:textId="77777777" w:rsidR="000A598C" w:rsidRPr="00874AF5" w:rsidRDefault="000A598C" w:rsidP="00DE3FD2">
            <w:pPr>
              <w:tabs>
                <w:tab w:val="right" w:pos="8306"/>
              </w:tabs>
              <w:jc w:val="both"/>
              <w:rPr>
                <w:b/>
                <w:sz w:val="22"/>
                <w:szCs w:val="22"/>
              </w:rPr>
            </w:pPr>
            <w:r w:rsidRPr="00874AF5">
              <w:rPr>
                <w:b/>
                <w:sz w:val="22"/>
                <w:szCs w:val="22"/>
              </w:rPr>
              <w:t>Kāda ir Jūsu mājokļa kopējā platība?</w:t>
            </w:r>
          </w:p>
          <w:p w14:paraId="201B0C3D" w14:textId="17F7D296" w:rsidR="00986C17" w:rsidRPr="003870EC" w:rsidRDefault="00986C17" w:rsidP="00DE3FD2">
            <w:pPr>
              <w:jc w:val="both"/>
              <w:rPr>
                <w:bCs/>
                <w:i/>
                <w:iCs/>
                <w:sz w:val="22"/>
                <w:szCs w:val="22"/>
              </w:rPr>
            </w:pPr>
            <w:r w:rsidRPr="00874AF5">
              <w:rPr>
                <w:bCs/>
                <w:i/>
                <w:iCs/>
                <w:sz w:val="22"/>
                <w:szCs w:val="22"/>
              </w:rPr>
              <w:t>Ja nezināt</w:t>
            </w:r>
            <w:r w:rsidR="00AA47E8">
              <w:rPr>
                <w:bCs/>
                <w:i/>
                <w:iCs/>
                <w:sz w:val="22"/>
                <w:szCs w:val="22"/>
              </w:rPr>
              <w:t xml:space="preserve"> </w:t>
            </w:r>
            <w:r w:rsidR="00A82C20">
              <w:rPr>
                <w:bCs/>
                <w:i/>
                <w:iCs/>
                <w:sz w:val="22"/>
                <w:szCs w:val="22"/>
              </w:rPr>
              <w:t xml:space="preserve">precīzu mājokļa </w:t>
            </w:r>
            <w:r w:rsidR="00AA47E8">
              <w:rPr>
                <w:bCs/>
                <w:i/>
                <w:iCs/>
                <w:sz w:val="22"/>
                <w:szCs w:val="22"/>
              </w:rPr>
              <w:t>kopējo platību</w:t>
            </w:r>
            <w:r w:rsidRPr="00874AF5">
              <w:rPr>
                <w:bCs/>
                <w:i/>
                <w:iCs/>
                <w:sz w:val="22"/>
                <w:szCs w:val="22"/>
              </w:rPr>
              <w:t>, lūdzu, norādiet aptuven</w:t>
            </w:r>
            <w:r w:rsidR="00A82C20">
              <w:rPr>
                <w:bCs/>
                <w:i/>
                <w:iCs/>
                <w:sz w:val="22"/>
                <w:szCs w:val="22"/>
              </w:rPr>
              <w:t>o platību</w:t>
            </w:r>
            <w:r w:rsidRPr="00874AF5">
              <w:rPr>
                <w:bCs/>
                <w:i/>
                <w:iCs/>
                <w:sz w:val="22"/>
                <w:szCs w:val="22"/>
              </w:rPr>
              <w:t>.</w:t>
            </w:r>
          </w:p>
        </w:tc>
      </w:tr>
    </w:tbl>
    <w:p w14:paraId="2941C6F9" w14:textId="1DBEBD15" w:rsidR="000A598C" w:rsidRPr="003870EC" w:rsidRDefault="000A7A48" w:rsidP="003B2538">
      <w:pPr>
        <w:spacing w:before="120" w:after="60"/>
        <w:ind w:left="1814"/>
        <w:jc w:val="both"/>
        <w:rPr>
          <w:sz w:val="22"/>
          <w:szCs w:val="22"/>
        </w:rPr>
      </w:pPr>
      <w:r w:rsidRPr="00AB54EA">
        <w:rPr>
          <w:sz w:val="22"/>
          <w:szCs w:val="22"/>
        </w:rPr>
        <w:t xml:space="preserve">|__|__|__|,|__| </w:t>
      </w:r>
      <w:r w:rsidR="000A598C" w:rsidRPr="00AB54EA">
        <w:rPr>
          <w:iCs/>
          <w:sz w:val="22"/>
          <w:szCs w:val="22"/>
        </w:rPr>
        <w:t>m</w:t>
      </w:r>
      <w:r w:rsidR="000A598C" w:rsidRPr="00AB54EA">
        <w:rPr>
          <w:iCs/>
          <w:sz w:val="22"/>
          <w:szCs w:val="22"/>
          <w:vertAlign w:val="superscript"/>
        </w:rPr>
        <w:t>2</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789"/>
      </w:tblGrid>
      <w:tr w:rsidR="000A598C" w:rsidRPr="003870EC" w14:paraId="1B7C8196" w14:textId="77777777" w:rsidTr="001F3C39">
        <w:trPr>
          <w:cantSplit/>
          <w:trHeight w:val="20"/>
        </w:trPr>
        <w:tc>
          <w:tcPr>
            <w:tcW w:w="1701" w:type="dxa"/>
            <w:vAlign w:val="center"/>
          </w:tcPr>
          <w:p w14:paraId="5B7B0543" w14:textId="4B3E6963" w:rsidR="000A598C" w:rsidRPr="003870EC" w:rsidRDefault="000A598C" w:rsidP="00622C54">
            <w:pPr>
              <w:tabs>
                <w:tab w:val="right" w:pos="8306"/>
              </w:tabs>
              <w:jc w:val="center"/>
              <w:rPr>
                <w:b/>
                <w:sz w:val="22"/>
                <w:szCs w:val="22"/>
              </w:rPr>
            </w:pPr>
            <w:r w:rsidRPr="003870EC">
              <w:rPr>
                <w:b/>
                <w:sz w:val="22"/>
                <w:szCs w:val="22"/>
              </w:rPr>
              <w:lastRenderedPageBreak/>
              <w:t>1</w:t>
            </w:r>
            <w:r w:rsidR="00972F78" w:rsidRPr="003870EC">
              <w:rPr>
                <w:b/>
                <w:sz w:val="22"/>
                <w:szCs w:val="22"/>
              </w:rPr>
              <w:t>0</w:t>
            </w:r>
            <w:r w:rsidRPr="003870EC">
              <w:rPr>
                <w:b/>
                <w:sz w:val="22"/>
                <w:szCs w:val="22"/>
              </w:rPr>
              <w:t>.</w:t>
            </w:r>
          </w:p>
          <w:p w14:paraId="1985CE22" w14:textId="77777777" w:rsidR="000A598C" w:rsidRPr="003870EC" w:rsidRDefault="000A598C" w:rsidP="00622C54">
            <w:pPr>
              <w:tabs>
                <w:tab w:val="right" w:pos="8306"/>
              </w:tabs>
              <w:jc w:val="center"/>
              <w:rPr>
                <w:b/>
                <w:sz w:val="22"/>
                <w:szCs w:val="22"/>
              </w:rPr>
            </w:pPr>
            <w:r w:rsidRPr="003870EC">
              <w:rPr>
                <w:color w:val="AEAAAA"/>
                <w:sz w:val="18"/>
                <w:szCs w:val="18"/>
              </w:rPr>
              <w:t>HH031</w:t>
            </w:r>
          </w:p>
        </w:tc>
        <w:tc>
          <w:tcPr>
            <w:tcW w:w="8789" w:type="dxa"/>
            <w:vAlign w:val="center"/>
          </w:tcPr>
          <w:p w14:paraId="3D41AC51" w14:textId="77777777" w:rsidR="000A598C" w:rsidRPr="003870EC" w:rsidRDefault="000A598C" w:rsidP="00622C54">
            <w:pPr>
              <w:tabs>
                <w:tab w:val="right" w:pos="8306"/>
              </w:tabs>
              <w:jc w:val="both"/>
              <w:rPr>
                <w:b/>
                <w:bCs/>
                <w:iCs/>
                <w:sz w:val="22"/>
                <w:szCs w:val="22"/>
              </w:rPr>
            </w:pPr>
            <w:r w:rsidRPr="003870EC">
              <w:rPr>
                <w:b/>
                <w:bCs/>
                <w:iCs/>
                <w:sz w:val="22"/>
                <w:szCs w:val="22"/>
              </w:rPr>
              <w:t>Cik ilgi Jūs jau dzīvojat šajā mājoklī?</w:t>
            </w:r>
          </w:p>
        </w:tc>
      </w:tr>
    </w:tbl>
    <w:p w14:paraId="12840906" w14:textId="08E830E6" w:rsidR="000A598C" w:rsidRPr="003870EC" w:rsidRDefault="000A598C" w:rsidP="00DE3FD2">
      <w:pPr>
        <w:tabs>
          <w:tab w:val="left" w:pos="7655"/>
        </w:tabs>
        <w:ind w:left="1814"/>
        <w:jc w:val="both"/>
        <w:rPr>
          <w:sz w:val="22"/>
          <w:szCs w:val="22"/>
        </w:rPr>
      </w:pPr>
      <w:r w:rsidRPr="003870EC">
        <w:rPr>
          <w:sz w:val="22"/>
          <w:szCs w:val="22"/>
        </w:rPr>
        <w:t>1. Mazāk nekā 5 gadus</w:t>
      </w:r>
    </w:p>
    <w:p w14:paraId="4E2809F6" w14:textId="1F869440" w:rsidR="00972F78" w:rsidRDefault="000A598C" w:rsidP="003A40D8">
      <w:pPr>
        <w:ind w:left="1814"/>
        <w:jc w:val="both"/>
        <w:rPr>
          <w:sz w:val="22"/>
          <w:szCs w:val="22"/>
        </w:rPr>
      </w:pPr>
      <w:r w:rsidRPr="003870EC">
        <w:rPr>
          <w:sz w:val="22"/>
          <w:szCs w:val="22"/>
        </w:rPr>
        <w:t>2. 5 gadus vai ilgāk</w:t>
      </w:r>
    </w:p>
    <w:p w14:paraId="6E597C53" w14:textId="77777777" w:rsidR="00972533" w:rsidRPr="00972533" w:rsidRDefault="00972533" w:rsidP="00972533">
      <w:pPr>
        <w:jc w:val="both"/>
        <w:rPr>
          <w:b/>
          <w:bCs/>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0A598C" w:rsidRPr="003870EC" w14:paraId="46140106" w14:textId="77777777" w:rsidTr="001F3C39">
        <w:trPr>
          <w:cantSplit/>
          <w:trHeight w:val="20"/>
        </w:trPr>
        <w:tc>
          <w:tcPr>
            <w:tcW w:w="1701" w:type="dxa"/>
            <w:tcBorders>
              <w:right w:val="single" w:sz="4" w:space="0" w:color="auto"/>
            </w:tcBorders>
            <w:vAlign w:val="center"/>
          </w:tcPr>
          <w:p w14:paraId="7B3AA2EE" w14:textId="0F520DA8" w:rsidR="000A598C" w:rsidRPr="00A91488" w:rsidRDefault="000A598C" w:rsidP="00622C54">
            <w:pPr>
              <w:tabs>
                <w:tab w:val="right" w:pos="8306"/>
              </w:tabs>
              <w:jc w:val="center"/>
              <w:rPr>
                <w:b/>
                <w:sz w:val="22"/>
                <w:szCs w:val="22"/>
              </w:rPr>
            </w:pPr>
            <w:r w:rsidRPr="00A91488">
              <w:rPr>
                <w:b/>
                <w:sz w:val="22"/>
                <w:szCs w:val="22"/>
              </w:rPr>
              <w:t>1</w:t>
            </w:r>
            <w:r w:rsidR="00972F78" w:rsidRPr="00A91488">
              <w:rPr>
                <w:b/>
                <w:sz w:val="22"/>
                <w:szCs w:val="22"/>
              </w:rPr>
              <w:t>1</w:t>
            </w:r>
            <w:r w:rsidRPr="00A91488">
              <w:rPr>
                <w:b/>
                <w:sz w:val="22"/>
                <w:szCs w:val="22"/>
              </w:rPr>
              <w:t>.</w:t>
            </w:r>
          </w:p>
          <w:p w14:paraId="13896E30" w14:textId="77777777" w:rsidR="000A598C" w:rsidRPr="003870EC" w:rsidRDefault="000A598C" w:rsidP="00622C54">
            <w:pPr>
              <w:tabs>
                <w:tab w:val="right" w:pos="8306"/>
              </w:tabs>
              <w:jc w:val="center"/>
              <w:rPr>
                <w:b/>
                <w:sz w:val="22"/>
                <w:szCs w:val="22"/>
              </w:rPr>
            </w:pPr>
            <w:r w:rsidRPr="00A91488">
              <w:rPr>
                <w:color w:val="AEAAAA"/>
                <w:sz w:val="18"/>
                <w:szCs w:val="18"/>
              </w:rPr>
              <w:t>HC001</w:t>
            </w:r>
          </w:p>
        </w:tc>
        <w:tc>
          <w:tcPr>
            <w:tcW w:w="8789" w:type="dxa"/>
            <w:tcBorders>
              <w:top w:val="single" w:sz="4" w:space="0" w:color="auto"/>
              <w:left w:val="single" w:sz="4" w:space="0" w:color="auto"/>
              <w:bottom w:val="single" w:sz="4" w:space="0" w:color="auto"/>
              <w:right w:val="single" w:sz="4" w:space="0" w:color="auto"/>
            </w:tcBorders>
            <w:vAlign w:val="center"/>
          </w:tcPr>
          <w:p w14:paraId="1A54E64E" w14:textId="4C830208" w:rsidR="000A598C" w:rsidRPr="003870EC" w:rsidRDefault="000A598C" w:rsidP="00622C54">
            <w:pPr>
              <w:tabs>
                <w:tab w:val="right" w:pos="8306"/>
              </w:tabs>
              <w:jc w:val="both"/>
              <w:rPr>
                <w:b/>
                <w:bCs/>
                <w:sz w:val="22"/>
                <w:szCs w:val="22"/>
              </w:rPr>
            </w:pPr>
            <w:r w:rsidRPr="00331424">
              <w:rPr>
                <w:b/>
                <w:bCs/>
                <w:sz w:val="22"/>
                <w:szCs w:val="22"/>
              </w:rPr>
              <w:t>Kāda veida apkures sistēma</w:t>
            </w:r>
            <w:r w:rsidR="007E516F" w:rsidRPr="00331424">
              <w:t xml:space="preserve"> </w:t>
            </w:r>
            <w:r w:rsidR="007E516F" w:rsidRPr="00331424">
              <w:rPr>
                <w:b/>
                <w:bCs/>
                <w:sz w:val="22"/>
                <w:szCs w:val="22"/>
              </w:rPr>
              <w:t xml:space="preserve">galvenokārt </w:t>
            </w:r>
            <w:r w:rsidRPr="00331424">
              <w:rPr>
                <w:b/>
                <w:bCs/>
                <w:sz w:val="22"/>
                <w:szCs w:val="22"/>
              </w:rPr>
              <w:t>tiek izmantota Jūsu mājoklī?</w:t>
            </w:r>
          </w:p>
        </w:tc>
      </w:tr>
    </w:tbl>
    <w:p w14:paraId="339D2384" w14:textId="50ED0E7E" w:rsidR="00986C17" w:rsidRPr="003870EC" w:rsidRDefault="000A598C" w:rsidP="00DE3FD2">
      <w:pPr>
        <w:tabs>
          <w:tab w:val="left" w:pos="7655"/>
        </w:tabs>
        <w:ind w:left="1814"/>
        <w:jc w:val="both"/>
        <w:rPr>
          <w:sz w:val="22"/>
          <w:szCs w:val="22"/>
        </w:rPr>
      </w:pPr>
      <w:r w:rsidRPr="003870EC">
        <w:rPr>
          <w:noProof/>
          <w:sz w:val="22"/>
          <w:szCs w:val="22"/>
        </w:rPr>
        <mc:AlternateContent>
          <mc:Choice Requires="wps">
            <w:drawing>
              <wp:anchor distT="0" distB="0" distL="114300" distR="114300" simplePos="0" relativeHeight="251685888" behindDoc="0" locked="0" layoutInCell="1" allowOverlap="1" wp14:anchorId="321189D5" wp14:editId="70C7C1AC">
                <wp:simplePos x="0" y="0"/>
                <wp:positionH relativeFrom="column">
                  <wp:posOffset>5860414</wp:posOffset>
                </wp:positionH>
                <wp:positionV relativeFrom="paragraph">
                  <wp:posOffset>31060</wp:posOffset>
                </wp:positionV>
                <wp:extent cx="115183" cy="1383527"/>
                <wp:effectExtent l="0" t="0" r="18415" b="26670"/>
                <wp:wrapNone/>
                <wp:docPr id="131973996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3" cy="138352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A761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61.45pt;margin-top:2.45pt;width:9.05pt;height:10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kRkwIAACUFAAAOAAAAZHJzL2Uyb0RvYy54bWysVE1v2zAMvQ/YfxB0X20n8ZoadYqsRYcB&#10;QVugHXpmZSn2pq9JSpzs15eSnTT7OA3zQZBMinx8fNTl1U5JsuXOd0bXtDjLKeGamabT65p+fbr9&#10;MKfEB9ANSKN5Tffc06vF+3eXva34xLRGNtwRDKJ91duatiHYKss8a7kCf2Ys12gUxikIeHTrrHHQ&#10;Y3Qls0mef8x64xrrDOPe49+bwUgXKb4QnIV7ITwPRNYUsYW0urS+xDVbXEK1dmDbjo0w4B9QKOg0&#10;Jj2GuoEAZOO6P0KpjjnjjQhnzKjMCNExnmrAaor8t2oeW7A81YLkeHukyf+/sOxu+2gfXITu7cqw&#10;7x4ZyXrrq6MlHvzosxNORV8ETnaJxf2RRb4LhOHPoiiL+ZQShqZiOp+Wk/NIcwbV4bZ1PnzmRpG4&#10;qanr1m345IDFWqGC7cqHxGVDNCgUDTTfCkqEktiaLUgyK6fn5di6E5/JqU+Z53kx5h0jIoJD5hhe&#10;m9tOyiQAqUlf04tyUiJsQBkKCQG3yjY19XpNCcg16psFlyB6I7sm3o5x/N5fS0cQWE1RmY3pn5AK&#10;SiT4gAbkJ30jll+uRjg34NvhcjINZaku4FjITtV0fnpb6piRJ2EjS4deDe2JjXoxzf7BEWcGpXvL&#10;bjtMskIsD+CQPxwCHNdwj4uQBqs2446S1riff/sf/VFxaKWkx1FBSn5swHEs8YtGLV4Us1mcrXSY&#10;lecTPLhTy8upRW/UtUGqsKOILm2jf5CHrXBGPeNUL2NWNIFmmHsgfzxch2GE8V1gfLlMbjhPFsJK&#10;P1oWg0eeIr1Pu2dwdlRawMbcmcNYjVIbtPnmO2hjuQlGdEeGB17H0cBZTHoe34047Kfn5PX2ui1e&#10;AQAA//8DAFBLAwQUAAYACAAAACEAmga/oN8AAAAJAQAADwAAAGRycy9kb3ducmV2LnhtbEyPwU7D&#10;MBBE70j8g7VIXCrq1ESoCXGqgiicWxDi6MZLEojXUew2yd+znOC0Gs1o9k2xmVwnzjiE1pOG1TIB&#10;gVR521Kt4e11d7MGEaIhazpPqGHGAJvy8qIwufUj7fF8iLXgEgq50dDE2OdShqpBZ8LS90jsffrB&#10;mchyqKUdzMjlrpMqSe6kMy3xh8b0+Nhg9X04OQ0P6eIju8Vh3z7tFi/jO83P269Z6+uraXsPIuIU&#10;/8Lwi8/oUDLT0Z/IBtFpyJTKOKoh5cN+lq5421GDUmoNsizk/wXlDwAAAP//AwBQSwECLQAUAAYA&#10;CAAAACEAtoM4kv4AAADhAQAAEwAAAAAAAAAAAAAAAAAAAAAAW0NvbnRlbnRfVHlwZXNdLnhtbFBL&#10;AQItABQABgAIAAAAIQA4/SH/1gAAAJQBAAALAAAAAAAAAAAAAAAAAC8BAABfcmVscy8ucmVsc1BL&#10;AQItABQABgAIAAAAIQDH90kRkwIAACUFAAAOAAAAAAAAAAAAAAAAAC4CAABkcnMvZTJvRG9jLnht&#10;bFBLAQItABQABgAIAAAAIQCaBr+g3wAAAAkBAAAPAAAAAAAAAAAAAAAAAO0EAABkcnMvZG93bnJl&#10;di54bWxQSwUGAAAAAAQABADzAAAA+QUAAAAA&#10;" adj="816" strokecolor="windowText">
                <v:stroke joinstyle="miter"/>
              </v:shape>
            </w:pict>
          </mc:Fallback>
        </mc:AlternateContent>
      </w:r>
      <w:r w:rsidRPr="003870EC">
        <w:rPr>
          <w:sz w:val="22"/>
          <w:szCs w:val="22"/>
        </w:rPr>
        <w:t xml:space="preserve">1. Centralizētās siltumapgādes </w:t>
      </w:r>
      <w:r w:rsidRPr="00331424">
        <w:rPr>
          <w:sz w:val="22"/>
          <w:szCs w:val="22"/>
        </w:rPr>
        <w:t>tīkls (siltumenerģija, kas</w:t>
      </w:r>
      <w:r w:rsidRPr="003870EC">
        <w:rPr>
          <w:sz w:val="22"/>
          <w:szCs w:val="22"/>
        </w:rPr>
        <w:t xml:space="preserve"> mājoklim</w:t>
      </w:r>
    </w:p>
    <w:p w14:paraId="797907F8" w14:textId="3EE0AE43" w:rsidR="00986C17" w:rsidRPr="003870EC" w:rsidRDefault="00986C17" w:rsidP="00DE3FD2">
      <w:pPr>
        <w:tabs>
          <w:tab w:val="left" w:pos="7655"/>
        </w:tabs>
        <w:ind w:left="1814"/>
        <w:jc w:val="both"/>
        <w:rPr>
          <w:sz w:val="22"/>
          <w:szCs w:val="22"/>
        </w:rPr>
      </w:pPr>
      <w:r w:rsidRPr="003870EC">
        <w:rPr>
          <w:sz w:val="22"/>
          <w:szCs w:val="22"/>
        </w:rPr>
        <w:t xml:space="preserve">    </w:t>
      </w:r>
      <w:r w:rsidR="000A598C" w:rsidRPr="003870EC">
        <w:rPr>
          <w:sz w:val="22"/>
          <w:szCs w:val="22"/>
        </w:rPr>
        <w:t>tiek piegādāta pa siltumtīklu (pa caurulēm no vietas, kas nav mājoklī)</w:t>
      </w:r>
      <w:r w:rsidR="00C07EC6">
        <w:rPr>
          <w:sz w:val="22"/>
          <w:szCs w:val="22"/>
        </w:rPr>
        <w:t>)</w:t>
      </w:r>
    </w:p>
    <w:p w14:paraId="3DE26792" w14:textId="21E54481" w:rsidR="00986C17" w:rsidRPr="003870EC" w:rsidRDefault="000A598C" w:rsidP="00DE3FD2">
      <w:pPr>
        <w:tabs>
          <w:tab w:val="left" w:pos="7655"/>
        </w:tabs>
        <w:ind w:left="1814"/>
        <w:jc w:val="both"/>
        <w:rPr>
          <w:sz w:val="22"/>
          <w:szCs w:val="22"/>
        </w:rPr>
      </w:pPr>
      <w:r w:rsidRPr="003870EC">
        <w:rPr>
          <w:sz w:val="22"/>
          <w:szCs w:val="22"/>
        </w:rPr>
        <w:t>2. Lokālā apkures sistēma (kopēja apkures sistēma visai dzīvojamajai</w:t>
      </w:r>
      <w:r w:rsidR="00986C17" w:rsidRPr="003870EC">
        <w:rPr>
          <w:sz w:val="22"/>
          <w:szCs w:val="22"/>
        </w:rPr>
        <w:t xml:space="preserve"> </w:t>
      </w:r>
    </w:p>
    <w:p w14:paraId="59C00031" w14:textId="21542568" w:rsidR="00986C17" w:rsidRPr="003870EC" w:rsidRDefault="006B4809" w:rsidP="00DE3FD2">
      <w:pPr>
        <w:tabs>
          <w:tab w:val="left" w:pos="7655"/>
        </w:tabs>
        <w:ind w:left="1814"/>
        <w:jc w:val="both"/>
        <w:rPr>
          <w:sz w:val="22"/>
          <w:szCs w:val="22"/>
        </w:rPr>
      </w:pPr>
      <w:r w:rsidRPr="003870EC">
        <w:rPr>
          <w:noProof/>
          <w:sz w:val="22"/>
          <w:szCs w:val="22"/>
        </w:rPr>
        <mc:AlternateContent>
          <mc:Choice Requires="wps">
            <w:drawing>
              <wp:anchor distT="0" distB="0" distL="114300" distR="114300" simplePos="0" relativeHeight="251686912" behindDoc="0" locked="0" layoutInCell="1" allowOverlap="1" wp14:anchorId="18BF952C" wp14:editId="619CCBEC">
                <wp:simplePos x="0" y="0"/>
                <wp:positionH relativeFrom="margin">
                  <wp:posOffset>5903208</wp:posOffset>
                </wp:positionH>
                <wp:positionV relativeFrom="paragraph">
                  <wp:posOffset>112616</wp:posOffset>
                </wp:positionV>
                <wp:extent cx="397565" cy="270510"/>
                <wp:effectExtent l="0" t="0" r="0" b="0"/>
                <wp:wrapNone/>
                <wp:docPr id="177522174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6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9211E" w14:textId="2FB119C2" w:rsidR="000A598C" w:rsidRPr="00556B81" w:rsidRDefault="000A598C" w:rsidP="000A598C">
                            <w:pPr>
                              <w:pStyle w:val="CommentText"/>
                              <w:rPr>
                                <w:sz w:val="22"/>
                                <w:szCs w:val="22"/>
                              </w:rPr>
                            </w:pPr>
                            <w:r w:rsidRPr="00AB54EA">
                              <w:rPr>
                                <w:sz w:val="22"/>
                                <w:szCs w:val="22"/>
                              </w:rPr>
                              <w:t>1</w:t>
                            </w:r>
                            <w:r w:rsidR="00972F78" w:rsidRPr="00AB54EA">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F952C" id="_x0000_s1029" type="#_x0000_t202" style="position:absolute;left:0;text-align:left;margin-left:464.8pt;margin-top:8.85pt;width:31.3pt;height:21.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7ei5AEAAKcDAAAOAAAAZHJzL2Uyb0RvYy54bWysU8Fu2zAMvQ/YPwi6L7azpFmNOEXXosOA&#10;rhvQ9QNkWYqF2aJGKbGzrx8lp2m23oZdBJGUH997pNdXY9+xvUJvwFa8mOWcKSuhMXZb8afvd+8+&#10;cOaDsI3owKqKH5TnV5u3b9aDK9UcWugahYxArC8HV/E2BFdmmZet6oWfgVOWihqwF4FC3GYNioHQ&#10;+y6b5/lFNgA2DkEq7yl7OxX5JuFrrWT4qrVXgXUVJ24hnZjOOp7ZZi3KLQrXGnmkIf6BRS+MpaYn&#10;qFsRBNuheQXVG4ngQYeZhD4DrY1USQOpKfK/1Dy2wqmkhczx7mST/3+w8mH/6L4hC+NHGGmASYR3&#10;9yB/eGbhphV2q64RYWiVaKhxES3LBufL46fRal/6CFIPX6ChIYtdgAQ0auyjK6STEToN4HAyXY2B&#10;SUq+v1wtL5acSSrNV/mySEPJRPn8sUMfPinoWbxUHGmmCVzs732IZET5/CT2snBnui7NtbN/JOhh&#10;zCTyke/EPIz1yExDRKKyqKWG5kBqEKZtoe2mSwv4i7OBNqXi/udOoOKs+2zJkctisYirlYLFcjWn&#10;AM8r9XlFWElQFQ+cTdebMK3jzqHZttRpmoGFa3JRm6TwhdWRPm1DEn7c3Lhu53F69fJ/bX4DAAD/&#10;/wMAUEsDBBQABgAIAAAAIQAbqC5H3QAAAAkBAAAPAAAAZHJzL2Rvd25yZXYueG1sTI/BTsMwEETv&#10;SPyDtUjcqE2AtA5xKgTiCmqBStzceJtExOsodpvw9ywnOK7maeZtuZ59L044xi6QgeuFAoFUB9dR&#10;Y+D97flqBSImS872gdDAN0ZYV+dnpS1cmGiDp21qBJdQLKyBNqWhkDLWLXobF2FA4uwQRm8Tn2Mj&#10;3WgnLve9zJTKpbcd8UJrB3xssf7aHr2Bj5fD5+5WvTZP/m6YwqwkeS2NubyYH+5BJJzTHwy/+qwO&#10;FTvtw5FcFL0BnemcUQ6WSxAMaJ1lIPYGcnUDsirl/w+qHwAAAP//AwBQSwECLQAUAAYACAAAACEA&#10;toM4kv4AAADhAQAAEwAAAAAAAAAAAAAAAAAAAAAAW0NvbnRlbnRfVHlwZXNdLnhtbFBLAQItABQA&#10;BgAIAAAAIQA4/SH/1gAAAJQBAAALAAAAAAAAAAAAAAAAAC8BAABfcmVscy8ucmVsc1BLAQItABQA&#10;BgAIAAAAIQCqN7ei5AEAAKcDAAAOAAAAAAAAAAAAAAAAAC4CAABkcnMvZTJvRG9jLnhtbFBLAQIt&#10;ABQABgAIAAAAIQAbqC5H3QAAAAkBAAAPAAAAAAAAAAAAAAAAAD4EAABkcnMvZG93bnJldi54bWxQ&#10;SwUGAAAAAAQABADzAAAASAUAAAAA&#10;" filled="f" stroked="f">
                <v:textbox>
                  <w:txbxContent>
                    <w:p w14:paraId="5FB9211E" w14:textId="2FB119C2" w:rsidR="000A598C" w:rsidRPr="00556B81" w:rsidRDefault="000A598C" w:rsidP="000A598C">
                      <w:pPr>
                        <w:pStyle w:val="CommentText"/>
                        <w:rPr>
                          <w:sz w:val="22"/>
                          <w:szCs w:val="22"/>
                        </w:rPr>
                      </w:pPr>
                      <w:r w:rsidRPr="00AB54EA">
                        <w:rPr>
                          <w:sz w:val="22"/>
                          <w:szCs w:val="22"/>
                        </w:rPr>
                        <w:t>1</w:t>
                      </w:r>
                      <w:r w:rsidR="00972F78" w:rsidRPr="00AB54EA">
                        <w:rPr>
                          <w:sz w:val="22"/>
                          <w:szCs w:val="22"/>
                        </w:rPr>
                        <w:t>2</w:t>
                      </w:r>
                    </w:p>
                  </w:txbxContent>
                </v:textbox>
                <w10:wrap anchorx="margin"/>
              </v:shape>
            </w:pict>
          </mc:Fallback>
        </mc:AlternateContent>
      </w:r>
      <w:r w:rsidR="00986C17" w:rsidRPr="003870EC">
        <w:rPr>
          <w:sz w:val="22"/>
          <w:szCs w:val="22"/>
        </w:rPr>
        <w:t xml:space="preserve">    </w:t>
      </w:r>
      <w:r w:rsidR="000A598C" w:rsidRPr="003870EC">
        <w:rPr>
          <w:sz w:val="22"/>
          <w:szCs w:val="22"/>
        </w:rPr>
        <w:t>vienībai vai ēkai vai kopīpašumam, kas apkalpo vairākus mājokļus,</w:t>
      </w:r>
    </w:p>
    <w:p w14:paraId="07CD9BCE" w14:textId="1AEA15D4" w:rsidR="00986C17" w:rsidRPr="003870EC" w:rsidRDefault="00986C17" w:rsidP="00DE3FD2">
      <w:pPr>
        <w:tabs>
          <w:tab w:val="left" w:pos="7655"/>
        </w:tabs>
        <w:ind w:left="1814"/>
        <w:jc w:val="both"/>
        <w:rPr>
          <w:sz w:val="22"/>
          <w:szCs w:val="22"/>
        </w:rPr>
      </w:pPr>
      <w:r w:rsidRPr="003870EC">
        <w:rPr>
          <w:sz w:val="22"/>
          <w:szCs w:val="22"/>
        </w:rPr>
        <w:t xml:space="preserve">    </w:t>
      </w:r>
      <w:r w:rsidR="000A598C" w:rsidRPr="003870EC">
        <w:rPr>
          <w:sz w:val="22"/>
          <w:szCs w:val="22"/>
        </w:rPr>
        <w:t>piemēram, daudzdzīvokļu mājas dzīvokļus)</w:t>
      </w:r>
    </w:p>
    <w:p w14:paraId="5BFDC852" w14:textId="77777777" w:rsidR="00986C17" w:rsidRPr="003870EC" w:rsidRDefault="000A598C" w:rsidP="00DE3FD2">
      <w:pPr>
        <w:tabs>
          <w:tab w:val="left" w:pos="7655"/>
        </w:tabs>
        <w:ind w:left="1814"/>
        <w:jc w:val="both"/>
        <w:rPr>
          <w:sz w:val="22"/>
          <w:szCs w:val="22"/>
        </w:rPr>
      </w:pPr>
      <w:r w:rsidRPr="003870EC">
        <w:rPr>
          <w:sz w:val="22"/>
          <w:szCs w:val="22"/>
        </w:rPr>
        <w:t>3. Individuāla apkures sistēma, kas atrodas tieši mājoklī (malkas krāsnis,</w:t>
      </w:r>
    </w:p>
    <w:p w14:paraId="0FCE2096" w14:textId="77777777" w:rsidR="00986C17" w:rsidRPr="003870EC" w:rsidRDefault="00986C17" w:rsidP="00DE3FD2">
      <w:pPr>
        <w:tabs>
          <w:tab w:val="left" w:pos="7655"/>
        </w:tabs>
        <w:ind w:left="1814"/>
        <w:jc w:val="both"/>
        <w:rPr>
          <w:sz w:val="22"/>
          <w:szCs w:val="22"/>
        </w:rPr>
      </w:pPr>
      <w:r w:rsidRPr="003870EC">
        <w:rPr>
          <w:sz w:val="22"/>
          <w:szCs w:val="22"/>
        </w:rPr>
        <w:t xml:space="preserve">    </w:t>
      </w:r>
      <w:r w:rsidR="000A598C" w:rsidRPr="003870EC">
        <w:rPr>
          <w:sz w:val="22"/>
          <w:szCs w:val="22"/>
        </w:rPr>
        <w:t>stacionāri elektriskie radiatori, individuālie apkures katli u.c.)</w:t>
      </w:r>
    </w:p>
    <w:p w14:paraId="7BB4CFD3" w14:textId="77777777" w:rsidR="00986C17" w:rsidRPr="003870EC" w:rsidRDefault="000A598C" w:rsidP="00DE3FD2">
      <w:pPr>
        <w:tabs>
          <w:tab w:val="left" w:pos="7655"/>
        </w:tabs>
        <w:ind w:left="1814"/>
        <w:jc w:val="both"/>
        <w:rPr>
          <w:sz w:val="22"/>
          <w:szCs w:val="22"/>
        </w:rPr>
      </w:pPr>
      <w:r w:rsidRPr="003870EC">
        <w:rPr>
          <w:sz w:val="22"/>
          <w:szCs w:val="22"/>
        </w:rPr>
        <w:t>4. Nestacionāra apkure (piemēram, pārnēsājami sildītāji, elektriskais radiators</w:t>
      </w:r>
    </w:p>
    <w:p w14:paraId="784C50C7" w14:textId="77777777" w:rsidR="00986C17" w:rsidRPr="003870EC" w:rsidRDefault="00986C17" w:rsidP="00DE3FD2">
      <w:pPr>
        <w:tabs>
          <w:tab w:val="left" w:pos="7655"/>
        </w:tabs>
        <w:ind w:left="1814"/>
        <w:jc w:val="both"/>
        <w:rPr>
          <w:sz w:val="22"/>
          <w:szCs w:val="22"/>
        </w:rPr>
      </w:pPr>
      <w:r w:rsidRPr="003870EC">
        <w:rPr>
          <w:sz w:val="22"/>
          <w:szCs w:val="22"/>
        </w:rPr>
        <w:t xml:space="preserve">    </w:t>
      </w:r>
      <w:r w:rsidR="000A598C" w:rsidRPr="003870EC">
        <w:rPr>
          <w:sz w:val="22"/>
          <w:szCs w:val="22"/>
        </w:rPr>
        <w:t>vai ventilatora sildītājs, ko var pārvietot no vienas telpas uz otru)</w:t>
      </w:r>
    </w:p>
    <w:p w14:paraId="76AE5D64" w14:textId="62CD3438" w:rsidR="000A598C" w:rsidRPr="003870EC" w:rsidRDefault="000A598C" w:rsidP="00DE3FD2">
      <w:pPr>
        <w:tabs>
          <w:tab w:val="left" w:pos="7655"/>
        </w:tabs>
        <w:ind w:left="1814"/>
        <w:jc w:val="both"/>
        <w:rPr>
          <w:sz w:val="22"/>
          <w:szCs w:val="22"/>
        </w:rPr>
      </w:pPr>
      <w:r w:rsidRPr="003870EC">
        <w:rPr>
          <w:sz w:val="22"/>
          <w:szCs w:val="22"/>
        </w:rPr>
        <w:t>5. Nav apkures vispār</w:t>
      </w:r>
      <w:r w:rsidR="00986C17" w:rsidRPr="003870EC">
        <w:rPr>
          <w:sz w:val="22"/>
          <w:szCs w:val="22"/>
        </w:rPr>
        <w:t xml:space="preserve"> </w:t>
      </w:r>
      <w:r w:rsidRPr="003870EC">
        <w:rPr>
          <w:sz w:val="22"/>
          <w:szCs w:val="22"/>
        </w:rPr>
        <w:tab/>
      </w:r>
      <w:r w:rsidRPr="003870EC">
        <w:rPr>
          <w:sz w:val="22"/>
          <w:szCs w:val="22"/>
        </w:rPr>
        <w:tab/>
      </w:r>
      <w:r w:rsidRPr="003870EC">
        <w:rPr>
          <w:sz w:val="22"/>
          <w:szCs w:val="22"/>
        </w:rPr>
        <w:tab/>
      </w:r>
      <w:r w:rsidR="00584EA2" w:rsidRPr="003870EC">
        <w:rPr>
          <w:sz w:val="22"/>
          <w:szCs w:val="22"/>
        </w:rPr>
        <w:tab/>
      </w:r>
      <w:r w:rsidRPr="00331424">
        <w:rPr>
          <w:sz w:val="22"/>
          <w:szCs w:val="22"/>
        </w:rPr>
        <w:t xml:space="preserve">→ </w:t>
      </w:r>
      <w:r w:rsidR="00584EA2" w:rsidRPr="00331424">
        <w:rPr>
          <w:sz w:val="22"/>
          <w:szCs w:val="22"/>
        </w:rPr>
        <w:t>13</w:t>
      </w:r>
      <w:r w:rsidRPr="003870EC">
        <w:rPr>
          <w:sz w:val="22"/>
          <w:szCs w:val="22"/>
        </w:rPr>
        <w:t xml:space="preserve"> </w:t>
      </w:r>
    </w:p>
    <w:p w14:paraId="1A41B858" w14:textId="098D013B" w:rsidR="000A598C" w:rsidRPr="003870EC" w:rsidRDefault="000A598C" w:rsidP="00DE3FD2">
      <w:pPr>
        <w:ind w:left="1814"/>
        <w:jc w:val="both"/>
        <w:rPr>
          <w:i/>
          <w:iCs/>
          <w:sz w:val="22"/>
          <w:szCs w:val="22"/>
        </w:rPr>
      </w:pPr>
      <w:r w:rsidRPr="003870EC">
        <w:rPr>
          <w:i/>
          <w:iCs/>
          <w:sz w:val="22"/>
          <w:szCs w:val="22"/>
        </w:rPr>
        <w:t>Nezinu, atsakos atbildēt</w:t>
      </w:r>
      <w:r w:rsidRPr="003870EC">
        <w:rPr>
          <w:i/>
          <w:iCs/>
          <w:sz w:val="22"/>
          <w:szCs w:val="22"/>
        </w:rPr>
        <w:tab/>
      </w:r>
      <w:r w:rsidRPr="003870EC">
        <w:rPr>
          <w:i/>
          <w:iCs/>
          <w:sz w:val="22"/>
          <w:szCs w:val="22"/>
        </w:rPr>
        <w:tab/>
      </w:r>
      <w:r w:rsidRPr="003870EC">
        <w:rPr>
          <w:i/>
          <w:iCs/>
          <w:sz w:val="22"/>
          <w:szCs w:val="22"/>
        </w:rPr>
        <w:tab/>
      </w:r>
      <w:r w:rsidRPr="003870EC">
        <w:rPr>
          <w:i/>
          <w:iCs/>
          <w:sz w:val="22"/>
          <w:szCs w:val="22"/>
        </w:rPr>
        <w:tab/>
      </w:r>
      <w:r w:rsidRPr="003870EC">
        <w:rPr>
          <w:i/>
          <w:iCs/>
          <w:sz w:val="22"/>
          <w:szCs w:val="22"/>
        </w:rPr>
        <w:tab/>
      </w:r>
      <w:r w:rsidRPr="003870EC">
        <w:rPr>
          <w:i/>
          <w:iCs/>
          <w:sz w:val="22"/>
          <w:szCs w:val="22"/>
        </w:rPr>
        <w:tab/>
      </w:r>
      <w:r w:rsidRPr="003870EC">
        <w:rPr>
          <w:i/>
          <w:iCs/>
          <w:sz w:val="22"/>
          <w:szCs w:val="22"/>
        </w:rPr>
        <w:tab/>
      </w:r>
      <w:r w:rsidRPr="003870EC">
        <w:rPr>
          <w:i/>
          <w:iCs/>
          <w:sz w:val="22"/>
          <w:szCs w:val="22"/>
        </w:rPr>
        <w:tab/>
      </w:r>
      <w:r w:rsidRPr="00AB54EA">
        <w:rPr>
          <w:sz w:val="22"/>
          <w:szCs w:val="22"/>
        </w:rPr>
        <w:t>→ 1</w:t>
      </w:r>
      <w:r w:rsidR="00972F78" w:rsidRPr="00AB54EA">
        <w:rPr>
          <w:sz w:val="22"/>
          <w:szCs w:val="22"/>
        </w:rPr>
        <w:t>2</w:t>
      </w:r>
    </w:p>
    <w:p w14:paraId="6649DAEA" w14:textId="77777777" w:rsidR="000A598C" w:rsidRPr="00972533" w:rsidRDefault="000A598C" w:rsidP="000A598C">
      <w:pPr>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0A598C" w:rsidRPr="003870EC" w14:paraId="04128BC0" w14:textId="77777777" w:rsidTr="001F3C39">
        <w:trPr>
          <w:cantSplit/>
          <w:trHeight w:val="20"/>
        </w:trPr>
        <w:tc>
          <w:tcPr>
            <w:tcW w:w="1701" w:type="dxa"/>
            <w:vAlign w:val="center"/>
          </w:tcPr>
          <w:p w14:paraId="3A601FC5" w14:textId="66D9EE5E" w:rsidR="000A598C" w:rsidRPr="00A91488" w:rsidRDefault="000A598C" w:rsidP="00622C54">
            <w:pPr>
              <w:tabs>
                <w:tab w:val="right" w:pos="8306"/>
              </w:tabs>
              <w:jc w:val="center"/>
              <w:rPr>
                <w:b/>
                <w:sz w:val="22"/>
                <w:szCs w:val="22"/>
              </w:rPr>
            </w:pPr>
            <w:r w:rsidRPr="00A91488">
              <w:rPr>
                <w:b/>
                <w:sz w:val="22"/>
                <w:szCs w:val="22"/>
              </w:rPr>
              <w:t>1</w:t>
            </w:r>
            <w:r w:rsidR="00972F78" w:rsidRPr="00A91488">
              <w:rPr>
                <w:b/>
                <w:sz w:val="22"/>
                <w:szCs w:val="22"/>
              </w:rPr>
              <w:t>2</w:t>
            </w:r>
            <w:r w:rsidRPr="00A91488">
              <w:rPr>
                <w:b/>
                <w:sz w:val="22"/>
                <w:szCs w:val="22"/>
              </w:rPr>
              <w:t>.</w:t>
            </w:r>
          </w:p>
          <w:p w14:paraId="14AF9D77" w14:textId="77777777" w:rsidR="000A598C" w:rsidRPr="006B4809" w:rsidRDefault="000A598C" w:rsidP="00622C54">
            <w:pPr>
              <w:tabs>
                <w:tab w:val="right" w:pos="8306"/>
              </w:tabs>
              <w:jc w:val="center"/>
              <w:rPr>
                <w:b/>
                <w:sz w:val="22"/>
                <w:szCs w:val="22"/>
                <w:highlight w:val="green"/>
              </w:rPr>
            </w:pPr>
            <w:r w:rsidRPr="00A91488">
              <w:rPr>
                <w:color w:val="AEAAAA"/>
                <w:sz w:val="18"/>
                <w:szCs w:val="18"/>
              </w:rPr>
              <w:t>HC002</w:t>
            </w:r>
          </w:p>
        </w:tc>
        <w:tc>
          <w:tcPr>
            <w:tcW w:w="8789" w:type="dxa"/>
            <w:vAlign w:val="center"/>
          </w:tcPr>
          <w:p w14:paraId="303889FD" w14:textId="77777777" w:rsidR="000A598C" w:rsidRPr="003870EC" w:rsidRDefault="000A598C" w:rsidP="00622C54">
            <w:pPr>
              <w:tabs>
                <w:tab w:val="right" w:pos="8306"/>
              </w:tabs>
              <w:jc w:val="both"/>
              <w:rPr>
                <w:b/>
                <w:bCs/>
                <w:iCs/>
                <w:sz w:val="22"/>
                <w:szCs w:val="22"/>
              </w:rPr>
            </w:pPr>
            <w:r w:rsidRPr="003870EC">
              <w:rPr>
                <w:b/>
                <w:bCs/>
                <w:iCs/>
                <w:sz w:val="22"/>
                <w:szCs w:val="22"/>
              </w:rPr>
              <w:t>Kāds ir Jūsu apkures sistēmas galvenais enerģijas avots?</w:t>
            </w:r>
          </w:p>
        </w:tc>
      </w:tr>
    </w:tbl>
    <w:p w14:paraId="1894EB32" w14:textId="77777777" w:rsidR="00584EA2" w:rsidRPr="003870EC" w:rsidRDefault="000A598C" w:rsidP="00DE3FD2">
      <w:pPr>
        <w:tabs>
          <w:tab w:val="left" w:pos="7655"/>
        </w:tabs>
        <w:ind w:left="1814"/>
        <w:jc w:val="both"/>
        <w:rPr>
          <w:sz w:val="22"/>
          <w:szCs w:val="22"/>
        </w:rPr>
      </w:pPr>
      <w:r w:rsidRPr="003870EC">
        <w:rPr>
          <w:sz w:val="22"/>
          <w:szCs w:val="22"/>
        </w:rPr>
        <w:t>1. Elektrība</w:t>
      </w:r>
    </w:p>
    <w:p w14:paraId="226DB072" w14:textId="77777777" w:rsidR="00584EA2" w:rsidRPr="00331424" w:rsidRDefault="000A598C" w:rsidP="00DE3FD2">
      <w:pPr>
        <w:tabs>
          <w:tab w:val="left" w:pos="7655"/>
        </w:tabs>
        <w:ind w:left="1814"/>
        <w:jc w:val="both"/>
        <w:rPr>
          <w:sz w:val="22"/>
          <w:szCs w:val="22"/>
        </w:rPr>
      </w:pPr>
      <w:r w:rsidRPr="00331424">
        <w:rPr>
          <w:sz w:val="22"/>
          <w:szCs w:val="22"/>
        </w:rPr>
        <w:t>2. Gāze (</w:t>
      </w:r>
      <w:r w:rsidR="0092110D" w:rsidRPr="00331424">
        <w:rPr>
          <w:sz w:val="22"/>
          <w:szCs w:val="22"/>
        </w:rPr>
        <w:t>dabasgāze</w:t>
      </w:r>
      <w:r w:rsidRPr="00331424">
        <w:rPr>
          <w:sz w:val="22"/>
          <w:szCs w:val="22"/>
        </w:rPr>
        <w:t xml:space="preserve"> vai propāns)</w:t>
      </w:r>
    </w:p>
    <w:p w14:paraId="69F8751E" w14:textId="77777777" w:rsidR="00584EA2" w:rsidRPr="00331424" w:rsidRDefault="000A598C" w:rsidP="00DE3FD2">
      <w:pPr>
        <w:tabs>
          <w:tab w:val="left" w:pos="7655"/>
        </w:tabs>
        <w:ind w:left="1814"/>
        <w:jc w:val="both"/>
        <w:rPr>
          <w:sz w:val="22"/>
          <w:szCs w:val="22"/>
        </w:rPr>
      </w:pPr>
      <w:r w:rsidRPr="00331424">
        <w:rPr>
          <w:sz w:val="22"/>
          <w:szCs w:val="22"/>
        </w:rPr>
        <w:t>3. Eļļa</w:t>
      </w:r>
    </w:p>
    <w:p w14:paraId="146FE62C" w14:textId="77777777" w:rsidR="00584EA2" w:rsidRPr="00331424" w:rsidRDefault="000A598C" w:rsidP="00DE3FD2">
      <w:pPr>
        <w:tabs>
          <w:tab w:val="left" w:pos="7655"/>
        </w:tabs>
        <w:ind w:left="1814"/>
        <w:jc w:val="both"/>
        <w:rPr>
          <w:sz w:val="22"/>
          <w:szCs w:val="22"/>
        </w:rPr>
      </w:pPr>
      <w:r w:rsidRPr="00331424">
        <w:rPr>
          <w:sz w:val="22"/>
          <w:szCs w:val="22"/>
        </w:rPr>
        <w:t>4. Biomasa (granulas, citi materiāli)</w:t>
      </w:r>
    </w:p>
    <w:p w14:paraId="006AEAC9" w14:textId="77777777" w:rsidR="00584EA2" w:rsidRPr="00331424" w:rsidRDefault="000A598C" w:rsidP="00DE3FD2">
      <w:pPr>
        <w:tabs>
          <w:tab w:val="left" w:pos="7655"/>
        </w:tabs>
        <w:ind w:left="1814"/>
        <w:jc w:val="both"/>
        <w:rPr>
          <w:sz w:val="22"/>
          <w:szCs w:val="22"/>
        </w:rPr>
      </w:pPr>
      <w:r w:rsidRPr="00331424">
        <w:rPr>
          <w:sz w:val="22"/>
          <w:szCs w:val="22"/>
        </w:rPr>
        <w:t>5. Malka</w:t>
      </w:r>
    </w:p>
    <w:p w14:paraId="4CA4F327" w14:textId="77777777" w:rsidR="00584EA2" w:rsidRPr="00331424" w:rsidRDefault="000A598C" w:rsidP="00DE3FD2">
      <w:pPr>
        <w:tabs>
          <w:tab w:val="left" w:pos="7655"/>
        </w:tabs>
        <w:ind w:left="1814"/>
        <w:jc w:val="both"/>
        <w:rPr>
          <w:sz w:val="22"/>
          <w:szCs w:val="22"/>
        </w:rPr>
      </w:pPr>
      <w:r w:rsidRPr="00331424">
        <w:rPr>
          <w:sz w:val="22"/>
          <w:szCs w:val="22"/>
        </w:rPr>
        <w:t>6. Ogles</w:t>
      </w:r>
    </w:p>
    <w:p w14:paraId="13B66572" w14:textId="475B362E" w:rsidR="00584EA2" w:rsidRPr="00331424" w:rsidRDefault="000A598C" w:rsidP="00DE3FD2">
      <w:pPr>
        <w:tabs>
          <w:tab w:val="left" w:pos="7655"/>
        </w:tabs>
        <w:ind w:left="1814"/>
        <w:jc w:val="both"/>
        <w:rPr>
          <w:sz w:val="22"/>
          <w:szCs w:val="22"/>
        </w:rPr>
      </w:pPr>
      <w:r w:rsidRPr="00331424">
        <w:rPr>
          <w:sz w:val="22"/>
          <w:szCs w:val="22"/>
        </w:rPr>
        <w:t xml:space="preserve">7. </w:t>
      </w:r>
      <w:proofErr w:type="spellStart"/>
      <w:r w:rsidRPr="00331424">
        <w:rPr>
          <w:sz w:val="22"/>
          <w:szCs w:val="22"/>
        </w:rPr>
        <w:t>Atjaunīgā</w:t>
      </w:r>
      <w:proofErr w:type="spellEnd"/>
      <w:r w:rsidRPr="00331424">
        <w:rPr>
          <w:sz w:val="22"/>
          <w:szCs w:val="22"/>
        </w:rPr>
        <w:t xml:space="preserve"> enerģija (</w:t>
      </w:r>
      <w:proofErr w:type="spellStart"/>
      <w:r w:rsidR="009E3562">
        <w:rPr>
          <w:sz w:val="22"/>
          <w:szCs w:val="22"/>
        </w:rPr>
        <w:t>solārā</w:t>
      </w:r>
      <w:proofErr w:type="spellEnd"/>
      <w:r w:rsidRPr="00331424">
        <w:rPr>
          <w:sz w:val="22"/>
          <w:szCs w:val="22"/>
        </w:rPr>
        <w:t>, ģeotermālā enerģija u.</w:t>
      </w:r>
      <w:r w:rsidR="00A82C20">
        <w:rPr>
          <w:sz w:val="22"/>
          <w:szCs w:val="22"/>
        </w:rPr>
        <w:t>c.</w:t>
      </w:r>
      <w:r w:rsidRPr="00331424">
        <w:rPr>
          <w:sz w:val="22"/>
          <w:szCs w:val="22"/>
        </w:rPr>
        <w:t>)</w:t>
      </w:r>
    </w:p>
    <w:p w14:paraId="5F5C187A" w14:textId="77777777" w:rsidR="00584EA2" w:rsidRPr="00331424" w:rsidRDefault="000A598C" w:rsidP="00DE3FD2">
      <w:pPr>
        <w:tabs>
          <w:tab w:val="left" w:pos="7655"/>
        </w:tabs>
        <w:ind w:left="1814"/>
        <w:jc w:val="both"/>
        <w:rPr>
          <w:sz w:val="22"/>
          <w:szCs w:val="22"/>
        </w:rPr>
      </w:pPr>
      <w:r w:rsidRPr="00331424">
        <w:rPr>
          <w:sz w:val="22"/>
          <w:szCs w:val="22"/>
        </w:rPr>
        <w:t>8. Cits</w:t>
      </w:r>
    </w:p>
    <w:p w14:paraId="3016AE77" w14:textId="15DBB189" w:rsidR="000A598C" w:rsidRPr="00635A6A" w:rsidRDefault="000A598C" w:rsidP="00DE3FD2">
      <w:pPr>
        <w:tabs>
          <w:tab w:val="left" w:pos="7655"/>
        </w:tabs>
        <w:ind w:left="1814"/>
        <w:jc w:val="both"/>
        <w:rPr>
          <w:sz w:val="22"/>
          <w:szCs w:val="22"/>
        </w:rPr>
      </w:pPr>
      <w:r w:rsidRPr="00331424">
        <w:rPr>
          <w:i/>
          <w:iCs/>
          <w:sz w:val="22"/>
          <w:szCs w:val="22"/>
        </w:rPr>
        <w:t>Nezinu, atsakos atbildēt</w:t>
      </w:r>
    </w:p>
    <w:p w14:paraId="15B006DB" w14:textId="77777777" w:rsidR="00B36E5F" w:rsidRPr="00972533" w:rsidRDefault="00B36E5F" w:rsidP="00DE3FD2">
      <w:pPr>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870EC" w14:paraId="37813102" w14:textId="77777777" w:rsidTr="001F3C39">
        <w:trPr>
          <w:cantSplit/>
          <w:trHeight w:val="20"/>
        </w:trPr>
        <w:tc>
          <w:tcPr>
            <w:tcW w:w="1701" w:type="dxa"/>
            <w:vAlign w:val="center"/>
          </w:tcPr>
          <w:p w14:paraId="1D03C41F" w14:textId="22108AA8" w:rsidR="00B36E5F" w:rsidRPr="00A91488" w:rsidRDefault="00972F78" w:rsidP="009A73B9">
            <w:pPr>
              <w:tabs>
                <w:tab w:val="right" w:pos="8306"/>
              </w:tabs>
              <w:jc w:val="center"/>
              <w:rPr>
                <w:b/>
                <w:sz w:val="22"/>
                <w:szCs w:val="22"/>
              </w:rPr>
            </w:pPr>
            <w:r w:rsidRPr="00A91488">
              <w:rPr>
                <w:b/>
                <w:sz w:val="22"/>
                <w:szCs w:val="22"/>
              </w:rPr>
              <w:t>13</w:t>
            </w:r>
            <w:r w:rsidR="00B36E5F" w:rsidRPr="00A91488">
              <w:rPr>
                <w:b/>
                <w:sz w:val="22"/>
                <w:szCs w:val="22"/>
              </w:rPr>
              <w:t>.</w:t>
            </w:r>
          </w:p>
          <w:p w14:paraId="34879475" w14:textId="77777777" w:rsidR="00B36E5F" w:rsidRPr="003870EC" w:rsidRDefault="00B36E5F" w:rsidP="009A73B9">
            <w:pPr>
              <w:tabs>
                <w:tab w:val="right" w:pos="8306"/>
              </w:tabs>
              <w:jc w:val="center"/>
              <w:rPr>
                <w:b/>
                <w:sz w:val="22"/>
                <w:szCs w:val="22"/>
              </w:rPr>
            </w:pPr>
            <w:r w:rsidRPr="00A91488">
              <w:rPr>
                <w:color w:val="AEAAAA"/>
                <w:sz w:val="18"/>
                <w:szCs w:val="18"/>
              </w:rPr>
              <w:t>HH040</w:t>
            </w:r>
          </w:p>
        </w:tc>
        <w:tc>
          <w:tcPr>
            <w:tcW w:w="8789" w:type="dxa"/>
            <w:vAlign w:val="center"/>
          </w:tcPr>
          <w:p w14:paraId="50571303" w14:textId="113A580F" w:rsidR="00B36E5F" w:rsidRPr="003870EC" w:rsidRDefault="00B36E5F" w:rsidP="009A73B9">
            <w:pPr>
              <w:tabs>
                <w:tab w:val="right" w:pos="8306"/>
              </w:tabs>
              <w:jc w:val="both"/>
              <w:rPr>
                <w:i/>
                <w:sz w:val="22"/>
                <w:szCs w:val="22"/>
              </w:rPr>
            </w:pPr>
            <w:r w:rsidRPr="003870EC">
              <w:rPr>
                <w:b/>
                <w:bCs/>
                <w:iCs/>
                <w:sz w:val="22"/>
                <w:szCs w:val="22"/>
              </w:rPr>
              <w:t>Vai Jūsu mājoklī ir tekošs jumts</w:t>
            </w:r>
            <w:r w:rsidR="00431FFC">
              <w:rPr>
                <w:b/>
                <w:bCs/>
                <w:iCs/>
                <w:sz w:val="22"/>
                <w:szCs w:val="22"/>
              </w:rPr>
              <w:t>,</w:t>
            </w:r>
            <w:r w:rsidRPr="003870EC">
              <w:rPr>
                <w:b/>
                <w:bCs/>
                <w:iCs/>
                <w:sz w:val="22"/>
                <w:szCs w:val="22"/>
              </w:rPr>
              <w:t xml:space="preserve"> mitras sienas, griesti, grīdas vai mājas pamati vai trupe logu rāmjos, durvīs vai grīdās?</w:t>
            </w:r>
          </w:p>
        </w:tc>
      </w:tr>
    </w:tbl>
    <w:p w14:paraId="7241E82C" w14:textId="77777777" w:rsidR="00B36E5F" w:rsidRPr="003870EC" w:rsidRDefault="00B36E5F" w:rsidP="00DE3FD2">
      <w:pPr>
        <w:tabs>
          <w:tab w:val="left" w:pos="7655"/>
        </w:tabs>
        <w:ind w:left="1814"/>
        <w:jc w:val="both"/>
        <w:rPr>
          <w:sz w:val="22"/>
          <w:szCs w:val="22"/>
        </w:rPr>
      </w:pPr>
      <w:r w:rsidRPr="003870EC">
        <w:rPr>
          <w:sz w:val="22"/>
          <w:szCs w:val="22"/>
        </w:rPr>
        <w:t>1. Jā</w:t>
      </w:r>
    </w:p>
    <w:p w14:paraId="6574E701" w14:textId="77777777" w:rsidR="00B36E5F" w:rsidRPr="003870EC" w:rsidRDefault="00B36E5F" w:rsidP="00DE3FD2">
      <w:pPr>
        <w:ind w:left="1814"/>
        <w:jc w:val="both"/>
        <w:rPr>
          <w:sz w:val="22"/>
          <w:szCs w:val="22"/>
        </w:rPr>
      </w:pPr>
      <w:r w:rsidRPr="003870EC">
        <w:rPr>
          <w:sz w:val="22"/>
          <w:szCs w:val="22"/>
        </w:rPr>
        <w:t>2. Nē</w:t>
      </w:r>
    </w:p>
    <w:p w14:paraId="50CEF77D" w14:textId="77777777" w:rsidR="00B36E5F" w:rsidRPr="00972533" w:rsidRDefault="00B36E5F" w:rsidP="00DE3FD2">
      <w:pPr>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870EC" w14:paraId="796E38AA" w14:textId="77777777" w:rsidTr="001F3C39">
        <w:trPr>
          <w:cantSplit/>
          <w:trHeight w:val="20"/>
        </w:trPr>
        <w:tc>
          <w:tcPr>
            <w:tcW w:w="1701" w:type="dxa"/>
            <w:vAlign w:val="center"/>
          </w:tcPr>
          <w:p w14:paraId="2EF9665B" w14:textId="067D4F1E" w:rsidR="00B36E5F" w:rsidRPr="00A91488" w:rsidRDefault="00870F0C" w:rsidP="009A73B9">
            <w:pPr>
              <w:tabs>
                <w:tab w:val="right" w:pos="8306"/>
              </w:tabs>
              <w:jc w:val="center"/>
              <w:rPr>
                <w:b/>
                <w:sz w:val="22"/>
                <w:szCs w:val="22"/>
              </w:rPr>
            </w:pPr>
            <w:r w:rsidRPr="00A91488">
              <w:rPr>
                <w:b/>
                <w:sz w:val="22"/>
                <w:szCs w:val="22"/>
              </w:rPr>
              <w:t>1</w:t>
            </w:r>
            <w:r w:rsidR="00972F78" w:rsidRPr="00A91488">
              <w:rPr>
                <w:b/>
                <w:sz w:val="22"/>
                <w:szCs w:val="22"/>
              </w:rPr>
              <w:t>4</w:t>
            </w:r>
            <w:r w:rsidR="00B36E5F" w:rsidRPr="00A91488">
              <w:rPr>
                <w:b/>
                <w:sz w:val="22"/>
                <w:szCs w:val="22"/>
              </w:rPr>
              <w:t>.</w:t>
            </w:r>
          </w:p>
          <w:p w14:paraId="30D872C6" w14:textId="77777777" w:rsidR="00B36E5F" w:rsidRPr="003870EC" w:rsidRDefault="00B36E5F" w:rsidP="009A73B9">
            <w:pPr>
              <w:tabs>
                <w:tab w:val="right" w:pos="8306"/>
              </w:tabs>
              <w:jc w:val="center"/>
              <w:rPr>
                <w:b/>
                <w:sz w:val="22"/>
                <w:szCs w:val="22"/>
              </w:rPr>
            </w:pPr>
            <w:r w:rsidRPr="00A91488">
              <w:rPr>
                <w:color w:val="AEAAAA"/>
                <w:sz w:val="18"/>
                <w:szCs w:val="18"/>
              </w:rPr>
              <w:t>HS160</w:t>
            </w:r>
          </w:p>
        </w:tc>
        <w:tc>
          <w:tcPr>
            <w:tcW w:w="8789" w:type="dxa"/>
            <w:vAlign w:val="center"/>
          </w:tcPr>
          <w:p w14:paraId="7AB7D4DE" w14:textId="77777777" w:rsidR="00B36E5F" w:rsidRPr="003870EC" w:rsidRDefault="00B36E5F" w:rsidP="009A73B9">
            <w:pPr>
              <w:tabs>
                <w:tab w:val="right" w:pos="8306"/>
              </w:tabs>
              <w:jc w:val="both"/>
              <w:rPr>
                <w:i/>
                <w:sz w:val="22"/>
                <w:szCs w:val="22"/>
              </w:rPr>
            </w:pPr>
            <w:r w:rsidRPr="003870EC">
              <w:rPr>
                <w:b/>
                <w:bCs/>
                <w:iCs/>
                <w:sz w:val="22"/>
                <w:szCs w:val="22"/>
              </w:rPr>
              <w:t>Vai Jūsu mājoklī ir pārāk tumšs, maz dienas gaismas?</w:t>
            </w:r>
          </w:p>
        </w:tc>
      </w:tr>
    </w:tbl>
    <w:p w14:paraId="1480C0E1" w14:textId="77777777" w:rsidR="00B36E5F" w:rsidRPr="003870EC" w:rsidRDefault="00B36E5F" w:rsidP="00DE3FD2">
      <w:pPr>
        <w:tabs>
          <w:tab w:val="left" w:pos="7655"/>
        </w:tabs>
        <w:ind w:left="1814"/>
        <w:jc w:val="both"/>
        <w:rPr>
          <w:sz w:val="22"/>
          <w:szCs w:val="22"/>
        </w:rPr>
      </w:pPr>
      <w:r w:rsidRPr="003870EC">
        <w:rPr>
          <w:sz w:val="22"/>
          <w:szCs w:val="22"/>
        </w:rPr>
        <w:t>1. Jā</w:t>
      </w:r>
    </w:p>
    <w:p w14:paraId="0E813CC2" w14:textId="1AEBBB31" w:rsidR="006A7657" w:rsidRDefault="00B36E5F" w:rsidP="00937D22">
      <w:pPr>
        <w:ind w:left="1814"/>
        <w:jc w:val="both"/>
        <w:rPr>
          <w:sz w:val="22"/>
          <w:szCs w:val="22"/>
        </w:rPr>
      </w:pPr>
      <w:r w:rsidRPr="003870EC">
        <w:rPr>
          <w:sz w:val="22"/>
          <w:szCs w:val="22"/>
        </w:rPr>
        <w:t>2. Nē</w:t>
      </w:r>
    </w:p>
    <w:p w14:paraId="1E680D79" w14:textId="77777777" w:rsidR="00937D22" w:rsidRPr="00972533" w:rsidRDefault="00937D22" w:rsidP="00937D22">
      <w:pPr>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870EC" w14:paraId="1DB888F6" w14:textId="77777777" w:rsidTr="001F3C39">
        <w:trPr>
          <w:cantSplit/>
          <w:trHeight w:val="20"/>
        </w:trPr>
        <w:tc>
          <w:tcPr>
            <w:tcW w:w="1701" w:type="dxa"/>
            <w:vAlign w:val="center"/>
          </w:tcPr>
          <w:p w14:paraId="74CA8110" w14:textId="0C3CD160" w:rsidR="00B36E5F" w:rsidRPr="00A91488" w:rsidRDefault="00870F0C" w:rsidP="009A73B9">
            <w:pPr>
              <w:tabs>
                <w:tab w:val="right" w:pos="8306"/>
              </w:tabs>
              <w:jc w:val="center"/>
              <w:rPr>
                <w:b/>
                <w:sz w:val="22"/>
                <w:szCs w:val="22"/>
              </w:rPr>
            </w:pPr>
            <w:r w:rsidRPr="00A91488">
              <w:rPr>
                <w:b/>
                <w:sz w:val="22"/>
                <w:szCs w:val="22"/>
              </w:rPr>
              <w:t>1</w:t>
            </w:r>
            <w:r w:rsidR="00972F78" w:rsidRPr="00A91488">
              <w:rPr>
                <w:b/>
                <w:sz w:val="22"/>
                <w:szCs w:val="22"/>
              </w:rPr>
              <w:t>5</w:t>
            </w:r>
            <w:r w:rsidR="00B36E5F" w:rsidRPr="00A91488">
              <w:rPr>
                <w:b/>
                <w:sz w:val="22"/>
                <w:szCs w:val="22"/>
              </w:rPr>
              <w:t>.</w:t>
            </w:r>
          </w:p>
          <w:p w14:paraId="17C6329C" w14:textId="77777777" w:rsidR="00B36E5F" w:rsidRPr="003870EC" w:rsidRDefault="00B36E5F" w:rsidP="009A73B9">
            <w:pPr>
              <w:tabs>
                <w:tab w:val="right" w:pos="8306"/>
              </w:tabs>
              <w:jc w:val="center"/>
              <w:rPr>
                <w:b/>
                <w:sz w:val="22"/>
                <w:szCs w:val="22"/>
              </w:rPr>
            </w:pPr>
            <w:r w:rsidRPr="00A91488">
              <w:rPr>
                <w:color w:val="AEAAAA"/>
                <w:sz w:val="18"/>
                <w:szCs w:val="18"/>
              </w:rPr>
              <w:t>HS170</w:t>
            </w:r>
          </w:p>
        </w:tc>
        <w:tc>
          <w:tcPr>
            <w:tcW w:w="8789" w:type="dxa"/>
            <w:vAlign w:val="center"/>
          </w:tcPr>
          <w:p w14:paraId="29903E73" w14:textId="77777777" w:rsidR="00B36E5F" w:rsidRPr="003870EC" w:rsidRDefault="00B36E5F" w:rsidP="009A73B9">
            <w:pPr>
              <w:tabs>
                <w:tab w:val="right" w:pos="8306"/>
              </w:tabs>
              <w:jc w:val="both"/>
              <w:rPr>
                <w:i/>
                <w:sz w:val="22"/>
                <w:szCs w:val="22"/>
              </w:rPr>
            </w:pPr>
            <w:r w:rsidRPr="003870EC">
              <w:rPr>
                <w:b/>
                <w:bCs/>
                <w:iCs/>
                <w:sz w:val="22"/>
                <w:szCs w:val="22"/>
              </w:rPr>
              <w:t>Vai Jūsu mājoklī ir pārāk liels troksnis no kaimiņiem vai ārpuses (satiksme, uzņēmumi, rūpnīcas u.c.)?</w:t>
            </w:r>
          </w:p>
        </w:tc>
      </w:tr>
    </w:tbl>
    <w:p w14:paraId="4B6B0E46" w14:textId="77777777" w:rsidR="00B36E5F" w:rsidRPr="003870EC" w:rsidRDefault="00B36E5F" w:rsidP="00DE3FD2">
      <w:pPr>
        <w:tabs>
          <w:tab w:val="left" w:pos="7655"/>
        </w:tabs>
        <w:ind w:left="1814"/>
        <w:jc w:val="both"/>
        <w:rPr>
          <w:sz w:val="22"/>
          <w:szCs w:val="22"/>
        </w:rPr>
      </w:pPr>
      <w:r w:rsidRPr="003870EC">
        <w:rPr>
          <w:sz w:val="22"/>
          <w:szCs w:val="22"/>
        </w:rPr>
        <w:t>1. Jā</w:t>
      </w:r>
    </w:p>
    <w:p w14:paraId="1A5BB333" w14:textId="0F049C39" w:rsidR="00B36E5F" w:rsidRDefault="00B36E5F" w:rsidP="006A7657">
      <w:pPr>
        <w:ind w:left="1814"/>
        <w:jc w:val="both"/>
        <w:rPr>
          <w:sz w:val="22"/>
          <w:szCs w:val="22"/>
        </w:rPr>
      </w:pPr>
      <w:r w:rsidRPr="003870EC">
        <w:rPr>
          <w:sz w:val="22"/>
          <w:szCs w:val="22"/>
        </w:rPr>
        <w:t>2. Nē</w:t>
      </w:r>
    </w:p>
    <w:p w14:paraId="2CE6F479" w14:textId="77777777" w:rsidR="006A7657" w:rsidRPr="00972533" w:rsidRDefault="006A7657" w:rsidP="00635A6A">
      <w:pPr>
        <w:jc w:val="both"/>
        <w:rPr>
          <w:sz w:val="18"/>
          <w:szCs w:val="1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870EC" w14:paraId="5CDB8183" w14:textId="77777777" w:rsidTr="001F3C39">
        <w:trPr>
          <w:cantSplit/>
          <w:trHeight w:val="20"/>
        </w:trPr>
        <w:tc>
          <w:tcPr>
            <w:tcW w:w="1701" w:type="dxa"/>
            <w:vAlign w:val="center"/>
          </w:tcPr>
          <w:p w14:paraId="4AF671CF" w14:textId="6B95961B" w:rsidR="00B36E5F" w:rsidRPr="00A91488" w:rsidRDefault="00870F0C" w:rsidP="009A73B9">
            <w:pPr>
              <w:tabs>
                <w:tab w:val="right" w:pos="8306"/>
              </w:tabs>
              <w:jc w:val="center"/>
              <w:rPr>
                <w:b/>
                <w:sz w:val="22"/>
                <w:szCs w:val="22"/>
              </w:rPr>
            </w:pPr>
            <w:r w:rsidRPr="00A91488">
              <w:rPr>
                <w:b/>
                <w:sz w:val="22"/>
                <w:szCs w:val="22"/>
              </w:rPr>
              <w:t>1</w:t>
            </w:r>
            <w:r w:rsidR="00972F78" w:rsidRPr="00A91488">
              <w:rPr>
                <w:b/>
                <w:sz w:val="22"/>
                <w:szCs w:val="22"/>
              </w:rPr>
              <w:t>6</w:t>
            </w:r>
            <w:r w:rsidR="00B36E5F" w:rsidRPr="00A91488">
              <w:rPr>
                <w:b/>
                <w:sz w:val="22"/>
                <w:szCs w:val="22"/>
              </w:rPr>
              <w:t>.</w:t>
            </w:r>
          </w:p>
          <w:p w14:paraId="6B78FA92" w14:textId="77777777" w:rsidR="00B36E5F" w:rsidRPr="003870EC" w:rsidRDefault="00B36E5F" w:rsidP="009A73B9">
            <w:pPr>
              <w:tabs>
                <w:tab w:val="right" w:pos="8306"/>
              </w:tabs>
              <w:jc w:val="center"/>
              <w:rPr>
                <w:b/>
                <w:sz w:val="22"/>
                <w:szCs w:val="22"/>
              </w:rPr>
            </w:pPr>
            <w:r w:rsidRPr="00A91488">
              <w:rPr>
                <w:color w:val="AEAAAA"/>
                <w:sz w:val="18"/>
                <w:szCs w:val="18"/>
              </w:rPr>
              <w:t>HS180</w:t>
            </w:r>
          </w:p>
        </w:tc>
        <w:tc>
          <w:tcPr>
            <w:tcW w:w="8789" w:type="dxa"/>
            <w:vAlign w:val="center"/>
          </w:tcPr>
          <w:p w14:paraId="1B31B438" w14:textId="1E684351" w:rsidR="00331424" w:rsidRPr="003870EC" w:rsidRDefault="00331424" w:rsidP="009A73B9">
            <w:pPr>
              <w:tabs>
                <w:tab w:val="right" w:pos="8306"/>
              </w:tabs>
              <w:jc w:val="both"/>
              <w:rPr>
                <w:b/>
                <w:bCs/>
                <w:iCs/>
                <w:sz w:val="22"/>
                <w:szCs w:val="22"/>
              </w:rPr>
            </w:pPr>
            <w:r w:rsidRPr="00331424">
              <w:rPr>
                <w:b/>
                <w:bCs/>
                <w:iCs/>
                <w:sz w:val="22"/>
                <w:szCs w:val="22"/>
              </w:rPr>
              <w:t>Vai Jūsu dzīvesvietas apkārtnē ir vides piesārņojums, piemēram, putekļi, kaitīgi nosēdumi, dūmi, nepatīkamas smakas, piesārņots ūdens, atkritumi apkārtējā vidē u.tml.?</w:t>
            </w:r>
          </w:p>
        </w:tc>
      </w:tr>
    </w:tbl>
    <w:p w14:paraId="6C046F21" w14:textId="77777777" w:rsidR="00B36E5F" w:rsidRPr="003870EC" w:rsidRDefault="00B36E5F" w:rsidP="00DE3FD2">
      <w:pPr>
        <w:tabs>
          <w:tab w:val="left" w:pos="7655"/>
        </w:tabs>
        <w:ind w:left="1814"/>
        <w:jc w:val="both"/>
        <w:rPr>
          <w:sz w:val="22"/>
          <w:szCs w:val="22"/>
        </w:rPr>
      </w:pPr>
      <w:r w:rsidRPr="003870EC">
        <w:rPr>
          <w:sz w:val="22"/>
          <w:szCs w:val="22"/>
        </w:rPr>
        <w:t>1. Jā</w:t>
      </w:r>
    </w:p>
    <w:p w14:paraId="01283E74" w14:textId="77777777" w:rsidR="00B36E5F" w:rsidRPr="003870EC" w:rsidRDefault="00B36E5F" w:rsidP="00DE3FD2">
      <w:pPr>
        <w:ind w:left="1814"/>
        <w:jc w:val="both"/>
        <w:rPr>
          <w:sz w:val="22"/>
          <w:szCs w:val="22"/>
        </w:rPr>
      </w:pPr>
      <w:r w:rsidRPr="003870EC">
        <w:rPr>
          <w:sz w:val="22"/>
          <w:szCs w:val="22"/>
        </w:rPr>
        <w:t>2. Nē</w:t>
      </w:r>
    </w:p>
    <w:p w14:paraId="56483C6D" w14:textId="77777777" w:rsidR="007626D5" w:rsidRPr="002C7134" w:rsidRDefault="007626D5" w:rsidP="00DE3FD2">
      <w:pPr>
        <w:jc w:val="both"/>
        <w:rPr>
          <w:sz w:val="18"/>
          <w:szCs w:val="1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870EC" w14:paraId="63CB0451" w14:textId="77777777" w:rsidTr="001F3C39">
        <w:trPr>
          <w:cantSplit/>
          <w:trHeight w:val="20"/>
        </w:trPr>
        <w:tc>
          <w:tcPr>
            <w:tcW w:w="1701" w:type="dxa"/>
            <w:vAlign w:val="center"/>
          </w:tcPr>
          <w:p w14:paraId="4958B30F" w14:textId="4643945C" w:rsidR="00B36E5F" w:rsidRPr="00A91488" w:rsidRDefault="00870F0C" w:rsidP="009A73B9">
            <w:pPr>
              <w:tabs>
                <w:tab w:val="right" w:pos="8306"/>
              </w:tabs>
              <w:jc w:val="center"/>
              <w:rPr>
                <w:b/>
                <w:sz w:val="22"/>
                <w:szCs w:val="22"/>
              </w:rPr>
            </w:pPr>
            <w:r w:rsidRPr="00A91488">
              <w:rPr>
                <w:b/>
                <w:sz w:val="22"/>
                <w:szCs w:val="22"/>
              </w:rPr>
              <w:t>1</w:t>
            </w:r>
            <w:r w:rsidR="00972F78" w:rsidRPr="00A91488">
              <w:rPr>
                <w:b/>
                <w:sz w:val="22"/>
                <w:szCs w:val="22"/>
              </w:rPr>
              <w:t>7</w:t>
            </w:r>
            <w:r w:rsidR="00B36E5F" w:rsidRPr="00A91488">
              <w:rPr>
                <w:b/>
                <w:sz w:val="22"/>
                <w:szCs w:val="22"/>
              </w:rPr>
              <w:t>.</w:t>
            </w:r>
          </w:p>
          <w:p w14:paraId="6ADA20BC" w14:textId="77777777" w:rsidR="00B36E5F" w:rsidRPr="003870EC" w:rsidRDefault="00B36E5F" w:rsidP="009A73B9">
            <w:pPr>
              <w:tabs>
                <w:tab w:val="right" w:pos="8306"/>
              </w:tabs>
              <w:jc w:val="center"/>
              <w:rPr>
                <w:b/>
                <w:sz w:val="22"/>
                <w:szCs w:val="22"/>
              </w:rPr>
            </w:pPr>
            <w:r w:rsidRPr="00A91488">
              <w:rPr>
                <w:color w:val="AEAAAA"/>
                <w:sz w:val="18"/>
                <w:szCs w:val="18"/>
              </w:rPr>
              <w:t>HS190</w:t>
            </w:r>
          </w:p>
        </w:tc>
        <w:tc>
          <w:tcPr>
            <w:tcW w:w="8789" w:type="dxa"/>
            <w:vAlign w:val="center"/>
          </w:tcPr>
          <w:p w14:paraId="4D26C7C7" w14:textId="688CCAD7" w:rsidR="00B36E5F" w:rsidRPr="003870EC" w:rsidRDefault="00B36E5F" w:rsidP="009A73B9">
            <w:pPr>
              <w:tabs>
                <w:tab w:val="right" w:pos="8306"/>
              </w:tabs>
              <w:jc w:val="both"/>
              <w:rPr>
                <w:i/>
                <w:sz w:val="22"/>
                <w:szCs w:val="22"/>
              </w:rPr>
            </w:pPr>
            <w:r w:rsidRPr="00331424">
              <w:rPr>
                <w:b/>
                <w:bCs/>
                <w:iCs/>
                <w:sz w:val="22"/>
                <w:szCs w:val="22"/>
              </w:rPr>
              <w:t xml:space="preserve">Vai Jūsu </w:t>
            </w:r>
            <w:r w:rsidR="00BF45AD" w:rsidRPr="00331424">
              <w:rPr>
                <w:b/>
                <w:bCs/>
                <w:iCs/>
                <w:sz w:val="22"/>
                <w:szCs w:val="22"/>
              </w:rPr>
              <w:t>dzīvesvietas apkārtnē</w:t>
            </w:r>
            <w:r w:rsidRPr="00331424">
              <w:rPr>
                <w:b/>
                <w:bCs/>
                <w:iCs/>
                <w:sz w:val="22"/>
                <w:szCs w:val="22"/>
              </w:rPr>
              <w:t xml:space="preserve"> ir augsts vardarbības, vandālisma un/vai noziedzības līmenis?</w:t>
            </w:r>
          </w:p>
        </w:tc>
      </w:tr>
    </w:tbl>
    <w:p w14:paraId="7E718E42" w14:textId="77777777" w:rsidR="00B36E5F" w:rsidRPr="003870EC" w:rsidRDefault="00B36E5F" w:rsidP="00DE3FD2">
      <w:pPr>
        <w:tabs>
          <w:tab w:val="left" w:pos="7655"/>
        </w:tabs>
        <w:ind w:left="1814"/>
        <w:jc w:val="both"/>
        <w:rPr>
          <w:sz w:val="22"/>
          <w:szCs w:val="22"/>
        </w:rPr>
      </w:pPr>
      <w:r w:rsidRPr="003870EC">
        <w:rPr>
          <w:sz w:val="22"/>
          <w:szCs w:val="22"/>
        </w:rPr>
        <w:t>1. Jā</w:t>
      </w:r>
    </w:p>
    <w:p w14:paraId="16991B56" w14:textId="72462595" w:rsidR="00117712" w:rsidRPr="00972533" w:rsidRDefault="00B36E5F" w:rsidP="00972533">
      <w:pPr>
        <w:ind w:left="1814"/>
        <w:jc w:val="both"/>
        <w:rPr>
          <w:sz w:val="22"/>
          <w:szCs w:val="22"/>
        </w:rPr>
      </w:pPr>
      <w:r w:rsidRPr="003870EC">
        <w:rPr>
          <w:sz w:val="22"/>
          <w:szCs w:val="22"/>
        </w:rPr>
        <w:t>2. Nē</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B36E5F" w:rsidRPr="00331424" w14:paraId="345156AE" w14:textId="77777777" w:rsidTr="001F3C39">
        <w:trPr>
          <w:cantSplit/>
          <w:trHeight w:val="20"/>
        </w:trPr>
        <w:tc>
          <w:tcPr>
            <w:tcW w:w="1701" w:type="dxa"/>
            <w:vAlign w:val="center"/>
          </w:tcPr>
          <w:p w14:paraId="1B88B414" w14:textId="632F682C" w:rsidR="00B36E5F" w:rsidRPr="00331424" w:rsidRDefault="00870F0C" w:rsidP="009A73B9">
            <w:pPr>
              <w:tabs>
                <w:tab w:val="right" w:pos="8306"/>
              </w:tabs>
              <w:jc w:val="center"/>
              <w:rPr>
                <w:b/>
                <w:sz w:val="22"/>
                <w:szCs w:val="22"/>
              </w:rPr>
            </w:pPr>
            <w:r w:rsidRPr="00331424">
              <w:rPr>
                <w:b/>
                <w:sz w:val="22"/>
                <w:szCs w:val="22"/>
              </w:rPr>
              <w:lastRenderedPageBreak/>
              <w:t>1</w:t>
            </w:r>
            <w:r w:rsidR="00972F78" w:rsidRPr="00331424">
              <w:rPr>
                <w:b/>
                <w:sz w:val="22"/>
                <w:szCs w:val="22"/>
              </w:rPr>
              <w:t>8</w:t>
            </w:r>
            <w:r w:rsidR="00B36E5F" w:rsidRPr="00331424">
              <w:rPr>
                <w:b/>
                <w:sz w:val="22"/>
                <w:szCs w:val="22"/>
              </w:rPr>
              <w:t>.</w:t>
            </w:r>
          </w:p>
          <w:p w14:paraId="667135D6" w14:textId="77777777" w:rsidR="00B36E5F" w:rsidRPr="00331424" w:rsidRDefault="00B36E5F" w:rsidP="009A73B9">
            <w:pPr>
              <w:tabs>
                <w:tab w:val="right" w:pos="8306"/>
              </w:tabs>
              <w:jc w:val="center"/>
              <w:rPr>
                <w:b/>
                <w:sz w:val="22"/>
                <w:szCs w:val="22"/>
              </w:rPr>
            </w:pPr>
            <w:r w:rsidRPr="00331424">
              <w:rPr>
                <w:color w:val="AEAAAA"/>
                <w:sz w:val="18"/>
                <w:szCs w:val="18"/>
              </w:rPr>
              <w:t>HC080</w:t>
            </w:r>
          </w:p>
        </w:tc>
        <w:tc>
          <w:tcPr>
            <w:tcW w:w="8789" w:type="dxa"/>
            <w:vAlign w:val="center"/>
          </w:tcPr>
          <w:p w14:paraId="202B3307" w14:textId="150F97D2" w:rsidR="00BF45AD" w:rsidRPr="00331424" w:rsidRDefault="00BF45AD" w:rsidP="009A73B9">
            <w:pPr>
              <w:tabs>
                <w:tab w:val="right" w:pos="8306"/>
              </w:tabs>
              <w:jc w:val="both"/>
              <w:rPr>
                <w:b/>
                <w:bCs/>
                <w:iCs/>
                <w:sz w:val="22"/>
                <w:szCs w:val="22"/>
              </w:rPr>
            </w:pPr>
            <w:r w:rsidRPr="00331424">
              <w:rPr>
                <w:b/>
                <w:bCs/>
                <w:iCs/>
                <w:sz w:val="22"/>
                <w:szCs w:val="22"/>
              </w:rPr>
              <w:t>Cik apmierināta kopumā ir Jūsu mājsaimniecība ar galveno mājokli?</w:t>
            </w:r>
          </w:p>
        </w:tc>
      </w:tr>
    </w:tbl>
    <w:p w14:paraId="2F772176" w14:textId="3E617297" w:rsidR="00B36E5F" w:rsidRPr="00331424" w:rsidRDefault="00B36E5F" w:rsidP="00DE3FD2">
      <w:pPr>
        <w:tabs>
          <w:tab w:val="left" w:pos="7655"/>
        </w:tabs>
        <w:ind w:left="1814"/>
        <w:jc w:val="both"/>
        <w:rPr>
          <w:sz w:val="22"/>
          <w:szCs w:val="22"/>
        </w:rPr>
      </w:pPr>
      <w:r w:rsidRPr="00331424">
        <w:rPr>
          <w:sz w:val="22"/>
          <w:szCs w:val="22"/>
        </w:rPr>
        <w:t>1. Ļoti neapmierināt</w:t>
      </w:r>
      <w:r w:rsidR="00BF45AD" w:rsidRPr="00331424">
        <w:rPr>
          <w:sz w:val="22"/>
          <w:szCs w:val="22"/>
        </w:rPr>
        <w:t>a</w:t>
      </w:r>
    </w:p>
    <w:p w14:paraId="084B73F4" w14:textId="339440B1" w:rsidR="00B36E5F" w:rsidRPr="00331424" w:rsidRDefault="00B36E5F" w:rsidP="00DE3FD2">
      <w:pPr>
        <w:ind w:left="1814"/>
        <w:jc w:val="both"/>
        <w:rPr>
          <w:sz w:val="22"/>
          <w:szCs w:val="22"/>
        </w:rPr>
      </w:pPr>
      <w:r w:rsidRPr="00331424">
        <w:rPr>
          <w:sz w:val="22"/>
          <w:szCs w:val="22"/>
        </w:rPr>
        <w:t>2. Neapmierināt</w:t>
      </w:r>
      <w:r w:rsidR="00BF45AD" w:rsidRPr="00331424">
        <w:rPr>
          <w:sz w:val="22"/>
          <w:szCs w:val="22"/>
        </w:rPr>
        <w:t>a</w:t>
      </w:r>
    </w:p>
    <w:p w14:paraId="51AC0113" w14:textId="02C4FC93" w:rsidR="00B36E5F" w:rsidRPr="00331424" w:rsidRDefault="00B36E5F" w:rsidP="00DE3FD2">
      <w:pPr>
        <w:ind w:left="1814"/>
        <w:jc w:val="both"/>
        <w:rPr>
          <w:sz w:val="22"/>
          <w:szCs w:val="22"/>
        </w:rPr>
      </w:pPr>
      <w:r w:rsidRPr="00331424">
        <w:rPr>
          <w:sz w:val="22"/>
          <w:szCs w:val="22"/>
        </w:rPr>
        <w:t>3. Apmierināt</w:t>
      </w:r>
      <w:r w:rsidR="00BF45AD" w:rsidRPr="00331424">
        <w:rPr>
          <w:sz w:val="22"/>
          <w:szCs w:val="22"/>
        </w:rPr>
        <w:t>a</w:t>
      </w:r>
    </w:p>
    <w:p w14:paraId="3F8FE98C" w14:textId="4F1360C9" w:rsidR="005413B3" w:rsidRPr="003870EC" w:rsidRDefault="00B36E5F" w:rsidP="00DE3FD2">
      <w:pPr>
        <w:ind w:left="1814"/>
        <w:jc w:val="both"/>
        <w:rPr>
          <w:sz w:val="22"/>
          <w:szCs w:val="22"/>
        </w:rPr>
      </w:pPr>
      <w:r w:rsidRPr="00331424">
        <w:rPr>
          <w:sz w:val="22"/>
          <w:szCs w:val="22"/>
        </w:rPr>
        <w:t>4. Ļoti apmierināt</w:t>
      </w:r>
      <w:r w:rsidR="00BF45AD" w:rsidRPr="00331424">
        <w:rPr>
          <w:sz w:val="22"/>
          <w:szCs w:val="22"/>
        </w:rPr>
        <w:t>a</w:t>
      </w:r>
    </w:p>
    <w:p w14:paraId="3CA0174D" w14:textId="75311073" w:rsidR="00D405BB" w:rsidRPr="0024189E" w:rsidRDefault="00D405BB" w:rsidP="0024189E">
      <w:pPr>
        <w:spacing w:before="240" w:after="240"/>
        <w:jc w:val="center"/>
        <w:rPr>
          <w:b/>
          <w:bCs/>
          <w:caps/>
          <w:sz w:val="28"/>
          <w:szCs w:val="28"/>
        </w:rPr>
      </w:pPr>
      <w:r w:rsidRPr="00FF54AC">
        <w:rPr>
          <w:b/>
          <w:bCs/>
          <w:caps/>
          <w:sz w:val="28"/>
          <w:szCs w:val="28"/>
        </w:rPr>
        <w:t>LABKLĀJĪBA</w:t>
      </w:r>
    </w:p>
    <w:p w14:paraId="64AAB79E" w14:textId="6E8E00C8" w:rsidR="00D405BB" w:rsidRPr="00972533" w:rsidRDefault="009B345F" w:rsidP="00DE3FD2">
      <w:pPr>
        <w:jc w:val="both"/>
        <w:rPr>
          <w:b/>
          <w:bCs/>
          <w:sz w:val="21"/>
          <w:szCs w:val="21"/>
        </w:rPr>
      </w:pPr>
      <w:r w:rsidRPr="00972533">
        <w:rPr>
          <w:b/>
          <w:bCs/>
          <w:sz w:val="21"/>
          <w:szCs w:val="21"/>
        </w:rPr>
        <w:t>6</w:t>
      </w:r>
      <w:r w:rsidR="00D405BB" w:rsidRPr="00972533">
        <w:rPr>
          <w:b/>
          <w:bCs/>
          <w:sz w:val="21"/>
          <w:szCs w:val="21"/>
        </w:rPr>
        <w:t>.</w:t>
      </w:r>
      <w:r w:rsidR="00E8496D" w:rsidRPr="00972533">
        <w:rPr>
          <w:b/>
          <w:bCs/>
          <w:sz w:val="21"/>
          <w:szCs w:val="21"/>
        </w:rPr>
        <w:t xml:space="preserve"> </w:t>
      </w:r>
      <w:r w:rsidR="00D405BB" w:rsidRPr="00972533">
        <w:rPr>
          <w:b/>
          <w:bCs/>
          <w:sz w:val="21"/>
          <w:szCs w:val="21"/>
        </w:rPr>
        <w:t>filtrs</w:t>
      </w:r>
    </w:p>
    <w:p w14:paraId="04530FA7" w14:textId="1B2951CF" w:rsidR="00D405BB" w:rsidRPr="00972533" w:rsidRDefault="00162E10" w:rsidP="00DE3FD2">
      <w:pPr>
        <w:jc w:val="both"/>
        <w:rPr>
          <w:sz w:val="21"/>
          <w:szCs w:val="21"/>
        </w:rPr>
      </w:pPr>
      <w:r w:rsidRPr="00972533">
        <w:rPr>
          <w:sz w:val="21"/>
          <w:szCs w:val="21"/>
        </w:rPr>
        <w:t xml:space="preserve">Ja </w:t>
      </w:r>
      <w:r w:rsidR="009E3562" w:rsidRPr="00972533">
        <w:rPr>
          <w:sz w:val="21"/>
          <w:szCs w:val="21"/>
        </w:rPr>
        <w:t>2</w:t>
      </w:r>
      <w:r w:rsidRPr="00972533">
        <w:rPr>
          <w:sz w:val="21"/>
          <w:szCs w:val="21"/>
        </w:rPr>
        <w:t>-EU-SILC 9. jautājumā (HH021) = 1 vai 2 (</w:t>
      </w:r>
      <w:r w:rsidR="00D405BB" w:rsidRPr="00972533">
        <w:rPr>
          <w:sz w:val="21"/>
          <w:szCs w:val="21"/>
        </w:rPr>
        <w:t>galvenais mājoklis pieder mājsaimniecībai ar/bez hipotekārā kredīta saistībām</w:t>
      </w:r>
      <w:r w:rsidRPr="00972533">
        <w:rPr>
          <w:sz w:val="21"/>
          <w:szCs w:val="21"/>
        </w:rPr>
        <w:t>)</w:t>
      </w:r>
      <w:r w:rsidR="00CD550E">
        <w:rPr>
          <w:sz w:val="21"/>
          <w:szCs w:val="21"/>
        </w:rPr>
        <w:t> </w:t>
      </w:r>
      <w:r w:rsidR="00D405BB" w:rsidRPr="00972533">
        <w:rPr>
          <w:sz w:val="21"/>
          <w:szCs w:val="21"/>
        </w:rPr>
        <w:t>→ 1</w:t>
      </w:r>
      <w:r w:rsidR="003F6492" w:rsidRPr="00972533">
        <w:rPr>
          <w:sz w:val="21"/>
          <w:szCs w:val="21"/>
        </w:rPr>
        <w:t>9</w:t>
      </w:r>
      <w:r w:rsidR="00D405BB" w:rsidRPr="00972533">
        <w:rPr>
          <w:sz w:val="21"/>
          <w:szCs w:val="21"/>
        </w:rPr>
        <w:t>. jautājums (HV010).</w:t>
      </w:r>
    </w:p>
    <w:p w14:paraId="3DD1C088" w14:textId="0DC2213D" w:rsidR="003546F9" w:rsidRPr="002C7134" w:rsidRDefault="00162E10" w:rsidP="002C7134">
      <w:pPr>
        <w:spacing w:after="60"/>
        <w:jc w:val="both"/>
        <w:rPr>
          <w:sz w:val="21"/>
          <w:szCs w:val="21"/>
        </w:rPr>
      </w:pPr>
      <w:r w:rsidRPr="00972533">
        <w:rPr>
          <w:sz w:val="21"/>
          <w:szCs w:val="21"/>
        </w:rPr>
        <w:t xml:space="preserve">Ja </w:t>
      </w:r>
      <w:r w:rsidR="009E3562" w:rsidRPr="00972533">
        <w:rPr>
          <w:sz w:val="21"/>
          <w:szCs w:val="21"/>
        </w:rPr>
        <w:t>2</w:t>
      </w:r>
      <w:r w:rsidRPr="00972533">
        <w:rPr>
          <w:sz w:val="21"/>
          <w:szCs w:val="21"/>
        </w:rPr>
        <w:t>-EU-SILC 9. jautājumā (HH021) = 3–5 (</w:t>
      </w:r>
      <w:r w:rsidR="00D405BB" w:rsidRPr="00972533">
        <w:rPr>
          <w:sz w:val="21"/>
          <w:szCs w:val="21"/>
        </w:rPr>
        <w:t>galvenais mājoklis tiek īrēts vai ir piešķirts par brīvu</w:t>
      </w:r>
      <w:r w:rsidRPr="00972533">
        <w:rPr>
          <w:sz w:val="21"/>
          <w:szCs w:val="21"/>
        </w:rPr>
        <w:t>)</w:t>
      </w:r>
      <w:r w:rsidR="00D405BB" w:rsidRPr="00972533">
        <w:rPr>
          <w:sz w:val="21"/>
          <w:szCs w:val="21"/>
        </w:rPr>
        <w:t xml:space="preserve"> → </w:t>
      </w:r>
      <w:r w:rsidR="003F6492" w:rsidRPr="00972533">
        <w:rPr>
          <w:sz w:val="21"/>
          <w:szCs w:val="21"/>
        </w:rPr>
        <w:t>22</w:t>
      </w:r>
      <w:r w:rsidR="00D405BB" w:rsidRPr="00972533">
        <w:rPr>
          <w:sz w:val="21"/>
          <w:szCs w:val="21"/>
        </w:rPr>
        <w:t>. jautājums (HV020_B).</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239548E8" w14:textId="77777777" w:rsidTr="001F3C39">
        <w:trPr>
          <w:cantSplit/>
          <w:trHeight w:val="20"/>
        </w:trPr>
        <w:tc>
          <w:tcPr>
            <w:tcW w:w="1701" w:type="dxa"/>
            <w:vAlign w:val="center"/>
          </w:tcPr>
          <w:p w14:paraId="482F0316" w14:textId="0DA99E26" w:rsidR="00D405BB" w:rsidRPr="003870EC" w:rsidRDefault="003F6492" w:rsidP="004A66DE">
            <w:pPr>
              <w:tabs>
                <w:tab w:val="right" w:pos="8306"/>
              </w:tabs>
              <w:jc w:val="center"/>
              <w:rPr>
                <w:b/>
                <w:sz w:val="22"/>
                <w:szCs w:val="22"/>
              </w:rPr>
            </w:pPr>
            <w:r w:rsidRPr="003870EC">
              <w:rPr>
                <w:b/>
                <w:sz w:val="22"/>
                <w:szCs w:val="22"/>
              </w:rPr>
              <w:t>19</w:t>
            </w:r>
            <w:r w:rsidR="00D405BB" w:rsidRPr="003870EC">
              <w:rPr>
                <w:b/>
                <w:sz w:val="22"/>
                <w:szCs w:val="22"/>
              </w:rPr>
              <w:t>.</w:t>
            </w:r>
          </w:p>
          <w:p w14:paraId="4E96502A"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HV010</w:t>
            </w:r>
          </w:p>
        </w:tc>
        <w:tc>
          <w:tcPr>
            <w:tcW w:w="8789" w:type="dxa"/>
            <w:vAlign w:val="center"/>
          </w:tcPr>
          <w:p w14:paraId="778E27AE" w14:textId="4C2B8853" w:rsidR="00D405BB" w:rsidRPr="003870EC" w:rsidRDefault="00D405BB" w:rsidP="004A66DE">
            <w:pPr>
              <w:tabs>
                <w:tab w:val="right" w:pos="8306"/>
              </w:tabs>
              <w:jc w:val="both"/>
              <w:rPr>
                <w:b/>
                <w:bCs/>
                <w:iCs/>
                <w:sz w:val="22"/>
                <w:szCs w:val="22"/>
              </w:rPr>
            </w:pPr>
            <w:r w:rsidRPr="003870EC">
              <w:rPr>
                <w:b/>
                <w:bCs/>
                <w:iCs/>
                <w:sz w:val="22"/>
                <w:szCs w:val="22"/>
              </w:rPr>
              <w:t xml:space="preserve">Kā Jūs vērtējat, kāda būtu Jūsu galvenā mājokļa </w:t>
            </w:r>
            <w:r w:rsidR="00771000">
              <w:rPr>
                <w:b/>
                <w:bCs/>
                <w:iCs/>
                <w:sz w:val="22"/>
                <w:szCs w:val="22"/>
              </w:rPr>
              <w:t xml:space="preserve">tirgus </w:t>
            </w:r>
            <w:r w:rsidRPr="003870EC">
              <w:rPr>
                <w:b/>
                <w:bCs/>
                <w:iCs/>
                <w:sz w:val="22"/>
                <w:szCs w:val="22"/>
              </w:rPr>
              <w:t xml:space="preserve">vērtība, ja tas tiktu pārdots </w:t>
            </w:r>
            <w:r w:rsidRPr="003870EC">
              <w:rPr>
                <w:b/>
                <w:bCs/>
                <w:iCs/>
                <w:sz w:val="22"/>
                <w:szCs w:val="22"/>
                <w:u w:val="single"/>
              </w:rPr>
              <w:t>šobrīd</w:t>
            </w:r>
            <w:r w:rsidRPr="003870EC">
              <w:rPr>
                <w:b/>
                <w:bCs/>
                <w:iCs/>
                <w:sz w:val="22"/>
                <w:szCs w:val="22"/>
              </w:rPr>
              <w:t>?</w:t>
            </w:r>
          </w:p>
        </w:tc>
      </w:tr>
    </w:tbl>
    <w:p w14:paraId="463A89F3" w14:textId="5BCF53D9" w:rsidR="00D405BB" w:rsidRPr="003870EC" w:rsidRDefault="00D405BB" w:rsidP="001F3C39">
      <w:pPr>
        <w:spacing w:before="120" w:after="60"/>
        <w:ind w:left="1814"/>
        <w:jc w:val="both"/>
        <w:rPr>
          <w:sz w:val="22"/>
          <w:szCs w:val="22"/>
        </w:rPr>
      </w:pPr>
      <w:r w:rsidRPr="003870EC">
        <w:rPr>
          <w:sz w:val="22"/>
          <w:szCs w:val="22"/>
        </w:rPr>
        <w:t xml:space="preserve">|__|__|__|__|__|__| </w:t>
      </w:r>
      <w:proofErr w:type="spellStart"/>
      <w:r w:rsidRPr="003870EC">
        <w:rPr>
          <w:i/>
          <w:iCs/>
          <w:sz w:val="22"/>
          <w:szCs w:val="22"/>
        </w:rPr>
        <w:t>euro</w:t>
      </w:r>
      <w:proofErr w:type="spellEnd"/>
    </w:p>
    <w:p w14:paraId="5CF60368" w14:textId="1ECA7F10" w:rsidR="00D405BB" w:rsidRDefault="00D405BB" w:rsidP="004D505A">
      <w:pPr>
        <w:spacing w:after="40"/>
        <w:ind w:left="1814"/>
        <w:jc w:val="both"/>
        <w:rPr>
          <w:i/>
          <w:iCs/>
          <w:sz w:val="22"/>
          <w:szCs w:val="22"/>
        </w:rPr>
      </w:pPr>
      <w:r w:rsidRPr="003870EC">
        <w:rPr>
          <w:i/>
          <w:iCs/>
          <w:sz w:val="22"/>
          <w:szCs w:val="22"/>
        </w:rPr>
        <w:t>Nezinu, atsakos atbildēt</w:t>
      </w:r>
    </w:p>
    <w:p w14:paraId="39C738D5" w14:textId="77777777" w:rsidR="00CD550E" w:rsidRPr="00CD550E" w:rsidRDefault="00CD550E" w:rsidP="00CD550E">
      <w:pPr>
        <w:spacing w:after="40"/>
        <w:jc w:val="both"/>
        <w:rPr>
          <w:sz w:val="10"/>
          <w:szCs w:val="10"/>
        </w:rPr>
      </w:pPr>
    </w:p>
    <w:p w14:paraId="64ED9920" w14:textId="798E95EA" w:rsidR="00D405BB" w:rsidRPr="00D2539A" w:rsidRDefault="009B345F" w:rsidP="00DE3FD2">
      <w:pPr>
        <w:jc w:val="both"/>
        <w:rPr>
          <w:b/>
          <w:bCs/>
          <w:sz w:val="21"/>
          <w:szCs w:val="21"/>
        </w:rPr>
      </w:pPr>
      <w:r w:rsidRPr="00D2539A">
        <w:rPr>
          <w:b/>
          <w:bCs/>
          <w:sz w:val="21"/>
          <w:szCs w:val="21"/>
        </w:rPr>
        <w:t>7</w:t>
      </w:r>
      <w:r w:rsidR="00D405BB" w:rsidRPr="00D2539A">
        <w:rPr>
          <w:b/>
          <w:bCs/>
          <w:sz w:val="21"/>
          <w:szCs w:val="21"/>
        </w:rPr>
        <w:t>.</w:t>
      </w:r>
      <w:r w:rsidR="00E8496D" w:rsidRPr="00D2539A">
        <w:rPr>
          <w:b/>
          <w:bCs/>
          <w:sz w:val="21"/>
          <w:szCs w:val="21"/>
        </w:rPr>
        <w:t xml:space="preserve"> </w:t>
      </w:r>
      <w:r w:rsidR="00D405BB" w:rsidRPr="00D2539A">
        <w:rPr>
          <w:b/>
          <w:bCs/>
          <w:sz w:val="21"/>
          <w:szCs w:val="21"/>
        </w:rPr>
        <w:t>filtrs</w:t>
      </w:r>
    </w:p>
    <w:p w14:paraId="0A18537E" w14:textId="741D10F3" w:rsidR="00D405BB" w:rsidRPr="00D2539A" w:rsidRDefault="001D20F1" w:rsidP="00DE3FD2">
      <w:pPr>
        <w:jc w:val="both"/>
        <w:rPr>
          <w:sz w:val="21"/>
          <w:szCs w:val="21"/>
        </w:rPr>
      </w:pPr>
      <w:r w:rsidRPr="00D2539A">
        <w:rPr>
          <w:sz w:val="21"/>
          <w:szCs w:val="21"/>
        </w:rPr>
        <w:t xml:space="preserve">Ja </w:t>
      </w:r>
      <w:r w:rsidR="009E3562" w:rsidRPr="00D2539A">
        <w:rPr>
          <w:sz w:val="21"/>
          <w:szCs w:val="21"/>
        </w:rPr>
        <w:t>2</w:t>
      </w:r>
      <w:r w:rsidRPr="00D2539A">
        <w:rPr>
          <w:sz w:val="21"/>
          <w:szCs w:val="21"/>
        </w:rPr>
        <w:t>-EU-SILC 9. jautājumā (HH021) = 2 (</w:t>
      </w:r>
      <w:r w:rsidR="00D405BB" w:rsidRPr="00D2539A">
        <w:rPr>
          <w:sz w:val="21"/>
          <w:szCs w:val="21"/>
        </w:rPr>
        <w:t>galvenais mājoklis pieder ar hipotekārā kredīta saistībām</w:t>
      </w:r>
      <w:r w:rsidRPr="00D2539A">
        <w:rPr>
          <w:sz w:val="21"/>
          <w:szCs w:val="21"/>
        </w:rPr>
        <w:t>)</w:t>
      </w:r>
      <w:r w:rsidR="00D405BB" w:rsidRPr="00D2539A">
        <w:rPr>
          <w:sz w:val="21"/>
          <w:szCs w:val="21"/>
        </w:rPr>
        <w:t xml:space="preserve"> → </w:t>
      </w:r>
      <w:r w:rsidR="003F6492" w:rsidRPr="00D2539A">
        <w:rPr>
          <w:sz w:val="21"/>
          <w:szCs w:val="21"/>
        </w:rPr>
        <w:t>20</w:t>
      </w:r>
      <w:r w:rsidR="00D405BB" w:rsidRPr="00D2539A">
        <w:rPr>
          <w:sz w:val="21"/>
          <w:szCs w:val="21"/>
        </w:rPr>
        <w:t>. jautājums (HV070).</w:t>
      </w:r>
    </w:p>
    <w:p w14:paraId="35016E16" w14:textId="0C5C3B05" w:rsidR="003546F9" w:rsidRPr="002C7134" w:rsidRDefault="001D20F1" w:rsidP="002C7134">
      <w:pPr>
        <w:spacing w:after="60"/>
        <w:jc w:val="both"/>
        <w:rPr>
          <w:sz w:val="21"/>
          <w:szCs w:val="21"/>
        </w:rPr>
      </w:pPr>
      <w:r w:rsidRPr="00D2539A">
        <w:rPr>
          <w:sz w:val="21"/>
          <w:szCs w:val="21"/>
        </w:rPr>
        <w:t xml:space="preserve">Ja </w:t>
      </w:r>
      <w:r w:rsidR="009E3562" w:rsidRPr="00D2539A">
        <w:rPr>
          <w:sz w:val="21"/>
          <w:szCs w:val="21"/>
        </w:rPr>
        <w:t>2</w:t>
      </w:r>
      <w:r w:rsidRPr="00D2539A">
        <w:rPr>
          <w:sz w:val="21"/>
          <w:szCs w:val="21"/>
        </w:rPr>
        <w:t>-EU-SILC 9. jautājumā (HH021) = 1 (</w:t>
      </w:r>
      <w:r w:rsidR="00D405BB" w:rsidRPr="00D2539A">
        <w:rPr>
          <w:sz w:val="21"/>
          <w:szCs w:val="21"/>
        </w:rPr>
        <w:t>galvenais mājoklis pieder bez hipotekārā kredīta saistībām</w:t>
      </w:r>
      <w:r w:rsidRPr="00D2539A">
        <w:rPr>
          <w:sz w:val="21"/>
          <w:szCs w:val="21"/>
        </w:rPr>
        <w:t>)</w:t>
      </w:r>
      <w:r w:rsidR="00D405BB" w:rsidRPr="00D2539A">
        <w:rPr>
          <w:sz w:val="21"/>
          <w:szCs w:val="21"/>
        </w:rPr>
        <w:t xml:space="preserve"> → </w:t>
      </w:r>
      <w:r w:rsidR="003F6492" w:rsidRPr="00D2539A">
        <w:rPr>
          <w:sz w:val="21"/>
          <w:szCs w:val="21"/>
        </w:rPr>
        <w:t>21</w:t>
      </w:r>
      <w:r w:rsidR="00D405BB" w:rsidRPr="00D2539A">
        <w:rPr>
          <w:sz w:val="21"/>
          <w:szCs w:val="21"/>
        </w:rPr>
        <w:t>. jautājums (HV020_A).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6789AEA1" w14:textId="77777777" w:rsidTr="001F3C39">
        <w:trPr>
          <w:cantSplit/>
          <w:trHeight w:val="20"/>
        </w:trPr>
        <w:tc>
          <w:tcPr>
            <w:tcW w:w="1701" w:type="dxa"/>
            <w:vAlign w:val="center"/>
          </w:tcPr>
          <w:p w14:paraId="07F8FBA7" w14:textId="63A9FA4F" w:rsidR="00D405BB" w:rsidRPr="003870EC" w:rsidRDefault="003F6492" w:rsidP="004A66DE">
            <w:pPr>
              <w:tabs>
                <w:tab w:val="right" w:pos="8306"/>
              </w:tabs>
              <w:jc w:val="center"/>
              <w:rPr>
                <w:b/>
                <w:sz w:val="22"/>
                <w:szCs w:val="22"/>
              </w:rPr>
            </w:pPr>
            <w:r w:rsidRPr="003870EC">
              <w:rPr>
                <w:b/>
                <w:sz w:val="22"/>
                <w:szCs w:val="22"/>
              </w:rPr>
              <w:t>20</w:t>
            </w:r>
            <w:r w:rsidR="00D405BB" w:rsidRPr="003870EC">
              <w:rPr>
                <w:b/>
                <w:sz w:val="22"/>
                <w:szCs w:val="22"/>
              </w:rPr>
              <w:t>.</w:t>
            </w:r>
          </w:p>
          <w:p w14:paraId="75DAE83E" w14:textId="77777777" w:rsidR="00D405BB" w:rsidRPr="003870EC" w:rsidRDefault="00D405BB" w:rsidP="004A66DE">
            <w:pPr>
              <w:tabs>
                <w:tab w:val="right" w:pos="8306"/>
              </w:tabs>
              <w:jc w:val="center"/>
              <w:rPr>
                <w:bCs/>
                <w:color w:val="AEAAAA"/>
                <w:sz w:val="22"/>
                <w:szCs w:val="22"/>
                <w:highlight w:val="cyan"/>
              </w:rPr>
            </w:pPr>
            <w:r w:rsidRPr="003870EC">
              <w:rPr>
                <w:bCs/>
                <w:color w:val="AEAAAA"/>
                <w:sz w:val="18"/>
                <w:szCs w:val="18"/>
              </w:rPr>
              <w:t>HV070</w:t>
            </w:r>
          </w:p>
        </w:tc>
        <w:tc>
          <w:tcPr>
            <w:tcW w:w="8789" w:type="dxa"/>
            <w:vAlign w:val="center"/>
          </w:tcPr>
          <w:p w14:paraId="6A0C83AA" w14:textId="77777777" w:rsidR="00D405BB" w:rsidRPr="003870EC" w:rsidRDefault="00D405BB" w:rsidP="004A66DE">
            <w:pPr>
              <w:tabs>
                <w:tab w:val="right" w:pos="8306"/>
              </w:tabs>
              <w:jc w:val="both"/>
              <w:rPr>
                <w:b/>
                <w:bCs/>
                <w:iCs/>
                <w:sz w:val="22"/>
                <w:szCs w:val="22"/>
              </w:rPr>
            </w:pPr>
            <w:r w:rsidRPr="003870EC">
              <w:rPr>
                <w:b/>
                <w:bCs/>
                <w:iCs/>
                <w:sz w:val="22"/>
                <w:szCs w:val="22"/>
              </w:rPr>
              <w:t xml:space="preserve">Kāda </w:t>
            </w:r>
            <w:r w:rsidRPr="003870EC">
              <w:rPr>
                <w:b/>
                <w:bCs/>
                <w:iCs/>
                <w:sz w:val="22"/>
                <w:szCs w:val="22"/>
                <w:u w:val="single"/>
              </w:rPr>
              <w:t>šobrīd</w:t>
            </w:r>
            <w:r w:rsidRPr="003870EC">
              <w:rPr>
                <w:b/>
                <w:bCs/>
                <w:iCs/>
                <w:sz w:val="22"/>
                <w:szCs w:val="22"/>
              </w:rPr>
              <w:t xml:space="preserve"> ir atlikusī hipotekārā kredīta summa, kas Jūsu mājsaimniecībai vēl jāatmaksā par </w:t>
            </w:r>
            <w:r w:rsidRPr="003870EC">
              <w:rPr>
                <w:b/>
                <w:bCs/>
                <w:iCs/>
                <w:sz w:val="22"/>
                <w:szCs w:val="22"/>
                <w:u w:val="single"/>
              </w:rPr>
              <w:t>galvenā</w:t>
            </w:r>
            <w:r w:rsidRPr="003870EC">
              <w:rPr>
                <w:b/>
                <w:bCs/>
                <w:iCs/>
                <w:sz w:val="22"/>
                <w:szCs w:val="22"/>
              </w:rPr>
              <w:t xml:space="preserve"> mājokļa iegādi?</w:t>
            </w:r>
          </w:p>
          <w:p w14:paraId="7D23F562" w14:textId="77777777" w:rsidR="00D405BB" w:rsidRPr="003870EC" w:rsidRDefault="00D405BB" w:rsidP="004A66DE">
            <w:pPr>
              <w:tabs>
                <w:tab w:val="right" w:pos="8306"/>
              </w:tabs>
              <w:jc w:val="both"/>
              <w:rPr>
                <w:i/>
                <w:sz w:val="22"/>
                <w:szCs w:val="22"/>
                <w:highlight w:val="cyan"/>
              </w:rPr>
            </w:pPr>
            <w:r w:rsidRPr="003870EC">
              <w:rPr>
                <w:i/>
                <w:sz w:val="22"/>
                <w:szCs w:val="22"/>
              </w:rPr>
              <w:t>Ja galvenā mājokļa iegādei ņemti vairāki kredīti, tad jānorāda kopējā atlikusī hipotēku summa, kas jāatmaksā.</w:t>
            </w:r>
          </w:p>
        </w:tc>
      </w:tr>
    </w:tbl>
    <w:p w14:paraId="4CB05D86" w14:textId="33A3D230" w:rsidR="00D405BB" w:rsidRPr="003870EC" w:rsidRDefault="00D405BB" w:rsidP="001F3C39">
      <w:pPr>
        <w:spacing w:before="120" w:after="60"/>
        <w:ind w:left="1814"/>
        <w:jc w:val="both"/>
        <w:rPr>
          <w:sz w:val="22"/>
          <w:szCs w:val="22"/>
        </w:rPr>
      </w:pPr>
      <w:r w:rsidRPr="003870EC">
        <w:rPr>
          <w:sz w:val="22"/>
          <w:szCs w:val="22"/>
        </w:rPr>
        <w:t>|__|__|__|__|__|__|</w:t>
      </w:r>
      <w:r w:rsidR="00461A9F">
        <w:rPr>
          <w:sz w:val="22"/>
          <w:szCs w:val="22"/>
        </w:rPr>
        <w:t xml:space="preserve"> </w:t>
      </w:r>
      <w:proofErr w:type="spellStart"/>
      <w:r w:rsidRPr="003870EC">
        <w:rPr>
          <w:i/>
          <w:iCs/>
          <w:sz w:val="22"/>
          <w:szCs w:val="22"/>
        </w:rPr>
        <w:t>euro</w:t>
      </w:r>
      <w:proofErr w:type="spellEnd"/>
    </w:p>
    <w:p w14:paraId="2500C396" w14:textId="77777777" w:rsidR="00D405BB" w:rsidRPr="003870EC" w:rsidRDefault="00D405BB" w:rsidP="00DE3FD2">
      <w:pPr>
        <w:ind w:left="1814"/>
        <w:jc w:val="both"/>
        <w:rPr>
          <w:i/>
          <w:iCs/>
          <w:sz w:val="22"/>
          <w:szCs w:val="22"/>
        </w:rPr>
      </w:pPr>
      <w:r w:rsidRPr="003870EC">
        <w:rPr>
          <w:i/>
          <w:iCs/>
          <w:sz w:val="22"/>
          <w:szCs w:val="22"/>
        </w:rPr>
        <w:t>Nezinu, atsakos atbildēt</w:t>
      </w:r>
    </w:p>
    <w:p w14:paraId="44355231" w14:textId="77777777" w:rsidR="00937D22" w:rsidRPr="001F3C39" w:rsidRDefault="00937D22" w:rsidP="00DE3FD2">
      <w:pPr>
        <w:jc w:val="both"/>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1A26DD2E" w14:textId="77777777" w:rsidTr="001F3C39">
        <w:trPr>
          <w:cantSplit/>
          <w:trHeight w:val="20"/>
        </w:trPr>
        <w:tc>
          <w:tcPr>
            <w:tcW w:w="1701" w:type="dxa"/>
            <w:vAlign w:val="center"/>
          </w:tcPr>
          <w:p w14:paraId="4A656DB2" w14:textId="06CAB5EE" w:rsidR="00D405BB" w:rsidRPr="003870EC" w:rsidRDefault="003F6492" w:rsidP="004A66DE">
            <w:pPr>
              <w:tabs>
                <w:tab w:val="right" w:pos="8306"/>
              </w:tabs>
              <w:jc w:val="center"/>
              <w:rPr>
                <w:b/>
                <w:sz w:val="22"/>
                <w:szCs w:val="22"/>
              </w:rPr>
            </w:pPr>
            <w:r w:rsidRPr="003870EC">
              <w:rPr>
                <w:b/>
                <w:sz w:val="22"/>
                <w:szCs w:val="22"/>
              </w:rPr>
              <w:t>21</w:t>
            </w:r>
            <w:r w:rsidR="00D405BB" w:rsidRPr="003870EC">
              <w:rPr>
                <w:b/>
                <w:sz w:val="22"/>
                <w:szCs w:val="22"/>
              </w:rPr>
              <w:t>.</w:t>
            </w:r>
          </w:p>
          <w:p w14:paraId="302E29D8" w14:textId="77777777" w:rsidR="00D405BB" w:rsidRPr="003870EC" w:rsidRDefault="00D405BB" w:rsidP="004A66DE">
            <w:pPr>
              <w:tabs>
                <w:tab w:val="right" w:pos="8306"/>
              </w:tabs>
              <w:jc w:val="center"/>
              <w:rPr>
                <w:bCs/>
                <w:sz w:val="22"/>
                <w:szCs w:val="22"/>
                <w:highlight w:val="yellow"/>
              </w:rPr>
            </w:pPr>
            <w:r w:rsidRPr="003870EC">
              <w:rPr>
                <w:bCs/>
                <w:color w:val="AEAAAA"/>
                <w:sz w:val="18"/>
                <w:szCs w:val="18"/>
              </w:rPr>
              <w:t>HV020_A</w:t>
            </w:r>
          </w:p>
        </w:tc>
        <w:tc>
          <w:tcPr>
            <w:tcW w:w="8789" w:type="dxa"/>
            <w:vAlign w:val="center"/>
          </w:tcPr>
          <w:p w14:paraId="760817AF" w14:textId="77777777" w:rsidR="00D405BB" w:rsidRPr="003870EC" w:rsidRDefault="00D405BB" w:rsidP="004A66DE">
            <w:pPr>
              <w:tabs>
                <w:tab w:val="right" w:pos="8306"/>
              </w:tabs>
              <w:jc w:val="both"/>
              <w:rPr>
                <w:b/>
                <w:bCs/>
                <w:iCs/>
                <w:sz w:val="22"/>
                <w:szCs w:val="22"/>
              </w:rPr>
            </w:pPr>
            <w:r w:rsidRPr="003870EC">
              <w:rPr>
                <w:b/>
                <w:bCs/>
                <w:iCs/>
                <w:sz w:val="22"/>
                <w:szCs w:val="22"/>
              </w:rPr>
              <w:t>Vai Jūsu mājsaimniecībai bez šī galvenā mājokļa pieder vēl kāds nekustamais īpašums (piemēram, garāža, zeme, dzīvoklis, māja u. tml.)?</w:t>
            </w:r>
          </w:p>
          <w:p w14:paraId="2F819B12" w14:textId="77777777" w:rsidR="00D405BB" w:rsidRPr="003870EC" w:rsidRDefault="00D405BB" w:rsidP="004A66DE">
            <w:pPr>
              <w:tabs>
                <w:tab w:val="right" w:pos="8306"/>
              </w:tabs>
              <w:jc w:val="both"/>
              <w:rPr>
                <w:i/>
                <w:sz w:val="22"/>
                <w:szCs w:val="22"/>
              </w:rPr>
            </w:pPr>
            <w:r w:rsidRPr="00A424D5">
              <w:rPr>
                <w:i/>
                <w:sz w:val="22"/>
                <w:szCs w:val="22"/>
              </w:rPr>
              <w:t>Iekļauj visu mājsaimniecības locekļu īpašumus Latvijā un ārvalstīs, kā arī uzņēmējdarbības vajadzībām izmantotos īpašumus, ja tie pieder</w:t>
            </w:r>
            <w:r w:rsidRPr="003870EC">
              <w:rPr>
                <w:i/>
                <w:sz w:val="22"/>
                <w:szCs w:val="22"/>
              </w:rPr>
              <w:t xml:space="preserve"> mājsaimniecībai.</w:t>
            </w:r>
          </w:p>
        </w:tc>
      </w:tr>
    </w:tbl>
    <w:p w14:paraId="5FFFE6CE" w14:textId="70FE2D40" w:rsidR="00D405BB" w:rsidRPr="003870EC" w:rsidRDefault="00D405BB" w:rsidP="00584EA2">
      <w:pPr>
        <w:tabs>
          <w:tab w:val="left" w:pos="7655"/>
        </w:tabs>
        <w:ind w:left="1814"/>
        <w:jc w:val="both"/>
        <w:rPr>
          <w:sz w:val="22"/>
          <w:szCs w:val="22"/>
        </w:rPr>
      </w:pPr>
      <w:r w:rsidRPr="003870EC">
        <w:rPr>
          <w:noProof/>
          <w:sz w:val="22"/>
          <w:szCs w:val="22"/>
        </w:rPr>
        <mc:AlternateContent>
          <mc:Choice Requires="wps">
            <w:drawing>
              <wp:anchor distT="0" distB="0" distL="114300" distR="114300" simplePos="0" relativeHeight="251683840" behindDoc="0" locked="0" layoutInCell="1" allowOverlap="1" wp14:anchorId="7C1EAA34" wp14:editId="3F7484ED">
                <wp:simplePos x="0" y="0"/>
                <wp:positionH relativeFrom="margin">
                  <wp:posOffset>5234015</wp:posOffset>
                </wp:positionH>
                <wp:positionV relativeFrom="paragraph">
                  <wp:posOffset>110230</wp:posOffset>
                </wp:positionV>
                <wp:extent cx="360000" cy="277495"/>
                <wp:effectExtent l="0" t="0" r="0" b="8255"/>
                <wp:wrapNone/>
                <wp:docPr id="1576702081" name="Text Box 1576702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277495"/>
                        </a:xfrm>
                        <a:prstGeom prst="rect">
                          <a:avLst/>
                        </a:prstGeom>
                        <a:noFill/>
                        <a:ln>
                          <a:noFill/>
                        </a:ln>
                      </wps:spPr>
                      <wps:txbx>
                        <w:txbxContent>
                          <w:p w14:paraId="4DCFEC11" w14:textId="4A4CC865" w:rsidR="00D405BB" w:rsidRPr="00891925" w:rsidRDefault="003F6492" w:rsidP="00D405BB">
                            <w:pPr>
                              <w:rPr>
                                <w:sz w:val="22"/>
                                <w:szCs w:val="22"/>
                              </w:rPr>
                            </w:pPr>
                            <w:r>
                              <w:rPr>
                                <w:sz w:val="22"/>
                                <w:szCs w:val="22"/>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EAA34" id="Text Box 1576702081" o:spid="_x0000_s1030" type="#_x0000_t202" style="position:absolute;left:0;text-align:left;margin-left:412.15pt;margin-top:8.7pt;width:28.35pt;height:21.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rf4wEAAKcDAAAOAAAAZHJzL2Uyb0RvYy54bWysU1Fv0zAQfkfiP1h+p0lLtrKo6TQ2DSGN&#10;gTT4AY5jJxaJz5zdJuXXc3a6rsAbIg+Wz2d/9313XzbX09CzvUJvwFZ8ucg5U1ZCY2xb8W9f79+8&#10;48wHYRvRg1UVPyjPr7evX21GV6oVdNA3ChmBWF+OruJdCK7MMi87NQi/AKcsJTXgIAKF2GYNipHQ&#10;hz5b5fllNgI2DkEq7+n0bk7ybcLXWsnwWWuvAusrTtxCWjGtdVyz7UaULQrXGXmkIf6BxSCMpaIn&#10;qDsRBNuh+QtqMBLBgw4LCUMGWhupkgZSs8z/UPPUCaeSFmqOd6c2+f8HKx/3T+4LsjC9h4kGmER4&#10;9wDyu2cWbjthW3WDCGOnREOFl7Fl2eh8eXwaW+1LH0Hq8RM0NGSxC5CAJo1D7ArpZIROAzicmq6m&#10;wCQdvr3M6eNMUmq1XhdXF6mCKJ8fO/Thg4KBxU3FkWaawMX+wYdIRpTPV2ItC/em79Nce/vbAV2M&#10;J4l85DszD1M9MdNUvIh1o5YamgOpQZjdQu6mTQf4k7ORnFJx/2MnUHHWf7TUkatlUURrpaC4WK8o&#10;wPNMfZ4RVhJUxQNn8/Y2zHbcOTRtR5XmGVi4oS5qkxS+sDrSJzck4UfnRrudx+nWy/+1/QUAAP//&#10;AwBQSwMEFAAGAAgAAAAhAEzl9gXdAAAACQEAAA8AAABkcnMvZG93bnJldi54bWxMj8FOwzAQRO9I&#10;/IO1SNyonTa0IcSpqiKuIApF4ubG2yRqvI5itwl/z3KC42qeZt8U68l14oJDaD1pSGYKBFLlbUu1&#10;ho/357sMRIiGrOk8oYZvDLAur68Kk1s/0htedrEWXEIhNxqaGPtcylA16EyY+R6Js6MfnIl8DrW0&#10;gxm53HVyrtRSOtMSf2hMj9sGq9Pu7DTsX45fn6l6rZ/cfT/6SUlyD1Lr25tp8wgi4hT/YPjVZ3Uo&#10;2engz2SD6DRk83TBKAerFAQDWZbwuIOGZZKALAv5f0H5AwAA//8DAFBLAQItABQABgAIAAAAIQC2&#10;gziS/gAAAOEBAAATAAAAAAAAAAAAAAAAAAAAAABbQ29udGVudF9UeXBlc10ueG1sUEsBAi0AFAAG&#10;AAgAAAAhADj9If/WAAAAlAEAAAsAAAAAAAAAAAAAAAAALwEAAF9yZWxzLy5yZWxzUEsBAi0AFAAG&#10;AAgAAAAhAJE4mt/jAQAApwMAAA4AAAAAAAAAAAAAAAAALgIAAGRycy9lMm9Eb2MueG1sUEsBAi0A&#10;FAAGAAgAAAAhAEzl9gXdAAAACQEAAA8AAAAAAAAAAAAAAAAAPQQAAGRycy9kb3ducmV2LnhtbFBL&#10;BQYAAAAABAAEAPMAAABHBQAAAAA=&#10;" filled="f" stroked="f">
                <v:textbox>
                  <w:txbxContent>
                    <w:p w14:paraId="4DCFEC11" w14:textId="4A4CC865" w:rsidR="00D405BB" w:rsidRPr="00891925" w:rsidRDefault="003F6492" w:rsidP="00D405BB">
                      <w:pPr>
                        <w:rPr>
                          <w:sz w:val="22"/>
                          <w:szCs w:val="22"/>
                        </w:rPr>
                      </w:pPr>
                      <w:r>
                        <w:rPr>
                          <w:sz w:val="22"/>
                          <w:szCs w:val="22"/>
                        </w:rPr>
                        <w:t>23</w:t>
                      </w:r>
                    </w:p>
                  </w:txbxContent>
                </v:textbox>
                <w10:wrap anchorx="margin"/>
              </v:shape>
            </w:pict>
          </mc:Fallback>
        </mc:AlternateContent>
      </w:r>
      <w:r w:rsidRPr="003870EC">
        <w:rPr>
          <w:noProof/>
          <w:sz w:val="22"/>
          <w:szCs w:val="22"/>
        </w:rPr>
        <mc:AlternateContent>
          <mc:Choice Requires="wps">
            <w:drawing>
              <wp:anchor distT="0" distB="0" distL="114300" distR="114300" simplePos="0" relativeHeight="251682816" behindDoc="0" locked="0" layoutInCell="1" allowOverlap="1" wp14:anchorId="741C51A2" wp14:editId="7D74B660">
                <wp:simplePos x="0" y="0"/>
                <wp:positionH relativeFrom="column">
                  <wp:posOffset>5182870</wp:posOffset>
                </wp:positionH>
                <wp:positionV relativeFrom="paragraph">
                  <wp:posOffset>30060</wp:posOffset>
                </wp:positionV>
                <wp:extent cx="78280" cy="432000"/>
                <wp:effectExtent l="0" t="0" r="17145" b="25400"/>
                <wp:wrapNone/>
                <wp:docPr id="1421196008" name="Right Brace 14211960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80" cy="4320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EEEA2" id="Right Brace 1421196008" o:spid="_x0000_s1026" type="#_x0000_t88" style="position:absolute;margin-left:408.1pt;margin-top:2.35pt;width:6.15pt;height: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86ckAIAACMFAAAOAAAAZHJzL2Uyb0RvYy54bWysVEtv2zAMvg/YfxB0X52kyZoadYqsRYcB&#10;wVqgHXpmZSn2JomapMTJfv0o2Umzx2mYDwJpUnx8/Kir653RbCt9aNFWfHw24kxagXVr1xX/8nT3&#10;bs5ZiGBr0Ghlxfcy8OvF2zdXnSvlBBvUtfSMgthQdq7iTYyuLIogGmkgnKGTlowKvYFIql8XtYeO&#10;ohtdTEaj90WHvnYehQyB/t72Rr7I8ZWSIt4rFWRkuuJUW8ynz+dLOovFFZRrD65pxVAG/EMVBlpL&#10;SY+hbiEC2/j2j1CmFR4Dqngm0BSoVCtk7oG6GY9+6+axASdzLwROcEeYwv8LKz5vH92DT6UHt0Lx&#10;LRAiRedCebQkJQw+O+VN8qXC2S6juD+iKHeRCfp5MZ/MCWpBluk5zSiDXEB5uOt8iB8lGpaEivt2&#10;3cQPHkTqFErYrkLMSNbMgiHKQP11zJkymgazBc2ms/OL2TC4E5/Jqc+M0o6TD+UdIpJ0yJzCW7xr&#10;tc7j15Z1Fb+cTWZUNRAJlYZIonF1xYNdcwZ6TewW0ecSA+q2TrdTnLAPN9ozKqzixMsauycCgjMN&#10;IZKB0MnfUMsvV1M5txCa/nI29W2ZNtJS6NZUfH56W9uUUWZaE0qHSfXDSWN6wXr/4JnHnufBibuW&#10;kqyolgfwhB/NhZY13tOhNFLXOEicNeh//O1/8ie+kZWzjhaFIPm+AS+pxU+WmHg5nk7TZmVlOruY&#10;kOJPLS+nFrsxN0hQ0USpuiwm/6gPovJonmmnlykrmcAKyt2DPyg3sV9gehWEXC6zG22Tg7iyj06k&#10;4AmnBO/T7hm8G5gWaTCf8bBUAzF6jrz69txYbiKq9ohwj+uwGLSJmVfDq5FW/VTPXq9v2+InAAAA&#10;//8DAFBLAwQUAAYACAAAACEAOHEDFt4AAAAIAQAADwAAAGRycy9kb3ducmV2LnhtbEyPT0vDQBTE&#10;74LfYXmCF7GbhtosaV6KFtRzoxR622afSej+Cdltun5715MehxlmflNto9FspskPziIsFxkwsq1T&#10;g+0QPj9eHwUwH6RVUjtLCN/kYVvf3lSyVO5q9zQ3oWOpxPpSIvQhjCXnvu3JSL9wI9nkfbnJyJDk&#10;1HE1yWsqN5rnWbbmRg42LfRypF1P7bm5GIT48MJXh712pp3jcH57b47isEO8v4vPG2CBYvgLwy9+&#10;Qoc6MZ3cxSrPNIJYrvMURVgVwJIvcvEE7IRQ5AXwuuL/D9Q/AAAA//8DAFBLAQItABQABgAIAAAA&#10;IQC2gziS/gAAAOEBAAATAAAAAAAAAAAAAAAAAAAAAABbQ29udGVudF9UeXBlc10ueG1sUEsBAi0A&#10;FAAGAAgAAAAhADj9If/WAAAAlAEAAAsAAAAAAAAAAAAAAAAALwEAAF9yZWxzLy5yZWxzUEsBAi0A&#10;FAAGAAgAAAAhAOyLzpyQAgAAIwUAAA4AAAAAAAAAAAAAAAAALgIAAGRycy9lMm9Eb2MueG1sUEsB&#10;Ai0AFAAGAAgAAAAhADhxAxbeAAAACAEAAA8AAAAAAAAAAAAAAAAA6gQAAGRycy9kb3ducmV2Lnht&#10;bFBLBQYAAAAABAAEAPMAAAD1BQAAAAA=&#10;" adj="1776" strokecolor="windowText">
                <v:stroke joinstyle="miter"/>
              </v:shape>
            </w:pict>
          </mc:Fallback>
        </mc:AlternateContent>
      </w:r>
      <w:r w:rsidRPr="003870EC">
        <w:rPr>
          <w:sz w:val="22"/>
          <w:szCs w:val="22"/>
        </w:rPr>
        <w:t>1. Jā</w:t>
      </w:r>
    </w:p>
    <w:p w14:paraId="77465668" w14:textId="3BB3047A" w:rsidR="00D405BB" w:rsidRPr="003870EC" w:rsidRDefault="00D405BB" w:rsidP="00584EA2">
      <w:pPr>
        <w:tabs>
          <w:tab w:val="left" w:pos="7655"/>
        </w:tabs>
        <w:ind w:left="1814"/>
        <w:jc w:val="both"/>
        <w:rPr>
          <w:sz w:val="22"/>
          <w:szCs w:val="22"/>
        </w:rPr>
      </w:pPr>
      <w:r w:rsidRPr="003870EC">
        <w:rPr>
          <w:sz w:val="22"/>
          <w:szCs w:val="22"/>
        </w:rPr>
        <w:t>2. Nē</w:t>
      </w:r>
    </w:p>
    <w:p w14:paraId="7005A0BE" w14:textId="2FB34F2A" w:rsidR="00D405BB" w:rsidRDefault="00D405BB" w:rsidP="003870EC">
      <w:pPr>
        <w:tabs>
          <w:tab w:val="left" w:pos="7655"/>
        </w:tabs>
        <w:ind w:left="1814"/>
        <w:jc w:val="both"/>
        <w:rPr>
          <w:i/>
          <w:iCs/>
          <w:sz w:val="22"/>
          <w:szCs w:val="22"/>
        </w:rPr>
      </w:pPr>
      <w:r w:rsidRPr="003870EC">
        <w:rPr>
          <w:i/>
          <w:iCs/>
          <w:sz w:val="22"/>
          <w:szCs w:val="22"/>
        </w:rPr>
        <w:t>Nezinu, atsakos atbildēt</w:t>
      </w:r>
    </w:p>
    <w:p w14:paraId="20F3AF43" w14:textId="77777777" w:rsidR="00635A6A" w:rsidRPr="001F3C39" w:rsidRDefault="00635A6A" w:rsidP="00635A6A">
      <w:pPr>
        <w:tabs>
          <w:tab w:val="left" w:pos="7655"/>
        </w:tabs>
        <w:jc w:val="both"/>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7777D6DA" w14:textId="77777777" w:rsidTr="001F3C39">
        <w:trPr>
          <w:cantSplit/>
          <w:trHeight w:val="20"/>
        </w:trPr>
        <w:tc>
          <w:tcPr>
            <w:tcW w:w="1701" w:type="dxa"/>
            <w:vAlign w:val="center"/>
          </w:tcPr>
          <w:p w14:paraId="22F48F90" w14:textId="66439B14" w:rsidR="00D405BB" w:rsidRPr="003870EC" w:rsidRDefault="003F6492" w:rsidP="004A66DE">
            <w:pPr>
              <w:tabs>
                <w:tab w:val="right" w:pos="8306"/>
              </w:tabs>
              <w:jc w:val="center"/>
              <w:rPr>
                <w:b/>
                <w:sz w:val="22"/>
                <w:szCs w:val="22"/>
              </w:rPr>
            </w:pPr>
            <w:r w:rsidRPr="003870EC">
              <w:rPr>
                <w:b/>
                <w:sz w:val="22"/>
                <w:szCs w:val="22"/>
              </w:rPr>
              <w:t>22</w:t>
            </w:r>
            <w:r w:rsidR="00D405BB" w:rsidRPr="003870EC">
              <w:rPr>
                <w:b/>
                <w:sz w:val="22"/>
                <w:szCs w:val="22"/>
              </w:rPr>
              <w:t>.</w:t>
            </w:r>
          </w:p>
          <w:p w14:paraId="1B344894" w14:textId="77777777" w:rsidR="00D405BB" w:rsidRPr="003870EC" w:rsidRDefault="00D405BB" w:rsidP="004A66DE">
            <w:pPr>
              <w:tabs>
                <w:tab w:val="right" w:pos="8306"/>
              </w:tabs>
              <w:jc w:val="center"/>
              <w:rPr>
                <w:bCs/>
                <w:sz w:val="22"/>
                <w:szCs w:val="22"/>
                <w:highlight w:val="yellow"/>
              </w:rPr>
            </w:pPr>
            <w:r w:rsidRPr="003870EC">
              <w:rPr>
                <w:bCs/>
                <w:color w:val="AEAAAA"/>
                <w:sz w:val="18"/>
                <w:szCs w:val="18"/>
              </w:rPr>
              <w:t>HV020_B</w:t>
            </w:r>
          </w:p>
        </w:tc>
        <w:tc>
          <w:tcPr>
            <w:tcW w:w="8789" w:type="dxa"/>
            <w:vAlign w:val="center"/>
          </w:tcPr>
          <w:p w14:paraId="3FD11142" w14:textId="0650E6A8" w:rsidR="00D405BB" w:rsidRPr="003870EC" w:rsidRDefault="00D405BB" w:rsidP="004A66DE">
            <w:pPr>
              <w:tabs>
                <w:tab w:val="right" w:pos="8306"/>
              </w:tabs>
              <w:jc w:val="both"/>
              <w:rPr>
                <w:b/>
                <w:bCs/>
                <w:iCs/>
                <w:sz w:val="22"/>
                <w:szCs w:val="22"/>
              </w:rPr>
            </w:pPr>
            <w:r w:rsidRPr="003870EC">
              <w:rPr>
                <w:b/>
                <w:bCs/>
                <w:iCs/>
                <w:sz w:val="22"/>
                <w:szCs w:val="22"/>
              </w:rPr>
              <w:t>Vai Jūsu mājsaimniecībai pieder kāds nekustamais īpašums (piemēram, garāža, zeme, dzīvoklis, māja u.tml.)?</w:t>
            </w:r>
          </w:p>
          <w:p w14:paraId="528FF35B" w14:textId="77777777" w:rsidR="00D405BB" w:rsidRPr="003870EC" w:rsidRDefault="00D405BB" w:rsidP="004A66DE">
            <w:pPr>
              <w:tabs>
                <w:tab w:val="right" w:pos="8306"/>
              </w:tabs>
              <w:jc w:val="both"/>
              <w:rPr>
                <w:i/>
                <w:sz w:val="22"/>
                <w:szCs w:val="22"/>
              </w:rPr>
            </w:pPr>
            <w:r w:rsidRPr="00A424D5">
              <w:rPr>
                <w:i/>
                <w:sz w:val="22"/>
                <w:szCs w:val="22"/>
              </w:rPr>
              <w:t>Iekļauj visu mājsaimniecības locekļu īpašumus Latvijā un ārvalstīs, kā arī uzņēmējdarbības vajadzībām izmantotos īpašumus, ja tie pieder mājsaimniecībai</w:t>
            </w:r>
            <w:r w:rsidRPr="003870EC">
              <w:rPr>
                <w:i/>
                <w:sz w:val="22"/>
                <w:szCs w:val="22"/>
              </w:rPr>
              <w:t>.</w:t>
            </w:r>
          </w:p>
        </w:tc>
      </w:tr>
    </w:tbl>
    <w:p w14:paraId="4B7A5F82" w14:textId="60063B4F" w:rsidR="00D405BB" w:rsidRPr="003870EC" w:rsidRDefault="00D405BB" w:rsidP="00584EA2">
      <w:pPr>
        <w:tabs>
          <w:tab w:val="left" w:pos="7655"/>
        </w:tabs>
        <w:ind w:left="1814"/>
        <w:jc w:val="both"/>
        <w:rPr>
          <w:sz w:val="22"/>
          <w:szCs w:val="22"/>
        </w:rPr>
      </w:pPr>
      <w:r w:rsidRPr="003870EC">
        <w:rPr>
          <w:sz w:val="22"/>
          <w:szCs w:val="22"/>
        </w:rPr>
        <w:t>1. Jā</w:t>
      </w:r>
    </w:p>
    <w:p w14:paraId="30AED0E0" w14:textId="23F13D2C" w:rsidR="00D405BB" w:rsidRPr="003870EC" w:rsidRDefault="00D405BB" w:rsidP="00584EA2">
      <w:pPr>
        <w:tabs>
          <w:tab w:val="left" w:pos="7655"/>
        </w:tabs>
        <w:ind w:left="1814"/>
        <w:jc w:val="both"/>
        <w:rPr>
          <w:sz w:val="22"/>
          <w:szCs w:val="22"/>
        </w:rPr>
      </w:pPr>
      <w:r w:rsidRPr="003870EC">
        <w:rPr>
          <w:sz w:val="22"/>
          <w:szCs w:val="22"/>
        </w:rPr>
        <w:t>2. Nē</w:t>
      </w:r>
    </w:p>
    <w:p w14:paraId="7BB2B729" w14:textId="12298B58" w:rsidR="00DD568C" w:rsidRDefault="00D405BB" w:rsidP="00DD568C">
      <w:pPr>
        <w:tabs>
          <w:tab w:val="left" w:pos="7655"/>
        </w:tabs>
        <w:ind w:left="1814"/>
        <w:jc w:val="both"/>
        <w:rPr>
          <w:i/>
          <w:iCs/>
          <w:sz w:val="22"/>
          <w:szCs w:val="22"/>
        </w:rPr>
      </w:pPr>
      <w:r w:rsidRPr="003870EC">
        <w:rPr>
          <w:i/>
          <w:iCs/>
          <w:sz w:val="22"/>
          <w:szCs w:val="22"/>
        </w:rPr>
        <w:t>Nezinu, atsakos atbildēt</w:t>
      </w:r>
    </w:p>
    <w:p w14:paraId="7131E187" w14:textId="77777777" w:rsidR="00DD568C" w:rsidRPr="001F3C39" w:rsidRDefault="00DD568C" w:rsidP="00DD568C">
      <w:pPr>
        <w:tabs>
          <w:tab w:val="left" w:pos="7655"/>
        </w:tabs>
        <w:jc w:val="both"/>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68944D2E" w14:textId="77777777" w:rsidTr="001F3C39">
        <w:trPr>
          <w:cantSplit/>
          <w:trHeight w:val="20"/>
        </w:trPr>
        <w:tc>
          <w:tcPr>
            <w:tcW w:w="1701" w:type="dxa"/>
            <w:vAlign w:val="center"/>
          </w:tcPr>
          <w:p w14:paraId="07C9A878" w14:textId="5BDFBEDC" w:rsidR="00D405BB" w:rsidRPr="003870EC" w:rsidRDefault="003F6492" w:rsidP="004A66DE">
            <w:pPr>
              <w:tabs>
                <w:tab w:val="right" w:pos="8306"/>
              </w:tabs>
              <w:jc w:val="center"/>
              <w:rPr>
                <w:b/>
                <w:sz w:val="22"/>
                <w:szCs w:val="22"/>
              </w:rPr>
            </w:pPr>
            <w:r w:rsidRPr="003870EC">
              <w:rPr>
                <w:b/>
                <w:sz w:val="22"/>
                <w:szCs w:val="22"/>
              </w:rPr>
              <w:t>23</w:t>
            </w:r>
            <w:r w:rsidR="00D405BB" w:rsidRPr="003870EC">
              <w:rPr>
                <w:b/>
                <w:sz w:val="22"/>
                <w:szCs w:val="22"/>
              </w:rPr>
              <w:t>.</w:t>
            </w:r>
          </w:p>
          <w:p w14:paraId="5E50C827"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HV080</w:t>
            </w:r>
          </w:p>
        </w:tc>
        <w:tc>
          <w:tcPr>
            <w:tcW w:w="8789" w:type="dxa"/>
            <w:vAlign w:val="center"/>
          </w:tcPr>
          <w:p w14:paraId="5C1B61B9" w14:textId="77777777" w:rsidR="00D405BB" w:rsidRPr="003870EC" w:rsidRDefault="00D405BB" w:rsidP="004A66DE">
            <w:pPr>
              <w:tabs>
                <w:tab w:val="right" w:pos="8306"/>
              </w:tabs>
              <w:jc w:val="both"/>
              <w:rPr>
                <w:b/>
                <w:bCs/>
                <w:iCs/>
                <w:sz w:val="22"/>
                <w:szCs w:val="22"/>
              </w:rPr>
            </w:pPr>
            <w:r w:rsidRPr="003870EC">
              <w:rPr>
                <w:b/>
                <w:bCs/>
                <w:iCs/>
                <w:sz w:val="22"/>
                <w:szCs w:val="22"/>
              </w:rPr>
              <w:t>Cik ilgi Jūsu mājsaimniecība varētu saglabāt esošo dzīves līmeni, ja vairs nesaņemtu ienākumus, bet dzīvotu no uzkrājumiem?</w:t>
            </w:r>
          </w:p>
          <w:p w14:paraId="2180E314" w14:textId="77777777" w:rsidR="00D405BB" w:rsidRPr="003870EC" w:rsidRDefault="00D405BB" w:rsidP="004A66DE">
            <w:pPr>
              <w:tabs>
                <w:tab w:val="right" w:pos="8306"/>
              </w:tabs>
              <w:jc w:val="both"/>
              <w:rPr>
                <w:i/>
                <w:sz w:val="22"/>
                <w:szCs w:val="22"/>
              </w:rPr>
            </w:pPr>
            <w:r w:rsidRPr="003870EC">
              <w:rPr>
                <w:i/>
                <w:sz w:val="22"/>
                <w:szCs w:val="22"/>
              </w:rPr>
              <w:t>Uzkrājumi ir jāsaprot kā nauda, kas mājsaimniecībai ir bankā vai mājās.</w:t>
            </w:r>
          </w:p>
        </w:tc>
      </w:tr>
    </w:tbl>
    <w:p w14:paraId="1C61D287" w14:textId="27E4D44D" w:rsidR="00D405BB" w:rsidRPr="003870EC" w:rsidRDefault="00D405BB" w:rsidP="00584EA2">
      <w:pPr>
        <w:tabs>
          <w:tab w:val="left" w:pos="7655"/>
        </w:tabs>
        <w:ind w:left="1814"/>
        <w:jc w:val="both"/>
        <w:rPr>
          <w:sz w:val="22"/>
          <w:szCs w:val="22"/>
        </w:rPr>
      </w:pPr>
      <w:r w:rsidRPr="003870EC">
        <w:rPr>
          <w:sz w:val="22"/>
          <w:szCs w:val="22"/>
        </w:rPr>
        <w:t>1. Mazāk nekā 3 mēnešus</w:t>
      </w:r>
    </w:p>
    <w:p w14:paraId="6FD63F56" w14:textId="77777777" w:rsidR="00D405BB" w:rsidRPr="00A424D5" w:rsidRDefault="00D405BB" w:rsidP="00584EA2">
      <w:pPr>
        <w:tabs>
          <w:tab w:val="left" w:pos="7655"/>
        </w:tabs>
        <w:ind w:left="1814"/>
        <w:jc w:val="both"/>
        <w:rPr>
          <w:sz w:val="22"/>
          <w:szCs w:val="22"/>
        </w:rPr>
      </w:pPr>
      <w:r w:rsidRPr="00A424D5">
        <w:rPr>
          <w:sz w:val="22"/>
          <w:szCs w:val="22"/>
        </w:rPr>
        <w:t>2.</w:t>
      </w:r>
      <w:r w:rsidRPr="00A424D5">
        <w:t xml:space="preserve"> </w:t>
      </w:r>
      <w:r w:rsidRPr="00A424D5">
        <w:rPr>
          <w:sz w:val="22"/>
          <w:szCs w:val="22"/>
        </w:rPr>
        <w:t>3 līdz mazāk nekā 6 mēnešus</w:t>
      </w:r>
    </w:p>
    <w:p w14:paraId="0948AC39" w14:textId="77777777" w:rsidR="00D405BB" w:rsidRPr="00A424D5" w:rsidRDefault="00D405BB" w:rsidP="00584EA2">
      <w:pPr>
        <w:tabs>
          <w:tab w:val="left" w:pos="7655"/>
        </w:tabs>
        <w:ind w:left="1814"/>
        <w:jc w:val="both"/>
        <w:rPr>
          <w:sz w:val="22"/>
          <w:szCs w:val="22"/>
        </w:rPr>
      </w:pPr>
      <w:r w:rsidRPr="00A424D5">
        <w:rPr>
          <w:sz w:val="22"/>
          <w:szCs w:val="22"/>
        </w:rPr>
        <w:t>3. 6 līdz mazāk nekā 12 mēnešus</w:t>
      </w:r>
    </w:p>
    <w:p w14:paraId="4403C26D" w14:textId="77777777" w:rsidR="00D405BB" w:rsidRPr="00A424D5" w:rsidRDefault="00D405BB" w:rsidP="00584EA2">
      <w:pPr>
        <w:tabs>
          <w:tab w:val="left" w:pos="7655"/>
        </w:tabs>
        <w:ind w:left="1814"/>
        <w:jc w:val="both"/>
        <w:rPr>
          <w:sz w:val="22"/>
          <w:szCs w:val="22"/>
        </w:rPr>
      </w:pPr>
      <w:r w:rsidRPr="00A424D5">
        <w:rPr>
          <w:sz w:val="22"/>
          <w:szCs w:val="22"/>
        </w:rPr>
        <w:t>4.</w:t>
      </w:r>
      <w:r w:rsidRPr="00A424D5">
        <w:t xml:space="preserve"> </w:t>
      </w:r>
      <w:r w:rsidRPr="00A424D5">
        <w:rPr>
          <w:sz w:val="22"/>
          <w:szCs w:val="22"/>
        </w:rPr>
        <w:t>12 vai vairāk mēnešus</w:t>
      </w:r>
    </w:p>
    <w:p w14:paraId="5F46A085" w14:textId="77777777" w:rsidR="00D405BB" w:rsidRPr="00A424D5" w:rsidRDefault="00D405BB" w:rsidP="00584EA2">
      <w:pPr>
        <w:tabs>
          <w:tab w:val="left" w:pos="7655"/>
        </w:tabs>
        <w:ind w:left="1814"/>
        <w:jc w:val="both"/>
        <w:rPr>
          <w:sz w:val="22"/>
          <w:szCs w:val="22"/>
        </w:rPr>
      </w:pPr>
      <w:r w:rsidRPr="00A424D5">
        <w:rPr>
          <w:sz w:val="22"/>
          <w:szCs w:val="22"/>
        </w:rPr>
        <w:t>5.</w:t>
      </w:r>
      <w:r w:rsidRPr="00A424D5">
        <w:t xml:space="preserve"> </w:t>
      </w:r>
      <w:r w:rsidRPr="00A424D5">
        <w:rPr>
          <w:sz w:val="22"/>
          <w:szCs w:val="22"/>
        </w:rPr>
        <w:t>Nav izveidotu uzkrājumu</w:t>
      </w:r>
    </w:p>
    <w:p w14:paraId="5511844C" w14:textId="2BF31659" w:rsidR="004D505A" w:rsidRPr="00CD550E" w:rsidRDefault="00D405BB" w:rsidP="00CD550E">
      <w:pPr>
        <w:tabs>
          <w:tab w:val="left" w:pos="7655"/>
        </w:tabs>
        <w:ind w:left="1814"/>
        <w:jc w:val="both"/>
        <w:rPr>
          <w:i/>
          <w:iCs/>
          <w:sz w:val="22"/>
          <w:szCs w:val="22"/>
        </w:rPr>
      </w:pPr>
      <w:r w:rsidRPr="00A424D5">
        <w:rPr>
          <w:i/>
          <w:iCs/>
          <w:sz w:val="22"/>
          <w:szCs w:val="22"/>
        </w:rPr>
        <w:t>Nezinu, atsakos atbildēt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070188" w:rsidRPr="00070188" w14:paraId="055E5D3E" w14:textId="77777777" w:rsidTr="001F3C39">
        <w:trPr>
          <w:cantSplit/>
          <w:trHeight w:val="602"/>
        </w:trPr>
        <w:tc>
          <w:tcPr>
            <w:tcW w:w="1701" w:type="dxa"/>
            <w:vAlign w:val="center"/>
          </w:tcPr>
          <w:p w14:paraId="1A486748" w14:textId="2F49E3D7" w:rsidR="00D405BB" w:rsidRPr="00070188" w:rsidRDefault="003F6492" w:rsidP="004A66DE">
            <w:pPr>
              <w:tabs>
                <w:tab w:val="right" w:pos="8306"/>
              </w:tabs>
              <w:jc w:val="center"/>
              <w:rPr>
                <w:b/>
                <w:sz w:val="22"/>
                <w:szCs w:val="22"/>
              </w:rPr>
            </w:pPr>
            <w:r w:rsidRPr="00070188">
              <w:rPr>
                <w:b/>
                <w:sz w:val="22"/>
                <w:szCs w:val="22"/>
              </w:rPr>
              <w:lastRenderedPageBreak/>
              <w:t>24</w:t>
            </w:r>
            <w:r w:rsidR="00D405BB" w:rsidRPr="00070188">
              <w:rPr>
                <w:b/>
                <w:sz w:val="22"/>
                <w:szCs w:val="22"/>
              </w:rPr>
              <w:t>.</w:t>
            </w:r>
          </w:p>
          <w:p w14:paraId="66AEF19F" w14:textId="77777777" w:rsidR="00D405BB" w:rsidRPr="00070188" w:rsidRDefault="00D405BB" w:rsidP="004A66DE">
            <w:pPr>
              <w:tabs>
                <w:tab w:val="right" w:pos="8306"/>
              </w:tabs>
              <w:jc w:val="center"/>
              <w:rPr>
                <w:b/>
                <w:sz w:val="22"/>
                <w:szCs w:val="22"/>
              </w:rPr>
            </w:pPr>
            <w:r w:rsidRPr="001500B2">
              <w:rPr>
                <w:bCs/>
                <w:color w:val="AEAAAA"/>
                <w:sz w:val="18"/>
                <w:szCs w:val="18"/>
              </w:rPr>
              <w:t>HS140</w:t>
            </w:r>
          </w:p>
        </w:tc>
        <w:tc>
          <w:tcPr>
            <w:tcW w:w="8789" w:type="dxa"/>
            <w:vAlign w:val="center"/>
          </w:tcPr>
          <w:p w14:paraId="60785101" w14:textId="6A6DB132" w:rsidR="00D405BB" w:rsidRPr="00070188" w:rsidRDefault="009E3562" w:rsidP="004A66DE">
            <w:pPr>
              <w:tabs>
                <w:tab w:val="right" w:pos="8306"/>
              </w:tabs>
              <w:jc w:val="both"/>
              <w:rPr>
                <w:b/>
                <w:bCs/>
                <w:iCs/>
                <w:sz w:val="22"/>
                <w:szCs w:val="22"/>
              </w:rPr>
            </w:pPr>
            <w:r>
              <w:rPr>
                <w:b/>
                <w:bCs/>
                <w:iCs/>
                <w:sz w:val="22"/>
                <w:szCs w:val="22"/>
              </w:rPr>
              <w:t>Cik lielā mērā</w:t>
            </w:r>
            <w:r w:rsidR="00D405BB" w:rsidRPr="00070188">
              <w:rPr>
                <w:b/>
                <w:bCs/>
                <w:iCs/>
                <w:sz w:val="22"/>
                <w:szCs w:val="22"/>
              </w:rPr>
              <w:t xml:space="preserve"> kopējie ar mājokli saistītie izdevumi Jūsu mājsaimniecībai ir finansiāli apgrūtinoši?</w:t>
            </w:r>
          </w:p>
          <w:p w14:paraId="5EA1EF18" w14:textId="7C1B6841" w:rsidR="00D405BB" w:rsidRPr="00070188" w:rsidRDefault="00D405BB" w:rsidP="004A66DE">
            <w:pPr>
              <w:tabs>
                <w:tab w:val="right" w:pos="8306"/>
              </w:tabs>
              <w:jc w:val="both"/>
              <w:rPr>
                <w:i/>
                <w:iCs/>
                <w:sz w:val="22"/>
                <w:szCs w:val="22"/>
              </w:rPr>
            </w:pPr>
            <w:r w:rsidRPr="00331424">
              <w:rPr>
                <w:i/>
                <w:iCs/>
                <w:sz w:val="22"/>
                <w:szCs w:val="22"/>
              </w:rPr>
              <w:t xml:space="preserve">Jāņem vērā visi ar mājokli saistītie izdevumi, piemēram, īres maksa, hipotekārā kredīta maksājums, komunālo pakalpojumu rēķini, </w:t>
            </w:r>
            <w:r w:rsidR="00E61BC9" w:rsidRPr="00331424">
              <w:rPr>
                <w:i/>
                <w:iCs/>
                <w:sz w:val="22"/>
                <w:szCs w:val="22"/>
              </w:rPr>
              <w:t xml:space="preserve">regulāri </w:t>
            </w:r>
            <w:r w:rsidRPr="00331424">
              <w:rPr>
                <w:i/>
                <w:iCs/>
                <w:sz w:val="22"/>
                <w:szCs w:val="22"/>
              </w:rPr>
              <w:t xml:space="preserve">mājokļa </w:t>
            </w:r>
            <w:r w:rsidR="00E61BC9" w:rsidRPr="00331424">
              <w:rPr>
                <w:i/>
                <w:iCs/>
                <w:sz w:val="22"/>
                <w:szCs w:val="22"/>
              </w:rPr>
              <w:t>uzturēšanas</w:t>
            </w:r>
            <w:r w:rsidRPr="00331424">
              <w:rPr>
                <w:i/>
                <w:iCs/>
                <w:sz w:val="22"/>
                <w:szCs w:val="22"/>
              </w:rPr>
              <w:t xml:space="preserve"> izdevumi, apdrošināšanas un nodokļu apmaksa u.tml. </w:t>
            </w:r>
            <w:r w:rsidR="00E61BC9" w:rsidRPr="00331424">
              <w:rPr>
                <w:i/>
                <w:iCs/>
                <w:sz w:val="22"/>
                <w:szCs w:val="22"/>
              </w:rPr>
              <w:t xml:space="preserve">Jāņem vērā tikai apmaksātie mājokļa rēķini. </w:t>
            </w:r>
            <w:r w:rsidR="003972CB" w:rsidRPr="00331424">
              <w:rPr>
                <w:i/>
                <w:iCs/>
                <w:sz w:val="22"/>
                <w:szCs w:val="22"/>
                <w:u w:val="single"/>
              </w:rPr>
              <w:t>Neņem</w:t>
            </w:r>
            <w:r w:rsidR="003972CB" w:rsidRPr="00331424">
              <w:rPr>
                <w:i/>
                <w:iCs/>
                <w:sz w:val="22"/>
                <w:szCs w:val="22"/>
              </w:rPr>
              <w:t xml:space="preserve"> vērā uzkrātos mājokļa rēķinu parādus.</w:t>
            </w:r>
          </w:p>
        </w:tc>
      </w:tr>
    </w:tbl>
    <w:p w14:paraId="102BBEC3" w14:textId="77777777" w:rsidR="00D405BB" w:rsidRPr="00070188" w:rsidRDefault="00D405BB" w:rsidP="00DE3FD2">
      <w:pPr>
        <w:tabs>
          <w:tab w:val="left" w:pos="7655"/>
        </w:tabs>
        <w:ind w:left="1814"/>
        <w:jc w:val="both"/>
        <w:rPr>
          <w:sz w:val="22"/>
          <w:szCs w:val="22"/>
        </w:rPr>
      </w:pPr>
      <w:r w:rsidRPr="00070188">
        <w:rPr>
          <w:sz w:val="22"/>
          <w:szCs w:val="22"/>
        </w:rPr>
        <w:t>1. Ļoti apgrūtinoši</w:t>
      </w:r>
    </w:p>
    <w:p w14:paraId="7941EAE5" w14:textId="77777777" w:rsidR="00D405BB" w:rsidRPr="00070188" w:rsidRDefault="00D405BB" w:rsidP="00DE3FD2">
      <w:pPr>
        <w:ind w:left="1814"/>
        <w:jc w:val="both"/>
        <w:rPr>
          <w:sz w:val="22"/>
          <w:szCs w:val="22"/>
        </w:rPr>
      </w:pPr>
      <w:r w:rsidRPr="00070188">
        <w:rPr>
          <w:sz w:val="22"/>
          <w:szCs w:val="22"/>
        </w:rPr>
        <w:t>2. Nedaudz apgrūtinoši</w:t>
      </w:r>
    </w:p>
    <w:p w14:paraId="70DD4BE6" w14:textId="77777777" w:rsidR="00D405BB" w:rsidRPr="00070188" w:rsidRDefault="00D405BB" w:rsidP="00DE3FD2">
      <w:pPr>
        <w:ind w:left="1814"/>
        <w:jc w:val="both"/>
        <w:rPr>
          <w:sz w:val="22"/>
          <w:szCs w:val="22"/>
        </w:rPr>
      </w:pPr>
      <w:r w:rsidRPr="00070188">
        <w:rPr>
          <w:sz w:val="22"/>
          <w:szCs w:val="22"/>
        </w:rPr>
        <w:t>3. Nemaz</w:t>
      </w:r>
    </w:p>
    <w:p w14:paraId="273C0CD3" w14:textId="6BAAB1F3" w:rsidR="00D405BB" w:rsidRPr="00070188" w:rsidRDefault="00D405BB" w:rsidP="00DE3FD2">
      <w:pPr>
        <w:ind w:left="1814"/>
        <w:jc w:val="both"/>
        <w:rPr>
          <w:i/>
          <w:iCs/>
          <w:sz w:val="22"/>
          <w:szCs w:val="22"/>
        </w:rPr>
      </w:pPr>
      <w:r w:rsidRPr="00070188">
        <w:rPr>
          <w:i/>
          <w:iCs/>
          <w:sz w:val="22"/>
          <w:szCs w:val="22"/>
        </w:rPr>
        <w:t>Nezinu, atsakos atbildēt</w:t>
      </w:r>
    </w:p>
    <w:p w14:paraId="6B8F9D50" w14:textId="77777777" w:rsidR="00584EA2" w:rsidRPr="00E8496D" w:rsidRDefault="00584EA2" w:rsidP="00DE3FD2">
      <w:pPr>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1D3301FF" w14:textId="77777777" w:rsidTr="001F3C39">
        <w:trPr>
          <w:cantSplit/>
          <w:trHeight w:val="20"/>
        </w:trPr>
        <w:tc>
          <w:tcPr>
            <w:tcW w:w="1701" w:type="dxa"/>
            <w:vAlign w:val="center"/>
          </w:tcPr>
          <w:p w14:paraId="45C4C2A9" w14:textId="32FE9CA0" w:rsidR="00D405BB" w:rsidRPr="003870EC" w:rsidRDefault="00D405BB" w:rsidP="004A66DE">
            <w:pPr>
              <w:tabs>
                <w:tab w:val="right" w:pos="8306"/>
              </w:tabs>
              <w:jc w:val="center"/>
              <w:rPr>
                <w:b/>
                <w:sz w:val="22"/>
                <w:szCs w:val="22"/>
              </w:rPr>
            </w:pPr>
            <w:r w:rsidRPr="003870EC">
              <w:rPr>
                <w:b/>
                <w:sz w:val="22"/>
                <w:szCs w:val="22"/>
              </w:rPr>
              <w:t>2</w:t>
            </w:r>
            <w:r w:rsidR="003F6492" w:rsidRPr="003870EC">
              <w:rPr>
                <w:b/>
                <w:sz w:val="22"/>
                <w:szCs w:val="22"/>
              </w:rPr>
              <w:t>5</w:t>
            </w:r>
            <w:r w:rsidRPr="003870EC">
              <w:rPr>
                <w:b/>
                <w:sz w:val="22"/>
                <w:szCs w:val="22"/>
              </w:rPr>
              <w:t>.</w:t>
            </w:r>
          </w:p>
          <w:p w14:paraId="286C963A"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HS130</w:t>
            </w:r>
          </w:p>
        </w:tc>
        <w:tc>
          <w:tcPr>
            <w:tcW w:w="8789" w:type="dxa"/>
          </w:tcPr>
          <w:p w14:paraId="68CBF7D3" w14:textId="4F971575" w:rsidR="00D405BB" w:rsidRPr="003870EC" w:rsidRDefault="00D405BB" w:rsidP="004A66DE">
            <w:pPr>
              <w:tabs>
                <w:tab w:val="right" w:pos="8306"/>
              </w:tabs>
              <w:jc w:val="both"/>
              <w:rPr>
                <w:b/>
                <w:bCs/>
                <w:iCs/>
                <w:sz w:val="22"/>
                <w:szCs w:val="22"/>
                <w:highlight w:val="yellow"/>
              </w:rPr>
            </w:pPr>
            <w:r w:rsidRPr="003870EC">
              <w:rPr>
                <w:b/>
                <w:bCs/>
                <w:iCs/>
                <w:sz w:val="22"/>
                <w:szCs w:val="22"/>
              </w:rPr>
              <w:t>Kād</w:t>
            </w:r>
            <w:r w:rsidR="002710CB">
              <w:rPr>
                <w:b/>
                <w:bCs/>
                <w:iCs/>
                <w:sz w:val="22"/>
                <w:szCs w:val="22"/>
              </w:rPr>
              <w:t>i</w:t>
            </w:r>
            <w:r w:rsidRPr="003870EC">
              <w:rPr>
                <w:b/>
                <w:bCs/>
                <w:iCs/>
                <w:sz w:val="22"/>
                <w:szCs w:val="22"/>
              </w:rPr>
              <w:t xml:space="preserve">, Jūsuprāt, būtu </w:t>
            </w:r>
            <w:r w:rsidR="002710CB">
              <w:rPr>
                <w:b/>
                <w:bCs/>
                <w:iCs/>
                <w:sz w:val="22"/>
                <w:szCs w:val="22"/>
              </w:rPr>
              <w:t>vis</w:t>
            </w:r>
            <w:r w:rsidRPr="003870EC">
              <w:rPr>
                <w:b/>
                <w:bCs/>
                <w:iCs/>
                <w:sz w:val="22"/>
                <w:szCs w:val="22"/>
              </w:rPr>
              <w:t>zemāk</w:t>
            </w:r>
            <w:r w:rsidR="002710CB">
              <w:rPr>
                <w:b/>
                <w:bCs/>
                <w:iCs/>
                <w:sz w:val="22"/>
                <w:szCs w:val="22"/>
              </w:rPr>
              <w:t>ie</w:t>
            </w:r>
            <w:r w:rsidRPr="003870EC">
              <w:rPr>
                <w:b/>
                <w:bCs/>
                <w:iCs/>
                <w:sz w:val="22"/>
                <w:szCs w:val="22"/>
              </w:rPr>
              <w:t xml:space="preserve"> </w:t>
            </w:r>
            <w:r w:rsidRPr="003870EC">
              <w:rPr>
                <w:b/>
                <w:bCs/>
                <w:iCs/>
                <w:sz w:val="22"/>
                <w:szCs w:val="22"/>
                <w:u w:val="single"/>
              </w:rPr>
              <w:t>neto</w:t>
            </w:r>
            <w:r w:rsidRPr="003870EC">
              <w:rPr>
                <w:b/>
                <w:bCs/>
                <w:iCs/>
                <w:sz w:val="22"/>
                <w:szCs w:val="22"/>
              </w:rPr>
              <w:t xml:space="preserve"> (pēc nodokļu nomaksas) ikmēneša ienākum</w:t>
            </w:r>
            <w:r w:rsidR="002710CB">
              <w:rPr>
                <w:b/>
                <w:bCs/>
                <w:iCs/>
                <w:sz w:val="22"/>
                <w:szCs w:val="22"/>
              </w:rPr>
              <w:t>i</w:t>
            </w:r>
            <w:r w:rsidRPr="003870EC">
              <w:rPr>
                <w:b/>
                <w:bCs/>
                <w:iCs/>
                <w:sz w:val="22"/>
                <w:szCs w:val="22"/>
              </w:rPr>
              <w:t>, kas Jūsu mājsaimniecībai būtu nepieciešam</w:t>
            </w:r>
            <w:r w:rsidR="002710CB">
              <w:rPr>
                <w:b/>
                <w:bCs/>
                <w:iCs/>
                <w:sz w:val="22"/>
                <w:szCs w:val="22"/>
              </w:rPr>
              <w:t>i</w:t>
            </w:r>
            <w:r w:rsidRPr="003870EC">
              <w:rPr>
                <w:b/>
                <w:bCs/>
                <w:iCs/>
                <w:sz w:val="22"/>
                <w:szCs w:val="22"/>
              </w:rPr>
              <w:t>, lai spētu “</w:t>
            </w:r>
            <w:bookmarkStart w:id="6" w:name="_Hlk191374926"/>
            <w:r w:rsidRPr="003870EC">
              <w:rPr>
                <w:b/>
                <w:bCs/>
                <w:iCs/>
                <w:sz w:val="22"/>
                <w:szCs w:val="22"/>
              </w:rPr>
              <w:t>savilkt galus kopā</w:t>
            </w:r>
            <w:bookmarkEnd w:id="6"/>
            <w:r w:rsidRPr="003870EC">
              <w:rPr>
                <w:b/>
                <w:bCs/>
                <w:iCs/>
                <w:sz w:val="22"/>
                <w:szCs w:val="22"/>
              </w:rPr>
              <w:t>”, t.i., segt nepieciešamos ikdienas izdevumus?</w:t>
            </w:r>
          </w:p>
          <w:p w14:paraId="73EF41CD" w14:textId="0F2CA335" w:rsidR="00D405BB" w:rsidRPr="003870EC" w:rsidRDefault="00D405BB" w:rsidP="004A66DE">
            <w:pPr>
              <w:tabs>
                <w:tab w:val="right" w:pos="8306"/>
              </w:tabs>
              <w:jc w:val="both"/>
              <w:rPr>
                <w:i/>
                <w:sz w:val="22"/>
                <w:szCs w:val="22"/>
              </w:rPr>
            </w:pPr>
            <w:r w:rsidRPr="003870EC">
              <w:rPr>
                <w:i/>
                <w:sz w:val="22"/>
                <w:szCs w:val="22"/>
              </w:rPr>
              <w:t>Lūdzu, atbildiet attiecībā uz pašreizējiem</w:t>
            </w:r>
            <w:r w:rsidR="00FF54AC">
              <w:rPr>
                <w:i/>
                <w:sz w:val="22"/>
                <w:szCs w:val="22"/>
              </w:rPr>
              <w:t xml:space="preserve"> apstākļiem</w:t>
            </w:r>
            <w:r w:rsidRPr="003870EC">
              <w:rPr>
                <w:i/>
                <w:sz w:val="22"/>
                <w:szCs w:val="22"/>
              </w:rPr>
              <w:t xml:space="preserve"> Jūsu mājsaimniecīb</w:t>
            </w:r>
            <w:r w:rsidR="00FF54AC">
              <w:rPr>
                <w:i/>
                <w:sz w:val="22"/>
                <w:szCs w:val="22"/>
              </w:rPr>
              <w:t>ā</w:t>
            </w:r>
            <w:r w:rsidRPr="003870EC">
              <w:rPr>
                <w:i/>
                <w:sz w:val="22"/>
                <w:szCs w:val="22"/>
              </w:rPr>
              <w:t xml:space="preserve"> un atkarībā no tā, ko Jūs uzskatāt par "galu kopā savilkšanu"!</w:t>
            </w:r>
          </w:p>
          <w:p w14:paraId="3CBC41BF" w14:textId="77777777" w:rsidR="00D405BB" w:rsidRPr="003870EC" w:rsidRDefault="00D405BB" w:rsidP="004A66DE">
            <w:pPr>
              <w:tabs>
                <w:tab w:val="right" w:pos="8306"/>
              </w:tabs>
              <w:jc w:val="both"/>
              <w:rPr>
                <w:i/>
                <w:sz w:val="22"/>
                <w:szCs w:val="22"/>
                <w:highlight w:val="yellow"/>
              </w:rPr>
            </w:pPr>
            <w:r w:rsidRPr="003870EC">
              <w:rPr>
                <w:i/>
                <w:sz w:val="22"/>
                <w:szCs w:val="22"/>
              </w:rPr>
              <w:t>Ar lauksaimniecisko ražošanu vai uzņēmējdarbību saistītie izdevumi nav jāņem vērā.</w:t>
            </w:r>
          </w:p>
        </w:tc>
      </w:tr>
    </w:tbl>
    <w:p w14:paraId="60DB63FC" w14:textId="68AD7F24" w:rsidR="00D405BB" w:rsidRPr="003870EC" w:rsidRDefault="00D405BB" w:rsidP="001F3C39">
      <w:pPr>
        <w:spacing w:before="120" w:after="60"/>
        <w:ind w:left="1814"/>
        <w:jc w:val="both"/>
        <w:rPr>
          <w:sz w:val="22"/>
          <w:szCs w:val="22"/>
        </w:rPr>
      </w:pPr>
      <w:r w:rsidRPr="003870EC">
        <w:rPr>
          <w:sz w:val="22"/>
          <w:szCs w:val="22"/>
        </w:rPr>
        <w:t>|__|__|__|__|__|__|</w:t>
      </w:r>
      <w:r w:rsidR="00461A9F">
        <w:rPr>
          <w:sz w:val="22"/>
          <w:szCs w:val="22"/>
        </w:rPr>
        <w:t xml:space="preserve"> </w:t>
      </w:r>
      <w:proofErr w:type="spellStart"/>
      <w:r w:rsidRPr="003870EC">
        <w:rPr>
          <w:i/>
          <w:iCs/>
          <w:sz w:val="22"/>
          <w:szCs w:val="22"/>
        </w:rPr>
        <w:t>euro</w:t>
      </w:r>
      <w:proofErr w:type="spellEnd"/>
      <w:r w:rsidR="00431FFC">
        <w:rPr>
          <w:i/>
          <w:iCs/>
          <w:sz w:val="22"/>
          <w:szCs w:val="22"/>
        </w:rPr>
        <w:t>/</w:t>
      </w:r>
      <w:r w:rsidRPr="003870EC">
        <w:rPr>
          <w:i/>
          <w:iCs/>
          <w:sz w:val="22"/>
          <w:szCs w:val="22"/>
        </w:rPr>
        <w:t>mēnesī</w:t>
      </w:r>
    </w:p>
    <w:p w14:paraId="23A97E2B" w14:textId="5EE518F9" w:rsidR="00B20048" w:rsidRDefault="00D405BB" w:rsidP="00B20048">
      <w:pPr>
        <w:ind w:left="1814"/>
        <w:jc w:val="both"/>
        <w:rPr>
          <w:i/>
          <w:iCs/>
          <w:sz w:val="22"/>
          <w:szCs w:val="22"/>
        </w:rPr>
      </w:pPr>
      <w:r w:rsidRPr="003870EC">
        <w:rPr>
          <w:i/>
          <w:iCs/>
          <w:sz w:val="22"/>
          <w:szCs w:val="22"/>
        </w:rPr>
        <w:t>Nezinu, atsakos atbildēt</w:t>
      </w:r>
    </w:p>
    <w:p w14:paraId="44BB213E" w14:textId="7DA2D59D" w:rsidR="00D405BB" w:rsidRPr="0024189E" w:rsidRDefault="00D405BB" w:rsidP="0024189E">
      <w:pPr>
        <w:spacing w:before="240" w:after="240"/>
        <w:jc w:val="center"/>
        <w:rPr>
          <w:b/>
          <w:bCs/>
          <w:sz w:val="28"/>
          <w:szCs w:val="28"/>
          <w:highlight w:val="yellow"/>
        </w:rPr>
      </w:pPr>
      <w:r w:rsidRPr="0024189E">
        <w:rPr>
          <w:b/>
          <w:bCs/>
          <w:caps/>
          <w:sz w:val="28"/>
          <w:szCs w:val="28"/>
        </w:rPr>
        <w:t>PĀRMĒRĪGAS</w:t>
      </w:r>
      <w:r w:rsidRPr="0024189E">
        <w:rPr>
          <w:b/>
          <w:bCs/>
          <w:sz w:val="28"/>
          <w:szCs w:val="28"/>
        </w:rPr>
        <w:t xml:space="preserve"> PARĀDSAISTĪBAS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50FE5419" w14:textId="77777777" w:rsidTr="001F3C39">
        <w:trPr>
          <w:cantSplit/>
          <w:trHeight w:val="20"/>
        </w:trPr>
        <w:tc>
          <w:tcPr>
            <w:tcW w:w="1701" w:type="dxa"/>
            <w:vAlign w:val="center"/>
          </w:tcPr>
          <w:p w14:paraId="59F71945" w14:textId="76E991B5" w:rsidR="00D405BB" w:rsidRPr="003870EC" w:rsidRDefault="003F6492" w:rsidP="004A66DE">
            <w:pPr>
              <w:tabs>
                <w:tab w:val="right" w:pos="8306"/>
              </w:tabs>
              <w:jc w:val="center"/>
              <w:rPr>
                <w:b/>
                <w:sz w:val="22"/>
                <w:szCs w:val="22"/>
              </w:rPr>
            </w:pPr>
            <w:r w:rsidRPr="003870EC">
              <w:rPr>
                <w:b/>
                <w:sz w:val="22"/>
                <w:szCs w:val="22"/>
              </w:rPr>
              <w:t>26</w:t>
            </w:r>
            <w:r w:rsidR="00D405BB" w:rsidRPr="003870EC">
              <w:rPr>
                <w:b/>
                <w:sz w:val="22"/>
                <w:szCs w:val="22"/>
              </w:rPr>
              <w:t>.</w:t>
            </w:r>
          </w:p>
          <w:p w14:paraId="77914C6C"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HI022_A</w:t>
            </w:r>
          </w:p>
        </w:tc>
        <w:tc>
          <w:tcPr>
            <w:tcW w:w="8789" w:type="dxa"/>
            <w:vAlign w:val="center"/>
          </w:tcPr>
          <w:p w14:paraId="2186B498" w14:textId="25F3C208" w:rsidR="00D405BB" w:rsidRPr="004D505A" w:rsidRDefault="00D405BB" w:rsidP="004A66DE">
            <w:pPr>
              <w:tabs>
                <w:tab w:val="right" w:pos="8306"/>
              </w:tabs>
              <w:jc w:val="both"/>
              <w:rPr>
                <w:b/>
                <w:bCs/>
                <w:iCs/>
                <w:sz w:val="22"/>
                <w:szCs w:val="22"/>
              </w:rPr>
            </w:pPr>
            <w:r w:rsidRPr="004D505A">
              <w:rPr>
                <w:b/>
                <w:bCs/>
                <w:iCs/>
                <w:sz w:val="22"/>
                <w:szCs w:val="22"/>
              </w:rPr>
              <w:t xml:space="preserve">Vai </w:t>
            </w:r>
            <w:r w:rsidRPr="004D505A">
              <w:rPr>
                <w:b/>
                <w:bCs/>
                <w:iCs/>
                <w:sz w:val="22"/>
                <w:szCs w:val="22"/>
                <w:u w:val="single"/>
              </w:rPr>
              <w:t>pēdējo 12 mēnešu laikā</w:t>
            </w:r>
            <w:r w:rsidRPr="004D505A">
              <w:rPr>
                <w:b/>
                <w:bCs/>
                <w:iCs/>
                <w:sz w:val="22"/>
                <w:szCs w:val="22"/>
              </w:rPr>
              <w:t xml:space="preserve"> Jūsu mājsaimniecībai bija jāapmaksā kādi ar mājok</w:t>
            </w:r>
            <w:r w:rsidR="003D5382">
              <w:rPr>
                <w:b/>
                <w:bCs/>
                <w:iCs/>
                <w:sz w:val="22"/>
                <w:szCs w:val="22"/>
              </w:rPr>
              <w:t xml:space="preserve">ļa uzturēšanu </w:t>
            </w:r>
            <w:r w:rsidRPr="004D505A">
              <w:rPr>
                <w:b/>
                <w:bCs/>
                <w:iCs/>
                <w:sz w:val="22"/>
                <w:szCs w:val="22"/>
                <w:u w:val="single"/>
              </w:rPr>
              <w:t>nesaistīti</w:t>
            </w:r>
            <w:r w:rsidRPr="004D505A">
              <w:rPr>
                <w:b/>
                <w:bCs/>
                <w:iCs/>
                <w:sz w:val="22"/>
                <w:szCs w:val="22"/>
              </w:rPr>
              <w:t xml:space="preserve"> rēķini, piemēram, par izglītību, veselību, </w:t>
            </w:r>
            <w:r w:rsidR="00552FFB">
              <w:rPr>
                <w:b/>
                <w:bCs/>
                <w:iCs/>
                <w:sz w:val="22"/>
                <w:szCs w:val="22"/>
              </w:rPr>
              <w:t xml:space="preserve">mobilo </w:t>
            </w:r>
            <w:r w:rsidRPr="004D505A">
              <w:rPr>
                <w:b/>
                <w:bCs/>
                <w:iCs/>
                <w:sz w:val="22"/>
                <w:szCs w:val="22"/>
              </w:rPr>
              <w:t>sakaru pakalpojumiem, internetu u.tml.?</w:t>
            </w:r>
          </w:p>
          <w:p w14:paraId="323244C3" w14:textId="49BF1455" w:rsidR="002B2EB8" w:rsidRPr="004D505A" w:rsidRDefault="002B2EB8" w:rsidP="002B2EB8">
            <w:pPr>
              <w:tabs>
                <w:tab w:val="right" w:pos="8306"/>
              </w:tabs>
              <w:jc w:val="both"/>
              <w:rPr>
                <w:i/>
                <w:sz w:val="22"/>
                <w:szCs w:val="22"/>
              </w:rPr>
            </w:pPr>
            <w:r w:rsidRPr="00552FFB">
              <w:rPr>
                <w:i/>
                <w:sz w:val="22"/>
                <w:szCs w:val="22"/>
                <w:u w:val="single"/>
              </w:rPr>
              <w:t>Iekļauj rēķinus</w:t>
            </w:r>
            <w:r w:rsidRPr="004D505A">
              <w:rPr>
                <w:i/>
                <w:sz w:val="22"/>
                <w:szCs w:val="22"/>
              </w:rPr>
              <w:t>, piemēram, par studijām, veselības aprūpes pakalpojumiem, pirkumiem tiešsaistē</w:t>
            </w:r>
            <w:r w:rsidR="004601F1">
              <w:rPr>
                <w:i/>
                <w:sz w:val="22"/>
                <w:szCs w:val="22"/>
              </w:rPr>
              <w:t xml:space="preserve"> (apģērbu, elektroniku u.c.)</w:t>
            </w:r>
            <w:r w:rsidRPr="004D505A">
              <w:rPr>
                <w:i/>
                <w:sz w:val="22"/>
                <w:szCs w:val="22"/>
              </w:rPr>
              <w:t xml:space="preserve">, mobilajiem sakariem, kā arī par </w:t>
            </w:r>
            <w:r w:rsidRPr="00552FFB">
              <w:rPr>
                <w:i/>
                <w:sz w:val="22"/>
                <w:szCs w:val="22"/>
                <w:u w:val="single"/>
              </w:rPr>
              <w:t>papildu pakalpojumiem mājoklī</w:t>
            </w:r>
            <w:r w:rsidRPr="004D505A">
              <w:rPr>
                <w:i/>
                <w:sz w:val="22"/>
                <w:szCs w:val="22"/>
              </w:rPr>
              <w:t xml:space="preserve"> (internetu, televīziju, apsardzi u.c.).</w:t>
            </w:r>
          </w:p>
          <w:p w14:paraId="47CAFAA5" w14:textId="7141EB68" w:rsidR="00D405BB" w:rsidRPr="003870EC" w:rsidRDefault="002B2EB8" w:rsidP="002B2EB8">
            <w:pPr>
              <w:tabs>
                <w:tab w:val="right" w:pos="8306"/>
              </w:tabs>
              <w:jc w:val="both"/>
              <w:rPr>
                <w:i/>
                <w:color w:val="FF0000"/>
                <w:sz w:val="22"/>
                <w:szCs w:val="22"/>
              </w:rPr>
            </w:pPr>
            <w:r w:rsidRPr="00552FFB">
              <w:rPr>
                <w:i/>
                <w:sz w:val="22"/>
                <w:szCs w:val="22"/>
                <w:u w:val="single"/>
              </w:rPr>
              <w:t>Neiekļauj mājokļa pamatmaksājumu rēķinus</w:t>
            </w:r>
            <w:r w:rsidRPr="004D505A">
              <w:rPr>
                <w:i/>
                <w:sz w:val="22"/>
                <w:szCs w:val="22"/>
              </w:rPr>
              <w:t xml:space="preserve"> (piemēram, īri/hipotekārā kredīta atmaksu, komunālos maksājumus), kā arī maksājumus par pirkumiem uz nomaksu un aizdevumu atmaksu (patēriņa, studiju, automobiļu kredītu u.c.).</w:t>
            </w:r>
          </w:p>
        </w:tc>
      </w:tr>
    </w:tbl>
    <w:p w14:paraId="47ED19D9" w14:textId="7EB0A98C" w:rsidR="00D405BB" w:rsidRPr="003870EC" w:rsidRDefault="00D405BB" w:rsidP="00584EA2">
      <w:pPr>
        <w:tabs>
          <w:tab w:val="left" w:pos="7655"/>
        </w:tabs>
        <w:ind w:left="1814"/>
        <w:jc w:val="both"/>
        <w:rPr>
          <w:sz w:val="22"/>
          <w:szCs w:val="22"/>
        </w:rPr>
      </w:pPr>
      <w:r w:rsidRPr="003870EC">
        <w:rPr>
          <w:sz w:val="22"/>
          <w:szCs w:val="22"/>
        </w:rPr>
        <w:t>1. Jā</w:t>
      </w:r>
      <w:bookmarkStart w:id="7" w:name="_Hlk190686138"/>
      <w:r w:rsidRPr="003870EC">
        <w:rPr>
          <w:sz w:val="22"/>
          <w:szCs w:val="22"/>
        </w:rPr>
        <w:tab/>
      </w:r>
      <w:r w:rsidRPr="003870EC">
        <w:rPr>
          <w:sz w:val="22"/>
          <w:szCs w:val="22"/>
        </w:rPr>
        <w:tab/>
      </w:r>
      <w:r w:rsidRPr="003870EC">
        <w:rPr>
          <w:iCs/>
          <w:noProof/>
          <w:sz w:val="22"/>
          <w:szCs w:val="22"/>
        </w:rPr>
        <w:t>→ 2</w:t>
      </w:r>
      <w:bookmarkEnd w:id="7"/>
      <w:r w:rsidR="003F6492" w:rsidRPr="003870EC">
        <w:rPr>
          <w:iCs/>
          <w:noProof/>
          <w:sz w:val="22"/>
          <w:szCs w:val="22"/>
        </w:rPr>
        <w:t>7</w:t>
      </w:r>
    </w:p>
    <w:p w14:paraId="6E0580B5" w14:textId="293E8FB7" w:rsidR="00D405BB" w:rsidRPr="003870EC" w:rsidRDefault="00D405BB" w:rsidP="00584EA2">
      <w:pPr>
        <w:tabs>
          <w:tab w:val="left" w:pos="7655"/>
        </w:tabs>
        <w:ind w:left="1814"/>
        <w:jc w:val="both"/>
        <w:rPr>
          <w:sz w:val="22"/>
          <w:szCs w:val="22"/>
        </w:rPr>
      </w:pPr>
      <w:r w:rsidRPr="003870EC">
        <w:rPr>
          <w:sz w:val="22"/>
          <w:szCs w:val="22"/>
        </w:rPr>
        <w:t>2. Nē</w:t>
      </w:r>
      <w:r w:rsidRPr="003870EC">
        <w:rPr>
          <w:sz w:val="22"/>
          <w:szCs w:val="22"/>
        </w:rPr>
        <w:tab/>
      </w:r>
      <w:r w:rsidRPr="003870EC">
        <w:rPr>
          <w:sz w:val="22"/>
          <w:szCs w:val="22"/>
        </w:rPr>
        <w:tab/>
      </w:r>
      <w:r w:rsidRPr="003870EC">
        <w:rPr>
          <w:iCs/>
          <w:noProof/>
          <w:sz w:val="22"/>
          <w:szCs w:val="22"/>
        </w:rPr>
        <w:t xml:space="preserve">→ </w:t>
      </w:r>
      <w:r w:rsidR="003F6492" w:rsidRPr="003870EC">
        <w:rPr>
          <w:iCs/>
          <w:noProof/>
          <w:sz w:val="22"/>
          <w:szCs w:val="22"/>
        </w:rPr>
        <w:t>28</w:t>
      </w:r>
    </w:p>
    <w:p w14:paraId="642788A7" w14:textId="77777777" w:rsidR="00D405BB" w:rsidRPr="003870EC" w:rsidRDefault="00D405BB" w:rsidP="00D405BB">
      <w:pPr>
        <w:tabs>
          <w:tab w:val="left" w:pos="7655"/>
        </w:tabs>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75BC4722" w14:textId="77777777" w:rsidTr="001F3C39">
        <w:trPr>
          <w:cantSplit/>
          <w:trHeight w:val="20"/>
        </w:trPr>
        <w:tc>
          <w:tcPr>
            <w:tcW w:w="1701" w:type="dxa"/>
            <w:vAlign w:val="center"/>
          </w:tcPr>
          <w:p w14:paraId="5BB253E5" w14:textId="7987BB7F" w:rsidR="00D405BB" w:rsidRPr="003870EC" w:rsidRDefault="00D405BB" w:rsidP="004A66DE">
            <w:pPr>
              <w:tabs>
                <w:tab w:val="right" w:pos="8306"/>
              </w:tabs>
              <w:jc w:val="center"/>
              <w:rPr>
                <w:b/>
                <w:sz w:val="22"/>
                <w:szCs w:val="22"/>
              </w:rPr>
            </w:pPr>
            <w:r w:rsidRPr="003870EC">
              <w:rPr>
                <w:b/>
                <w:sz w:val="22"/>
                <w:szCs w:val="22"/>
              </w:rPr>
              <w:t>2</w:t>
            </w:r>
            <w:r w:rsidR="003F6492" w:rsidRPr="003870EC">
              <w:rPr>
                <w:b/>
                <w:sz w:val="22"/>
                <w:szCs w:val="22"/>
              </w:rPr>
              <w:t>7</w:t>
            </w:r>
            <w:r w:rsidRPr="003870EC">
              <w:rPr>
                <w:b/>
                <w:sz w:val="22"/>
                <w:szCs w:val="22"/>
              </w:rPr>
              <w:t>.</w:t>
            </w:r>
          </w:p>
          <w:p w14:paraId="6349613D"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HI022_B</w:t>
            </w:r>
          </w:p>
        </w:tc>
        <w:tc>
          <w:tcPr>
            <w:tcW w:w="8789" w:type="dxa"/>
            <w:vAlign w:val="center"/>
          </w:tcPr>
          <w:p w14:paraId="28CDAEEB" w14:textId="09177600" w:rsidR="00D405BB" w:rsidRPr="00342AD6" w:rsidRDefault="00D405BB" w:rsidP="004A66DE">
            <w:pPr>
              <w:tabs>
                <w:tab w:val="right" w:pos="8306"/>
              </w:tabs>
              <w:jc w:val="both"/>
              <w:rPr>
                <w:b/>
                <w:bCs/>
                <w:iCs/>
                <w:sz w:val="22"/>
                <w:szCs w:val="22"/>
              </w:rPr>
            </w:pPr>
            <w:r w:rsidRPr="003870EC">
              <w:rPr>
                <w:b/>
                <w:bCs/>
                <w:iCs/>
                <w:sz w:val="22"/>
                <w:szCs w:val="22"/>
              </w:rPr>
              <w:t xml:space="preserve">Vai </w:t>
            </w:r>
            <w:r w:rsidRPr="003870EC">
              <w:rPr>
                <w:b/>
                <w:bCs/>
                <w:iCs/>
                <w:sz w:val="22"/>
                <w:szCs w:val="22"/>
                <w:u w:val="single"/>
              </w:rPr>
              <w:t>pēdējo 12 mēnešu laikā</w:t>
            </w:r>
            <w:r w:rsidRPr="003870EC">
              <w:rPr>
                <w:b/>
                <w:bCs/>
                <w:iCs/>
                <w:sz w:val="22"/>
                <w:szCs w:val="22"/>
              </w:rPr>
              <w:t xml:space="preserve"> Jūsu mājsaimniecība ir kavējusi šo rēķinu apmaksu finansiālu grūtību dēļ?</w:t>
            </w:r>
          </w:p>
        </w:tc>
      </w:tr>
    </w:tbl>
    <w:p w14:paraId="5301D46B" w14:textId="77777777" w:rsidR="00D405BB" w:rsidRPr="003870EC" w:rsidRDefault="00D405BB" w:rsidP="00584EA2">
      <w:pPr>
        <w:tabs>
          <w:tab w:val="left" w:pos="7655"/>
        </w:tabs>
        <w:ind w:left="1814"/>
        <w:jc w:val="both"/>
        <w:rPr>
          <w:sz w:val="22"/>
          <w:szCs w:val="22"/>
        </w:rPr>
      </w:pPr>
      <w:r w:rsidRPr="003870EC">
        <w:rPr>
          <w:sz w:val="22"/>
          <w:szCs w:val="22"/>
        </w:rPr>
        <w:t>1. Jā, vienreiz</w:t>
      </w:r>
    </w:p>
    <w:p w14:paraId="083EEA76" w14:textId="77777777" w:rsidR="00D405BB" w:rsidRPr="003870EC" w:rsidRDefault="00D405BB" w:rsidP="00584EA2">
      <w:pPr>
        <w:tabs>
          <w:tab w:val="left" w:pos="7655"/>
        </w:tabs>
        <w:ind w:left="1814"/>
        <w:jc w:val="both"/>
        <w:rPr>
          <w:sz w:val="22"/>
          <w:szCs w:val="22"/>
        </w:rPr>
      </w:pPr>
      <w:r w:rsidRPr="003870EC">
        <w:rPr>
          <w:sz w:val="22"/>
          <w:szCs w:val="22"/>
        </w:rPr>
        <w:t>2. Jā, divreiz vai vairāk</w:t>
      </w:r>
    </w:p>
    <w:p w14:paraId="70B55F52" w14:textId="77777777" w:rsidR="00D405BB" w:rsidRPr="003870EC" w:rsidRDefault="00D405BB" w:rsidP="00584EA2">
      <w:pPr>
        <w:tabs>
          <w:tab w:val="left" w:pos="7655"/>
        </w:tabs>
        <w:ind w:left="1814"/>
        <w:jc w:val="both"/>
        <w:rPr>
          <w:sz w:val="22"/>
          <w:szCs w:val="22"/>
        </w:rPr>
      </w:pPr>
      <w:r w:rsidRPr="003870EC">
        <w:rPr>
          <w:sz w:val="22"/>
          <w:szCs w:val="22"/>
        </w:rPr>
        <w:t>3. Nē</w:t>
      </w:r>
    </w:p>
    <w:p w14:paraId="788F975D" w14:textId="256AC850" w:rsidR="00D405BB" w:rsidRDefault="00D405BB" w:rsidP="004D4113">
      <w:pPr>
        <w:tabs>
          <w:tab w:val="left" w:pos="7655"/>
        </w:tabs>
        <w:ind w:left="1814"/>
        <w:jc w:val="both"/>
        <w:rPr>
          <w:i/>
          <w:iCs/>
          <w:sz w:val="22"/>
          <w:szCs w:val="22"/>
        </w:rPr>
      </w:pPr>
      <w:r w:rsidRPr="003870EC">
        <w:rPr>
          <w:i/>
          <w:iCs/>
          <w:sz w:val="22"/>
          <w:szCs w:val="22"/>
        </w:rPr>
        <w:t>Nezinu, atsakos atbildēt</w:t>
      </w:r>
    </w:p>
    <w:p w14:paraId="2AF2F460" w14:textId="77777777" w:rsidR="00635A6A" w:rsidRPr="00635A6A" w:rsidRDefault="00635A6A" w:rsidP="00635A6A">
      <w:pPr>
        <w:tabs>
          <w:tab w:val="left" w:pos="7655"/>
        </w:tabs>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0401B955" w14:textId="77777777" w:rsidTr="001F3C39">
        <w:trPr>
          <w:cantSplit/>
          <w:trHeight w:val="20"/>
        </w:trPr>
        <w:tc>
          <w:tcPr>
            <w:tcW w:w="1701" w:type="dxa"/>
            <w:vAlign w:val="center"/>
          </w:tcPr>
          <w:p w14:paraId="37AED3AE" w14:textId="13FD58CC" w:rsidR="00D405BB" w:rsidRPr="003870EC" w:rsidRDefault="003F6492" w:rsidP="004A66DE">
            <w:pPr>
              <w:tabs>
                <w:tab w:val="right" w:pos="8306"/>
              </w:tabs>
              <w:jc w:val="center"/>
              <w:rPr>
                <w:b/>
                <w:sz w:val="22"/>
                <w:szCs w:val="22"/>
              </w:rPr>
            </w:pPr>
            <w:r w:rsidRPr="003870EC">
              <w:rPr>
                <w:b/>
                <w:sz w:val="22"/>
                <w:szCs w:val="22"/>
              </w:rPr>
              <w:t>28</w:t>
            </w:r>
            <w:r w:rsidR="00D405BB" w:rsidRPr="003870EC">
              <w:rPr>
                <w:b/>
                <w:sz w:val="22"/>
                <w:szCs w:val="22"/>
              </w:rPr>
              <w:t>.</w:t>
            </w:r>
          </w:p>
          <w:p w14:paraId="48FB8EA8"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HI090</w:t>
            </w:r>
          </w:p>
        </w:tc>
        <w:tc>
          <w:tcPr>
            <w:tcW w:w="8789" w:type="dxa"/>
            <w:vAlign w:val="center"/>
          </w:tcPr>
          <w:p w14:paraId="759C91B4" w14:textId="77777777" w:rsidR="00D405BB" w:rsidRPr="003870EC" w:rsidRDefault="00D405BB" w:rsidP="004A66DE">
            <w:pPr>
              <w:tabs>
                <w:tab w:val="right" w:pos="8306"/>
              </w:tabs>
              <w:jc w:val="both"/>
              <w:rPr>
                <w:b/>
                <w:bCs/>
                <w:iCs/>
                <w:strike/>
                <w:sz w:val="22"/>
                <w:szCs w:val="22"/>
                <w:highlight w:val="yellow"/>
              </w:rPr>
            </w:pPr>
            <w:r w:rsidRPr="003870EC">
              <w:rPr>
                <w:b/>
                <w:bCs/>
                <w:iCs/>
                <w:sz w:val="22"/>
                <w:szCs w:val="22"/>
              </w:rPr>
              <w:t xml:space="preserve">Cik daudz Jūsu mājsaimniecībai </w:t>
            </w:r>
            <w:r w:rsidRPr="003870EC">
              <w:rPr>
                <w:b/>
                <w:bCs/>
                <w:iCs/>
                <w:sz w:val="22"/>
                <w:szCs w:val="22"/>
                <w:u w:val="single"/>
              </w:rPr>
              <w:t>šobrīd</w:t>
            </w:r>
            <w:r w:rsidRPr="003870EC">
              <w:rPr>
                <w:b/>
                <w:bCs/>
                <w:iCs/>
                <w:sz w:val="22"/>
                <w:szCs w:val="22"/>
              </w:rPr>
              <w:t xml:space="preserve"> ir aizņēmumu (izņemot hipotekāro kredītu </w:t>
            </w:r>
            <w:r w:rsidRPr="00836EE4">
              <w:rPr>
                <w:b/>
                <w:bCs/>
                <w:iCs/>
                <w:sz w:val="22"/>
                <w:szCs w:val="22"/>
                <w:u w:val="single"/>
              </w:rPr>
              <w:t>galvenā</w:t>
            </w:r>
            <w:r w:rsidRPr="003870EC">
              <w:rPr>
                <w:b/>
                <w:bCs/>
                <w:iCs/>
                <w:sz w:val="22"/>
                <w:szCs w:val="22"/>
              </w:rPr>
              <w:t xml:space="preserve"> mājokļa iegādei)?</w:t>
            </w:r>
          </w:p>
          <w:p w14:paraId="128E9BF5" w14:textId="2F1C8601" w:rsidR="00836EE4" w:rsidRPr="00BF0A1F" w:rsidRDefault="00836EE4" w:rsidP="004A66DE">
            <w:pPr>
              <w:tabs>
                <w:tab w:val="right" w:pos="8306"/>
              </w:tabs>
              <w:jc w:val="both"/>
              <w:rPr>
                <w:i/>
                <w:sz w:val="22"/>
                <w:szCs w:val="22"/>
              </w:rPr>
            </w:pPr>
            <w:r w:rsidRPr="00836EE4">
              <w:rPr>
                <w:i/>
                <w:sz w:val="22"/>
                <w:szCs w:val="22"/>
              </w:rPr>
              <w:t>Jānorāda visu mājsaimniecības locekļu aizņēmumus, t.</w:t>
            </w:r>
            <w:r>
              <w:rPr>
                <w:i/>
                <w:sz w:val="22"/>
                <w:szCs w:val="22"/>
              </w:rPr>
              <w:t> </w:t>
            </w:r>
            <w:r w:rsidRPr="00836EE4">
              <w:rPr>
                <w:i/>
                <w:sz w:val="22"/>
                <w:szCs w:val="22"/>
              </w:rPr>
              <w:t xml:space="preserve">sk. maksājumus par pirkumiem uz nomaksu, kredītus, aizņēmumus no ģimenes/draugiem, izmantotos kredītkaršu </w:t>
            </w:r>
            <w:proofErr w:type="spellStart"/>
            <w:r w:rsidRPr="00836EE4">
              <w:rPr>
                <w:i/>
                <w:sz w:val="22"/>
                <w:szCs w:val="22"/>
              </w:rPr>
              <w:t>overdraftus</w:t>
            </w:r>
            <w:proofErr w:type="spellEnd"/>
            <w:r w:rsidRPr="00836EE4">
              <w:rPr>
                <w:i/>
                <w:sz w:val="22"/>
                <w:szCs w:val="22"/>
              </w:rPr>
              <w:t>.</w:t>
            </w:r>
          </w:p>
        </w:tc>
      </w:tr>
    </w:tbl>
    <w:p w14:paraId="2E5729AB" w14:textId="2878BB3F" w:rsidR="00D405BB" w:rsidRPr="003870EC" w:rsidRDefault="00D405BB" w:rsidP="001F3C39">
      <w:pPr>
        <w:spacing w:before="120" w:after="60"/>
        <w:ind w:left="1814"/>
        <w:jc w:val="both"/>
        <w:rPr>
          <w:sz w:val="22"/>
          <w:szCs w:val="22"/>
        </w:rPr>
      </w:pPr>
      <w:r w:rsidRPr="003870EC">
        <w:rPr>
          <w:sz w:val="22"/>
          <w:szCs w:val="22"/>
        </w:rPr>
        <w:t>Aizņēmumu skaits |___||___|</w:t>
      </w:r>
      <w:r w:rsidRPr="003870EC">
        <w:rPr>
          <w:sz w:val="22"/>
          <w:szCs w:val="22"/>
        </w:rPr>
        <w:tab/>
      </w:r>
      <w:r w:rsidRPr="003870EC">
        <w:rPr>
          <w:sz w:val="22"/>
          <w:szCs w:val="22"/>
        </w:rPr>
        <w:tab/>
      </w:r>
      <w:r w:rsidRPr="003870EC">
        <w:rPr>
          <w:sz w:val="22"/>
          <w:szCs w:val="22"/>
        </w:rPr>
        <w:tab/>
      </w:r>
      <w:r w:rsidRPr="003870EC">
        <w:rPr>
          <w:sz w:val="22"/>
          <w:szCs w:val="22"/>
        </w:rPr>
        <w:tab/>
      </w:r>
      <w:r w:rsidRPr="003870EC">
        <w:rPr>
          <w:sz w:val="22"/>
          <w:szCs w:val="22"/>
        </w:rPr>
        <w:tab/>
      </w:r>
      <w:r w:rsidRPr="003870EC">
        <w:rPr>
          <w:iCs/>
          <w:noProof/>
          <w:sz w:val="22"/>
          <w:szCs w:val="22"/>
        </w:rPr>
        <w:t xml:space="preserve">→ </w:t>
      </w:r>
      <w:r w:rsidR="003F6492" w:rsidRPr="003870EC">
        <w:rPr>
          <w:iCs/>
          <w:noProof/>
          <w:sz w:val="22"/>
          <w:szCs w:val="22"/>
        </w:rPr>
        <w:t>29</w:t>
      </w:r>
    </w:p>
    <w:p w14:paraId="60E65298" w14:textId="597D9BDB" w:rsidR="00D405BB" w:rsidRPr="003870EC" w:rsidRDefault="00D405BB" w:rsidP="000A7A48">
      <w:pPr>
        <w:spacing w:before="60" w:after="60"/>
        <w:ind w:left="1814"/>
        <w:jc w:val="both"/>
        <w:rPr>
          <w:bCs/>
          <w:sz w:val="22"/>
          <w:szCs w:val="22"/>
          <w:u w:val="single"/>
        </w:rPr>
      </w:pPr>
      <w:r w:rsidRPr="003870EC">
        <w:rPr>
          <w:sz w:val="22"/>
          <w:szCs w:val="22"/>
        </w:rPr>
        <w:t xml:space="preserve">Aizņēmumu nav </w:t>
      </w:r>
      <w:r w:rsidRPr="003870EC">
        <w:rPr>
          <w:bCs/>
          <w:sz w:val="22"/>
          <w:szCs w:val="22"/>
          <w:u w:val="single"/>
        </w:rPr>
        <w:t>| 0 |</w:t>
      </w:r>
      <w:r w:rsidRPr="003870EC">
        <w:rPr>
          <w:sz w:val="22"/>
          <w:szCs w:val="22"/>
        </w:rPr>
        <w:tab/>
      </w:r>
      <w:r w:rsidRPr="003870EC">
        <w:rPr>
          <w:sz w:val="22"/>
          <w:szCs w:val="22"/>
        </w:rPr>
        <w:tab/>
      </w:r>
      <w:r w:rsidRPr="003870EC">
        <w:rPr>
          <w:sz w:val="22"/>
          <w:szCs w:val="22"/>
        </w:rPr>
        <w:tab/>
      </w:r>
      <w:r w:rsidRPr="003870EC">
        <w:rPr>
          <w:sz w:val="22"/>
          <w:szCs w:val="22"/>
        </w:rPr>
        <w:tab/>
      </w:r>
      <w:r w:rsidRPr="003870EC">
        <w:rPr>
          <w:sz w:val="22"/>
          <w:szCs w:val="22"/>
        </w:rPr>
        <w:tab/>
      </w:r>
      <w:r w:rsidRPr="003870EC">
        <w:rPr>
          <w:sz w:val="22"/>
          <w:szCs w:val="22"/>
        </w:rPr>
        <w:tab/>
      </w:r>
      <w:r w:rsidRPr="003870EC">
        <w:rPr>
          <w:iCs/>
          <w:noProof/>
          <w:sz w:val="22"/>
          <w:szCs w:val="22"/>
        </w:rPr>
        <w:t xml:space="preserve">→ </w:t>
      </w:r>
      <w:r w:rsidR="003F6492" w:rsidRPr="003870EC">
        <w:rPr>
          <w:iCs/>
          <w:noProof/>
          <w:sz w:val="22"/>
          <w:szCs w:val="22"/>
        </w:rPr>
        <w:t>32</w:t>
      </w:r>
    </w:p>
    <w:p w14:paraId="7EFB8A60" w14:textId="178AC1B1" w:rsidR="00D405BB" w:rsidRPr="003870EC" w:rsidRDefault="00D405BB" w:rsidP="00DE3FD2">
      <w:pPr>
        <w:tabs>
          <w:tab w:val="left" w:pos="7655"/>
        </w:tabs>
        <w:ind w:left="1814"/>
        <w:jc w:val="both"/>
        <w:rPr>
          <w:sz w:val="22"/>
          <w:szCs w:val="22"/>
        </w:rPr>
      </w:pPr>
      <w:r w:rsidRPr="003870EC">
        <w:rPr>
          <w:i/>
          <w:iCs/>
          <w:sz w:val="22"/>
          <w:szCs w:val="22"/>
        </w:rPr>
        <w:t>Nezinu, atsakos atbildēt</w:t>
      </w:r>
      <w:r w:rsidRPr="003870EC">
        <w:rPr>
          <w:sz w:val="22"/>
          <w:szCs w:val="22"/>
        </w:rPr>
        <w:tab/>
      </w:r>
      <w:r w:rsidRPr="003870EC">
        <w:rPr>
          <w:sz w:val="22"/>
          <w:szCs w:val="22"/>
        </w:rPr>
        <w:tab/>
      </w:r>
      <w:r w:rsidRPr="003870EC">
        <w:rPr>
          <w:iCs/>
          <w:noProof/>
          <w:sz w:val="22"/>
          <w:szCs w:val="22"/>
        </w:rPr>
        <w:t xml:space="preserve">→ </w:t>
      </w:r>
      <w:r w:rsidR="003F6492" w:rsidRPr="003870EC">
        <w:rPr>
          <w:iCs/>
          <w:noProof/>
          <w:sz w:val="22"/>
          <w:szCs w:val="22"/>
        </w:rPr>
        <w:t>32</w:t>
      </w:r>
    </w:p>
    <w:p w14:paraId="60744382" w14:textId="77777777" w:rsidR="004D505A" w:rsidRDefault="004D505A" w:rsidP="00DE3FD2">
      <w:pPr>
        <w:jc w:val="both"/>
        <w:rPr>
          <w:sz w:val="22"/>
          <w:szCs w:val="22"/>
          <w:highlight w:val="yellow"/>
        </w:rPr>
      </w:pPr>
    </w:p>
    <w:p w14:paraId="204C31DE" w14:textId="77777777" w:rsidR="00CD550E" w:rsidRDefault="00CD550E" w:rsidP="00DE3FD2">
      <w:pPr>
        <w:jc w:val="both"/>
        <w:rPr>
          <w:sz w:val="22"/>
          <w:szCs w:val="22"/>
          <w:highlight w:val="yellow"/>
        </w:rPr>
      </w:pPr>
    </w:p>
    <w:p w14:paraId="7C1AC5AF" w14:textId="77777777" w:rsidR="00CD550E" w:rsidRDefault="00CD550E" w:rsidP="00DE3FD2">
      <w:pPr>
        <w:jc w:val="both"/>
        <w:rPr>
          <w:sz w:val="22"/>
          <w:szCs w:val="22"/>
          <w:highlight w:val="yellow"/>
        </w:rPr>
      </w:pPr>
    </w:p>
    <w:p w14:paraId="7BD174F7" w14:textId="77777777" w:rsidR="00CD550E" w:rsidRDefault="00CD550E" w:rsidP="00DE3FD2">
      <w:pPr>
        <w:jc w:val="both"/>
        <w:rPr>
          <w:sz w:val="22"/>
          <w:szCs w:val="22"/>
          <w:highlight w:val="yellow"/>
        </w:rPr>
      </w:pPr>
    </w:p>
    <w:p w14:paraId="4ED76E4B" w14:textId="77777777" w:rsidR="00CD550E" w:rsidRDefault="00CD550E" w:rsidP="00DE3FD2">
      <w:pPr>
        <w:jc w:val="both"/>
        <w:rPr>
          <w:sz w:val="22"/>
          <w:szCs w:val="22"/>
          <w:highlight w:val="yellow"/>
        </w:rPr>
      </w:pPr>
    </w:p>
    <w:p w14:paraId="60B6CE5E" w14:textId="77777777" w:rsidR="00BF0A1F" w:rsidRPr="003870EC" w:rsidRDefault="00BF0A1F" w:rsidP="00DE3FD2">
      <w:pPr>
        <w:jc w:val="both"/>
        <w:rPr>
          <w:sz w:val="22"/>
          <w:szCs w:val="22"/>
          <w:highlight w:val="yellow"/>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363"/>
        <w:gridCol w:w="567"/>
        <w:gridCol w:w="567"/>
      </w:tblGrid>
      <w:tr w:rsidR="00D405BB" w:rsidRPr="00B27381" w14:paraId="17A96730" w14:textId="77777777" w:rsidTr="001F3C39">
        <w:trPr>
          <w:cantSplit/>
          <w:trHeight w:val="340"/>
        </w:trPr>
        <w:tc>
          <w:tcPr>
            <w:tcW w:w="993" w:type="dxa"/>
            <w:tcBorders>
              <w:top w:val="single" w:sz="4" w:space="0" w:color="auto"/>
              <w:left w:val="single" w:sz="4" w:space="0" w:color="auto"/>
              <w:bottom w:val="nil"/>
              <w:right w:val="single" w:sz="4" w:space="0" w:color="auto"/>
            </w:tcBorders>
            <w:vAlign w:val="center"/>
          </w:tcPr>
          <w:p w14:paraId="616F94F2" w14:textId="2970955E" w:rsidR="00D405BB" w:rsidRPr="00B27381" w:rsidRDefault="003F6492" w:rsidP="004A66DE">
            <w:pPr>
              <w:pStyle w:val="Header"/>
              <w:tabs>
                <w:tab w:val="clear" w:pos="4153"/>
                <w:tab w:val="clear" w:pos="8306"/>
              </w:tabs>
              <w:jc w:val="center"/>
              <w:rPr>
                <w:b/>
                <w:bCs/>
                <w:sz w:val="22"/>
                <w:szCs w:val="22"/>
              </w:rPr>
            </w:pPr>
            <w:r w:rsidRPr="00B27381">
              <w:rPr>
                <w:b/>
                <w:bCs/>
                <w:sz w:val="22"/>
                <w:szCs w:val="22"/>
              </w:rPr>
              <w:lastRenderedPageBreak/>
              <w:t>29</w:t>
            </w:r>
            <w:r w:rsidR="00D405BB" w:rsidRPr="00B27381">
              <w:rPr>
                <w:b/>
                <w:bCs/>
                <w:sz w:val="22"/>
                <w:szCs w:val="22"/>
              </w:rPr>
              <w:t>.</w:t>
            </w:r>
          </w:p>
        </w:tc>
        <w:tc>
          <w:tcPr>
            <w:tcW w:w="9497" w:type="dxa"/>
            <w:gridSpan w:val="3"/>
            <w:tcBorders>
              <w:top w:val="single" w:sz="4" w:space="0" w:color="auto"/>
              <w:left w:val="nil"/>
              <w:bottom w:val="single" w:sz="4" w:space="0" w:color="auto"/>
              <w:right w:val="single" w:sz="4" w:space="0" w:color="auto"/>
            </w:tcBorders>
            <w:vAlign w:val="center"/>
          </w:tcPr>
          <w:p w14:paraId="10B1FFA7" w14:textId="77777777" w:rsidR="00D405BB" w:rsidRPr="00B27381" w:rsidRDefault="00D405BB" w:rsidP="004A66DE">
            <w:pPr>
              <w:pStyle w:val="Header"/>
              <w:jc w:val="both"/>
              <w:rPr>
                <w:b/>
                <w:sz w:val="22"/>
                <w:szCs w:val="22"/>
                <w:lang w:eastAsia="it-IT"/>
              </w:rPr>
            </w:pPr>
            <w:r w:rsidRPr="00B27381">
              <w:rPr>
                <w:b/>
                <w:sz w:val="22"/>
                <w:szCs w:val="22"/>
                <w:lang w:eastAsia="it-IT"/>
              </w:rPr>
              <w:t xml:space="preserve">Kāds ir šo aizņēmumu mērķis (izņemot hipotekāro kredītu </w:t>
            </w:r>
            <w:r w:rsidRPr="00B27381">
              <w:rPr>
                <w:b/>
                <w:sz w:val="22"/>
                <w:szCs w:val="22"/>
                <w:u w:val="single"/>
                <w:lang w:eastAsia="it-IT"/>
              </w:rPr>
              <w:t>galvenā</w:t>
            </w:r>
            <w:r w:rsidRPr="00B27381">
              <w:rPr>
                <w:b/>
                <w:sz w:val="22"/>
                <w:szCs w:val="22"/>
                <w:lang w:eastAsia="it-IT"/>
              </w:rPr>
              <w:t xml:space="preserve"> mājokļa iegādei)?</w:t>
            </w:r>
          </w:p>
        </w:tc>
      </w:tr>
      <w:tr w:rsidR="00D405BB" w:rsidRPr="00B27381" w14:paraId="3D63F85A" w14:textId="77777777" w:rsidTr="001F3C39">
        <w:trPr>
          <w:cantSplit/>
          <w:trHeight w:val="227"/>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E854C8" w14:textId="77777777" w:rsidR="00D405BB" w:rsidRPr="00B27381" w:rsidRDefault="00D405BB" w:rsidP="004A66DE">
            <w:pPr>
              <w:pStyle w:val="Header"/>
              <w:tabs>
                <w:tab w:val="clear" w:pos="4153"/>
                <w:tab w:val="clear" w:pos="8306"/>
              </w:tabs>
              <w:jc w:val="center"/>
              <w:rPr>
                <w:sz w:val="21"/>
                <w:szCs w:val="21"/>
              </w:rPr>
            </w:pPr>
          </w:p>
        </w:tc>
        <w:tc>
          <w:tcPr>
            <w:tcW w:w="567" w:type="dxa"/>
            <w:tcBorders>
              <w:top w:val="single" w:sz="4" w:space="0" w:color="auto"/>
              <w:left w:val="single" w:sz="4" w:space="0" w:color="auto"/>
              <w:right w:val="single" w:sz="4" w:space="0" w:color="auto"/>
            </w:tcBorders>
            <w:vAlign w:val="center"/>
          </w:tcPr>
          <w:p w14:paraId="64096D46" w14:textId="77777777" w:rsidR="00D405BB" w:rsidRPr="00B27381" w:rsidRDefault="00D405BB" w:rsidP="00DE3FD2">
            <w:pPr>
              <w:jc w:val="center"/>
              <w:rPr>
                <w:bCs/>
                <w:sz w:val="21"/>
                <w:szCs w:val="21"/>
              </w:rPr>
            </w:pPr>
            <w:r w:rsidRPr="00B27381">
              <w:rPr>
                <w:bCs/>
                <w:sz w:val="21"/>
                <w:szCs w:val="21"/>
              </w:rPr>
              <w:t>Jā</w:t>
            </w:r>
          </w:p>
        </w:tc>
        <w:tc>
          <w:tcPr>
            <w:tcW w:w="567" w:type="dxa"/>
            <w:tcBorders>
              <w:top w:val="single" w:sz="4" w:space="0" w:color="auto"/>
              <w:left w:val="single" w:sz="4" w:space="0" w:color="auto"/>
              <w:right w:val="single" w:sz="4" w:space="0" w:color="auto"/>
            </w:tcBorders>
            <w:vAlign w:val="center"/>
          </w:tcPr>
          <w:p w14:paraId="58B1F07E" w14:textId="77777777" w:rsidR="00D405BB" w:rsidRPr="00B27381" w:rsidRDefault="00D405BB" w:rsidP="00DE3FD2">
            <w:pPr>
              <w:jc w:val="center"/>
              <w:rPr>
                <w:bCs/>
                <w:sz w:val="21"/>
                <w:szCs w:val="21"/>
              </w:rPr>
            </w:pPr>
            <w:r w:rsidRPr="00B27381">
              <w:rPr>
                <w:bCs/>
                <w:sz w:val="21"/>
                <w:szCs w:val="21"/>
              </w:rPr>
              <w:t>Nē</w:t>
            </w:r>
          </w:p>
        </w:tc>
      </w:tr>
      <w:tr w:rsidR="00D405BB" w:rsidRPr="00B27381" w14:paraId="2982CF73"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F3B61B9" w14:textId="77777777" w:rsidR="00D405BB" w:rsidRPr="00B27381" w:rsidRDefault="00D405BB" w:rsidP="004A66DE">
            <w:pPr>
              <w:tabs>
                <w:tab w:val="right" w:pos="8306"/>
              </w:tabs>
              <w:jc w:val="center"/>
              <w:rPr>
                <w:sz w:val="18"/>
                <w:szCs w:val="18"/>
              </w:rPr>
            </w:pPr>
            <w:r w:rsidRPr="00B27381">
              <w:rPr>
                <w:bCs/>
                <w:color w:val="AEAAAA"/>
                <w:sz w:val="18"/>
                <w:szCs w:val="18"/>
              </w:rPr>
              <w:t>HI101</w:t>
            </w:r>
          </w:p>
        </w:tc>
        <w:tc>
          <w:tcPr>
            <w:tcW w:w="8363" w:type="dxa"/>
            <w:tcBorders>
              <w:top w:val="single" w:sz="4" w:space="0" w:color="auto"/>
              <w:left w:val="single" w:sz="4" w:space="0" w:color="auto"/>
              <w:bottom w:val="single" w:sz="4" w:space="0" w:color="auto"/>
              <w:right w:val="single" w:sz="4" w:space="0" w:color="auto"/>
            </w:tcBorders>
            <w:vAlign w:val="center"/>
          </w:tcPr>
          <w:p w14:paraId="6420C58E" w14:textId="62F36630" w:rsidR="00D405BB" w:rsidRPr="00B27381" w:rsidRDefault="00D405BB" w:rsidP="00DE3FD2">
            <w:pPr>
              <w:jc w:val="both"/>
              <w:rPr>
                <w:bCs/>
                <w:sz w:val="21"/>
                <w:szCs w:val="21"/>
              </w:rPr>
            </w:pPr>
            <w:r w:rsidRPr="00B27381">
              <w:rPr>
                <w:bCs/>
                <w:sz w:val="21"/>
                <w:szCs w:val="21"/>
              </w:rPr>
              <w:t>Esošā īpašuma uzturēšana</w:t>
            </w:r>
            <w:r w:rsidR="00F4501B" w:rsidRPr="00B27381">
              <w:rPr>
                <w:bCs/>
                <w:sz w:val="21"/>
                <w:szCs w:val="21"/>
              </w:rPr>
              <w:t xml:space="preserve"> vai labiekārtošana</w:t>
            </w:r>
            <w:r w:rsidRPr="00B27381">
              <w:rPr>
                <w:bCs/>
                <w:sz w:val="21"/>
                <w:szCs w:val="21"/>
              </w:rPr>
              <w:t xml:space="preserve"> (mēbeļu, sadzīves tehnikas iegāde, interjera atjaunošana, renovācija/remonts, komunālo pakalpojumu rēķinu apmaksa) vai cita īpašuma iegāde (vasarnīca, garāža u.</w:t>
            </w:r>
            <w:r w:rsidR="005F7A4F">
              <w:rPr>
                <w:bCs/>
                <w:sz w:val="21"/>
                <w:szCs w:val="21"/>
              </w:rPr>
              <w:t>c</w:t>
            </w:r>
            <w:r w:rsidRPr="00B27381">
              <w:rPr>
                <w:bCs/>
                <w:sz w:val="21"/>
                <w:szCs w:val="21"/>
              </w:rPr>
              <w:t>.) Latvijā vai ārvalstīs</w:t>
            </w:r>
          </w:p>
        </w:tc>
        <w:tc>
          <w:tcPr>
            <w:tcW w:w="567" w:type="dxa"/>
            <w:tcBorders>
              <w:left w:val="single" w:sz="4" w:space="0" w:color="auto"/>
              <w:right w:val="single" w:sz="4" w:space="0" w:color="auto"/>
            </w:tcBorders>
            <w:vAlign w:val="center"/>
          </w:tcPr>
          <w:p w14:paraId="5847C023" w14:textId="77777777" w:rsidR="00D405BB" w:rsidRPr="00B27381" w:rsidRDefault="00D405BB" w:rsidP="00DE3FD2">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53A2D99A" w14:textId="77777777" w:rsidR="00D405BB" w:rsidRPr="00B27381" w:rsidRDefault="00D405BB" w:rsidP="00DE3FD2">
            <w:pPr>
              <w:jc w:val="center"/>
              <w:rPr>
                <w:sz w:val="21"/>
                <w:szCs w:val="21"/>
              </w:rPr>
            </w:pPr>
            <w:r w:rsidRPr="00B27381">
              <w:rPr>
                <w:sz w:val="21"/>
                <w:szCs w:val="21"/>
              </w:rPr>
              <w:t>2</w:t>
            </w:r>
          </w:p>
        </w:tc>
      </w:tr>
      <w:tr w:rsidR="00D405BB" w:rsidRPr="00B27381" w14:paraId="0B961047"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A5D34D7" w14:textId="77777777" w:rsidR="00D405BB" w:rsidRPr="00B27381" w:rsidRDefault="00D405BB" w:rsidP="004A66DE">
            <w:pPr>
              <w:tabs>
                <w:tab w:val="right" w:pos="8306"/>
              </w:tabs>
              <w:jc w:val="center"/>
              <w:rPr>
                <w:bCs/>
                <w:color w:val="AEAAAA"/>
                <w:sz w:val="18"/>
                <w:szCs w:val="18"/>
              </w:rPr>
            </w:pPr>
            <w:r w:rsidRPr="00B27381">
              <w:rPr>
                <w:bCs/>
                <w:color w:val="AEAAAA"/>
                <w:sz w:val="18"/>
                <w:szCs w:val="18"/>
              </w:rPr>
              <w:t>HI102</w:t>
            </w:r>
          </w:p>
        </w:tc>
        <w:tc>
          <w:tcPr>
            <w:tcW w:w="8363" w:type="dxa"/>
            <w:tcBorders>
              <w:top w:val="single" w:sz="4" w:space="0" w:color="auto"/>
              <w:left w:val="single" w:sz="4" w:space="0" w:color="auto"/>
              <w:bottom w:val="single" w:sz="4" w:space="0" w:color="auto"/>
              <w:right w:val="single" w:sz="4" w:space="0" w:color="auto"/>
            </w:tcBorders>
            <w:vAlign w:val="center"/>
          </w:tcPr>
          <w:p w14:paraId="04C0C937" w14:textId="165B7C6B" w:rsidR="00D405BB" w:rsidRPr="00B27381" w:rsidRDefault="00F4501B" w:rsidP="00DE3FD2">
            <w:pPr>
              <w:jc w:val="both"/>
              <w:rPr>
                <w:bCs/>
                <w:sz w:val="21"/>
                <w:szCs w:val="21"/>
              </w:rPr>
            </w:pPr>
            <w:r w:rsidRPr="00B27381">
              <w:rPr>
                <w:bCs/>
                <w:sz w:val="21"/>
                <w:szCs w:val="21"/>
              </w:rPr>
              <w:t>Privātā t</w:t>
            </w:r>
            <w:r w:rsidR="00D405BB" w:rsidRPr="00B27381">
              <w:rPr>
                <w:bCs/>
                <w:sz w:val="21"/>
                <w:szCs w:val="21"/>
              </w:rPr>
              <w:t>ransportlīdzekļa (automobiļa, motocikla, furgona, velosipēda</w:t>
            </w:r>
            <w:r w:rsidRPr="00B27381">
              <w:rPr>
                <w:bCs/>
                <w:sz w:val="21"/>
                <w:szCs w:val="21"/>
              </w:rPr>
              <w:t>, laivas</w:t>
            </w:r>
            <w:r w:rsidR="00D405BB" w:rsidRPr="00B27381">
              <w:rPr>
                <w:bCs/>
                <w:sz w:val="21"/>
                <w:szCs w:val="21"/>
              </w:rPr>
              <w:t xml:space="preserve"> u.c.) iegāde vai uzturēšana</w:t>
            </w:r>
          </w:p>
        </w:tc>
        <w:tc>
          <w:tcPr>
            <w:tcW w:w="567" w:type="dxa"/>
            <w:tcBorders>
              <w:left w:val="single" w:sz="4" w:space="0" w:color="auto"/>
              <w:right w:val="single" w:sz="4" w:space="0" w:color="auto"/>
            </w:tcBorders>
            <w:vAlign w:val="center"/>
          </w:tcPr>
          <w:p w14:paraId="72F403CA" w14:textId="77777777" w:rsidR="00D405BB" w:rsidRPr="00B27381" w:rsidRDefault="00D405BB" w:rsidP="00DE3FD2">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16426129" w14:textId="77777777" w:rsidR="00D405BB" w:rsidRPr="00B27381" w:rsidRDefault="00D405BB" w:rsidP="00DE3FD2">
            <w:pPr>
              <w:jc w:val="center"/>
              <w:rPr>
                <w:sz w:val="21"/>
                <w:szCs w:val="21"/>
              </w:rPr>
            </w:pPr>
            <w:r w:rsidRPr="00B27381">
              <w:rPr>
                <w:sz w:val="21"/>
                <w:szCs w:val="21"/>
              </w:rPr>
              <w:t>2</w:t>
            </w:r>
          </w:p>
        </w:tc>
      </w:tr>
      <w:tr w:rsidR="00D405BB" w:rsidRPr="00B27381" w14:paraId="3967BC52"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6FB37FB" w14:textId="77777777" w:rsidR="00D405BB" w:rsidRPr="00B27381" w:rsidRDefault="00D405BB" w:rsidP="004A66DE">
            <w:pPr>
              <w:tabs>
                <w:tab w:val="right" w:pos="8306"/>
              </w:tabs>
              <w:jc w:val="center"/>
              <w:rPr>
                <w:bCs/>
                <w:color w:val="AEAAAA"/>
                <w:sz w:val="18"/>
                <w:szCs w:val="18"/>
              </w:rPr>
            </w:pPr>
            <w:r w:rsidRPr="00B27381">
              <w:rPr>
                <w:bCs/>
                <w:color w:val="AEAAAA"/>
                <w:sz w:val="18"/>
                <w:szCs w:val="18"/>
              </w:rPr>
              <w:t>HI103</w:t>
            </w:r>
          </w:p>
        </w:tc>
        <w:tc>
          <w:tcPr>
            <w:tcW w:w="8363" w:type="dxa"/>
            <w:tcBorders>
              <w:top w:val="single" w:sz="4" w:space="0" w:color="auto"/>
              <w:left w:val="single" w:sz="4" w:space="0" w:color="auto"/>
              <w:bottom w:val="single" w:sz="4" w:space="0" w:color="auto"/>
              <w:right w:val="single" w:sz="4" w:space="0" w:color="auto"/>
            </w:tcBorders>
            <w:vAlign w:val="center"/>
          </w:tcPr>
          <w:p w14:paraId="3E9F56E6" w14:textId="77777777" w:rsidR="00D405BB" w:rsidRPr="00B27381" w:rsidRDefault="00D405BB" w:rsidP="00DE3FD2">
            <w:pPr>
              <w:jc w:val="both"/>
              <w:rPr>
                <w:bCs/>
                <w:sz w:val="21"/>
                <w:szCs w:val="21"/>
              </w:rPr>
            </w:pPr>
            <w:r w:rsidRPr="00B27381">
              <w:rPr>
                <w:bCs/>
                <w:sz w:val="21"/>
                <w:szCs w:val="21"/>
              </w:rPr>
              <w:t>Veselības aprūpe (t. sk. zobārstniecība)</w:t>
            </w:r>
          </w:p>
        </w:tc>
        <w:tc>
          <w:tcPr>
            <w:tcW w:w="567" w:type="dxa"/>
            <w:tcBorders>
              <w:left w:val="single" w:sz="4" w:space="0" w:color="auto"/>
              <w:right w:val="single" w:sz="4" w:space="0" w:color="auto"/>
            </w:tcBorders>
            <w:vAlign w:val="center"/>
          </w:tcPr>
          <w:p w14:paraId="01D590AC" w14:textId="77777777" w:rsidR="00D405BB" w:rsidRPr="00B27381" w:rsidRDefault="00D405BB" w:rsidP="00DE3FD2">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791BC529" w14:textId="77777777" w:rsidR="00D405BB" w:rsidRPr="00B27381" w:rsidRDefault="00D405BB" w:rsidP="00DE3FD2">
            <w:pPr>
              <w:pStyle w:val="Jautaajumateksts"/>
              <w:jc w:val="center"/>
              <w:rPr>
                <w:sz w:val="21"/>
                <w:szCs w:val="21"/>
                <w:lang w:val="lv-LV"/>
              </w:rPr>
            </w:pPr>
            <w:r w:rsidRPr="00B27381">
              <w:rPr>
                <w:sz w:val="21"/>
                <w:szCs w:val="21"/>
                <w:lang w:val="lv-LV"/>
              </w:rPr>
              <w:t>2</w:t>
            </w:r>
          </w:p>
        </w:tc>
      </w:tr>
      <w:tr w:rsidR="00D405BB" w:rsidRPr="00B27381" w14:paraId="3CC2B52F"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BB05B19" w14:textId="77777777" w:rsidR="00D405BB" w:rsidRPr="00B27381" w:rsidRDefault="00D405BB" w:rsidP="004A66DE">
            <w:pPr>
              <w:tabs>
                <w:tab w:val="right" w:pos="8306"/>
              </w:tabs>
              <w:jc w:val="center"/>
              <w:rPr>
                <w:bCs/>
                <w:color w:val="AEAAAA"/>
                <w:sz w:val="18"/>
                <w:szCs w:val="18"/>
              </w:rPr>
            </w:pPr>
            <w:r w:rsidRPr="00B27381">
              <w:rPr>
                <w:bCs/>
                <w:color w:val="AEAAAA"/>
                <w:sz w:val="18"/>
                <w:szCs w:val="18"/>
              </w:rPr>
              <w:t>HI104</w:t>
            </w:r>
          </w:p>
        </w:tc>
        <w:tc>
          <w:tcPr>
            <w:tcW w:w="8363" w:type="dxa"/>
            <w:tcBorders>
              <w:top w:val="single" w:sz="4" w:space="0" w:color="auto"/>
              <w:left w:val="single" w:sz="4" w:space="0" w:color="auto"/>
              <w:bottom w:val="single" w:sz="4" w:space="0" w:color="auto"/>
              <w:right w:val="single" w:sz="4" w:space="0" w:color="auto"/>
            </w:tcBorders>
            <w:vAlign w:val="center"/>
          </w:tcPr>
          <w:p w14:paraId="17A3A899" w14:textId="4EC0D097" w:rsidR="00D405BB" w:rsidRPr="00B27381" w:rsidRDefault="00D405BB" w:rsidP="00DE3FD2">
            <w:pPr>
              <w:jc w:val="both"/>
              <w:rPr>
                <w:bCs/>
                <w:sz w:val="21"/>
                <w:szCs w:val="21"/>
              </w:rPr>
            </w:pPr>
            <w:r w:rsidRPr="00B27381">
              <w:rPr>
                <w:bCs/>
                <w:sz w:val="21"/>
                <w:szCs w:val="21"/>
              </w:rPr>
              <w:t xml:space="preserve">Izglītība (studiju maksas segšana, mācību materiālu iegāde, dienesta viesnīcas īres maksas segšana u.tml.) </w:t>
            </w:r>
          </w:p>
        </w:tc>
        <w:tc>
          <w:tcPr>
            <w:tcW w:w="567" w:type="dxa"/>
            <w:tcBorders>
              <w:left w:val="single" w:sz="4" w:space="0" w:color="auto"/>
              <w:right w:val="single" w:sz="4" w:space="0" w:color="auto"/>
            </w:tcBorders>
            <w:vAlign w:val="center"/>
          </w:tcPr>
          <w:p w14:paraId="7C87B93D" w14:textId="77777777" w:rsidR="00D405BB" w:rsidRPr="00B27381" w:rsidRDefault="00D405BB" w:rsidP="00DE3FD2">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7DDA5A2F" w14:textId="77777777" w:rsidR="00D405BB" w:rsidRPr="00B27381" w:rsidRDefault="00D405BB" w:rsidP="00DE3FD2">
            <w:pPr>
              <w:jc w:val="center"/>
              <w:rPr>
                <w:sz w:val="21"/>
                <w:szCs w:val="21"/>
              </w:rPr>
            </w:pPr>
            <w:r w:rsidRPr="00B27381">
              <w:rPr>
                <w:sz w:val="21"/>
                <w:szCs w:val="21"/>
              </w:rPr>
              <w:t>2</w:t>
            </w:r>
          </w:p>
        </w:tc>
      </w:tr>
      <w:tr w:rsidR="00D405BB" w:rsidRPr="00B27381" w14:paraId="4963F135"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4ADAC83" w14:textId="77777777" w:rsidR="00D405BB" w:rsidRPr="00B27381" w:rsidRDefault="00D405BB" w:rsidP="004A66DE">
            <w:pPr>
              <w:tabs>
                <w:tab w:val="right" w:pos="8306"/>
              </w:tabs>
              <w:jc w:val="center"/>
              <w:rPr>
                <w:bCs/>
                <w:color w:val="AEAAAA"/>
                <w:sz w:val="18"/>
                <w:szCs w:val="18"/>
              </w:rPr>
            </w:pPr>
            <w:r w:rsidRPr="00B27381">
              <w:rPr>
                <w:bCs/>
                <w:color w:val="AEAAAA"/>
                <w:sz w:val="18"/>
                <w:szCs w:val="18"/>
              </w:rPr>
              <w:t>HI105</w:t>
            </w:r>
          </w:p>
        </w:tc>
        <w:tc>
          <w:tcPr>
            <w:tcW w:w="8363" w:type="dxa"/>
            <w:tcBorders>
              <w:top w:val="single" w:sz="4" w:space="0" w:color="auto"/>
              <w:left w:val="single" w:sz="4" w:space="0" w:color="auto"/>
              <w:bottom w:val="single" w:sz="4" w:space="0" w:color="auto"/>
              <w:right w:val="single" w:sz="4" w:space="0" w:color="auto"/>
            </w:tcBorders>
            <w:vAlign w:val="center"/>
          </w:tcPr>
          <w:p w14:paraId="65BFC84C" w14:textId="77777777" w:rsidR="00D405BB" w:rsidRPr="00B27381" w:rsidRDefault="00D405BB" w:rsidP="00DE3FD2">
            <w:pPr>
              <w:jc w:val="both"/>
              <w:rPr>
                <w:bCs/>
                <w:sz w:val="21"/>
                <w:szCs w:val="21"/>
              </w:rPr>
            </w:pPr>
            <w:r w:rsidRPr="00B27381">
              <w:rPr>
                <w:bCs/>
                <w:sz w:val="21"/>
                <w:szCs w:val="21"/>
              </w:rPr>
              <w:t>Ikdienas izdevumu segšana</w:t>
            </w:r>
          </w:p>
        </w:tc>
        <w:tc>
          <w:tcPr>
            <w:tcW w:w="567" w:type="dxa"/>
            <w:tcBorders>
              <w:left w:val="single" w:sz="4" w:space="0" w:color="auto"/>
              <w:right w:val="single" w:sz="4" w:space="0" w:color="auto"/>
            </w:tcBorders>
            <w:vAlign w:val="center"/>
          </w:tcPr>
          <w:p w14:paraId="0973F9FB" w14:textId="77777777" w:rsidR="00D405BB" w:rsidRPr="00B27381" w:rsidRDefault="00D405BB" w:rsidP="00DE3FD2">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4149DB04" w14:textId="77777777" w:rsidR="00D405BB" w:rsidRPr="00B27381" w:rsidRDefault="00D405BB" w:rsidP="00DE3FD2">
            <w:pPr>
              <w:jc w:val="center"/>
              <w:rPr>
                <w:sz w:val="21"/>
                <w:szCs w:val="21"/>
              </w:rPr>
            </w:pPr>
            <w:r w:rsidRPr="00B27381">
              <w:rPr>
                <w:sz w:val="21"/>
                <w:szCs w:val="21"/>
              </w:rPr>
              <w:t>2</w:t>
            </w:r>
          </w:p>
        </w:tc>
      </w:tr>
      <w:tr w:rsidR="00D405BB" w:rsidRPr="00B27381" w14:paraId="5F8791C5"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A296668" w14:textId="77777777" w:rsidR="00D405BB" w:rsidRPr="00B27381" w:rsidRDefault="00D405BB" w:rsidP="004A66DE">
            <w:pPr>
              <w:tabs>
                <w:tab w:val="right" w:pos="8306"/>
              </w:tabs>
              <w:jc w:val="center"/>
              <w:rPr>
                <w:bCs/>
                <w:color w:val="AEAAAA"/>
                <w:sz w:val="18"/>
                <w:szCs w:val="18"/>
              </w:rPr>
            </w:pPr>
            <w:r w:rsidRPr="00B27381">
              <w:rPr>
                <w:bCs/>
                <w:color w:val="AEAAAA"/>
                <w:sz w:val="18"/>
                <w:szCs w:val="18"/>
              </w:rPr>
              <w:t>HI106_B</w:t>
            </w:r>
          </w:p>
        </w:tc>
        <w:tc>
          <w:tcPr>
            <w:tcW w:w="8363" w:type="dxa"/>
            <w:tcBorders>
              <w:top w:val="single" w:sz="4" w:space="0" w:color="auto"/>
              <w:left w:val="single" w:sz="4" w:space="0" w:color="auto"/>
              <w:bottom w:val="single" w:sz="4" w:space="0" w:color="auto"/>
              <w:right w:val="single" w:sz="4" w:space="0" w:color="auto"/>
            </w:tcBorders>
            <w:vAlign w:val="center"/>
          </w:tcPr>
          <w:p w14:paraId="414A69B1" w14:textId="77777777" w:rsidR="00D405BB" w:rsidRPr="00B27381" w:rsidRDefault="00D405BB" w:rsidP="00DE3FD2">
            <w:pPr>
              <w:jc w:val="both"/>
              <w:rPr>
                <w:bCs/>
                <w:sz w:val="21"/>
                <w:szCs w:val="21"/>
              </w:rPr>
            </w:pPr>
            <w:r w:rsidRPr="00B27381">
              <w:rPr>
                <w:bCs/>
                <w:sz w:val="21"/>
                <w:szCs w:val="21"/>
              </w:rPr>
              <w:t>Aizņēmuma refinansēšana</w:t>
            </w:r>
          </w:p>
        </w:tc>
        <w:tc>
          <w:tcPr>
            <w:tcW w:w="567" w:type="dxa"/>
            <w:tcBorders>
              <w:left w:val="single" w:sz="4" w:space="0" w:color="auto"/>
              <w:right w:val="single" w:sz="4" w:space="0" w:color="auto"/>
            </w:tcBorders>
            <w:vAlign w:val="center"/>
          </w:tcPr>
          <w:p w14:paraId="5EC570D5" w14:textId="77777777" w:rsidR="00D405BB" w:rsidRPr="00B27381" w:rsidRDefault="00D405BB" w:rsidP="00DE3FD2">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57868ACC" w14:textId="77777777" w:rsidR="00D405BB" w:rsidRPr="00B27381" w:rsidRDefault="00D405BB" w:rsidP="00DE3FD2">
            <w:pPr>
              <w:jc w:val="center"/>
              <w:rPr>
                <w:sz w:val="21"/>
                <w:szCs w:val="21"/>
              </w:rPr>
            </w:pPr>
            <w:r w:rsidRPr="00B27381">
              <w:rPr>
                <w:sz w:val="21"/>
                <w:szCs w:val="21"/>
              </w:rPr>
              <w:t>2</w:t>
            </w:r>
          </w:p>
        </w:tc>
      </w:tr>
      <w:tr w:rsidR="00D405BB" w:rsidRPr="00B27381" w14:paraId="74A22732"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EF00E5A" w14:textId="77777777" w:rsidR="00D405BB" w:rsidRPr="00B27381" w:rsidRDefault="00D405BB" w:rsidP="004A66DE">
            <w:pPr>
              <w:tabs>
                <w:tab w:val="right" w:pos="8306"/>
              </w:tabs>
              <w:jc w:val="center"/>
              <w:rPr>
                <w:bCs/>
                <w:color w:val="AEAAAA"/>
                <w:sz w:val="18"/>
                <w:szCs w:val="18"/>
              </w:rPr>
            </w:pPr>
            <w:r w:rsidRPr="00B27381">
              <w:rPr>
                <w:bCs/>
                <w:color w:val="AEAAAA"/>
                <w:sz w:val="18"/>
                <w:szCs w:val="18"/>
              </w:rPr>
              <w:t>HI106</w:t>
            </w:r>
          </w:p>
        </w:tc>
        <w:tc>
          <w:tcPr>
            <w:tcW w:w="8363" w:type="dxa"/>
            <w:tcBorders>
              <w:top w:val="single" w:sz="4" w:space="0" w:color="auto"/>
              <w:left w:val="single" w:sz="4" w:space="0" w:color="auto"/>
              <w:bottom w:val="single" w:sz="4" w:space="0" w:color="auto"/>
              <w:right w:val="single" w:sz="4" w:space="0" w:color="auto"/>
            </w:tcBorders>
            <w:vAlign w:val="center"/>
          </w:tcPr>
          <w:p w14:paraId="0A638018" w14:textId="77777777" w:rsidR="00D405BB" w:rsidRPr="00B27381" w:rsidRDefault="00D405BB" w:rsidP="00DE3FD2">
            <w:pPr>
              <w:jc w:val="both"/>
              <w:rPr>
                <w:bCs/>
                <w:sz w:val="21"/>
                <w:szCs w:val="21"/>
              </w:rPr>
            </w:pPr>
            <w:r w:rsidRPr="00B27381">
              <w:rPr>
                <w:bCs/>
                <w:sz w:val="21"/>
                <w:szCs w:val="21"/>
              </w:rPr>
              <w:t>Cits (nav minēts iepriekš) (</w:t>
            </w:r>
            <w:r w:rsidRPr="00B27381">
              <w:rPr>
                <w:bCs/>
                <w:i/>
                <w:iCs/>
                <w:sz w:val="21"/>
                <w:szCs w:val="21"/>
              </w:rPr>
              <w:t>norādīt</w:t>
            </w:r>
            <w:r w:rsidRPr="00B27381">
              <w:rPr>
                <w:bCs/>
                <w:sz w:val="21"/>
                <w:szCs w:val="21"/>
              </w:rPr>
              <w:t>)______________________</w:t>
            </w:r>
          </w:p>
        </w:tc>
        <w:tc>
          <w:tcPr>
            <w:tcW w:w="567" w:type="dxa"/>
            <w:tcBorders>
              <w:left w:val="single" w:sz="4" w:space="0" w:color="auto"/>
              <w:right w:val="single" w:sz="4" w:space="0" w:color="auto"/>
            </w:tcBorders>
            <w:vAlign w:val="center"/>
          </w:tcPr>
          <w:p w14:paraId="2635D3B0" w14:textId="77777777" w:rsidR="00D405BB" w:rsidRPr="00B27381" w:rsidRDefault="00D405BB" w:rsidP="00DE3FD2">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7A06DEE6" w14:textId="77777777" w:rsidR="00D405BB" w:rsidRPr="00B27381" w:rsidRDefault="00D405BB" w:rsidP="00DE3FD2">
            <w:pPr>
              <w:jc w:val="center"/>
              <w:rPr>
                <w:sz w:val="21"/>
                <w:szCs w:val="21"/>
              </w:rPr>
            </w:pPr>
            <w:r w:rsidRPr="00B27381">
              <w:rPr>
                <w:sz w:val="21"/>
                <w:szCs w:val="21"/>
              </w:rPr>
              <w:t>2</w:t>
            </w:r>
          </w:p>
        </w:tc>
      </w:tr>
    </w:tbl>
    <w:p w14:paraId="0A64728E" w14:textId="77777777" w:rsidR="00B20048" w:rsidRPr="00CD550E" w:rsidRDefault="00B20048" w:rsidP="00D405BB">
      <w:pPr>
        <w:rPr>
          <w:sz w:val="10"/>
          <w:szCs w:val="10"/>
          <w:highlight w:val="yellow"/>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363"/>
        <w:gridCol w:w="567"/>
        <w:gridCol w:w="567"/>
      </w:tblGrid>
      <w:tr w:rsidR="00EC0EBF" w:rsidRPr="00B27381" w14:paraId="28E8F20A" w14:textId="77777777" w:rsidTr="001F3C39">
        <w:trPr>
          <w:cantSplit/>
          <w:trHeight w:val="340"/>
        </w:trPr>
        <w:tc>
          <w:tcPr>
            <w:tcW w:w="993" w:type="dxa"/>
            <w:tcBorders>
              <w:top w:val="single" w:sz="4" w:space="0" w:color="auto"/>
              <w:left w:val="single" w:sz="4" w:space="0" w:color="auto"/>
              <w:bottom w:val="nil"/>
              <w:right w:val="single" w:sz="4" w:space="0" w:color="auto"/>
            </w:tcBorders>
            <w:vAlign w:val="center"/>
          </w:tcPr>
          <w:p w14:paraId="29B86C95" w14:textId="5F1202E2" w:rsidR="00EC0EBF" w:rsidRPr="00B27381" w:rsidRDefault="00EC0EBF" w:rsidP="004005D5">
            <w:pPr>
              <w:pStyle w:val="Header"/>
              <w:tabs>
                <w:tab w:val="clear" w:pos="4153"/>
                <w:tab w:val="clear" w:pos="8306"/>
              </w:tabs>
              <w:jc w:val="center"/>
              <w:rPr>
                <w:b/>
                <w:bCs/>
                <w:sz w:val="22"/>
                <w:szCs w:val="22"/>
              </w:rPr>
            </w:pPr>
            <w:r w:rsidRPr="00B27381">
              <w:rPr>
                <w:b/>
                <w:bCs/>
                <w:sz w:val="22"/>
                <w:szCs w:val="22"/>
              </w:rPr>
              <w:t>30.</w:t>
            </w:r>
          </w:p>
        </w:tc>
        <w:tc>
          <w:tcPr>
            <w:tcW w:w="9497" w:type="dxa"/>
            <w:gridSpan w:val="3"/>
            <w:tcBorders>
              <w:top w:val="single" w:sz="4" w:space="0" w:color="auto"/>
              <w:left w:val="nil"/>
              <w:bottom w:val="single" w:sz="4" w:space="0" w:color="auto"/>
              <w:right w:val="single" w:sz="4" w:space="0" w:color="auto"/>
            </w:tcBorders>
            <w:vAlign w:val="center"/>
          </w:tcPr>
          <w:p w14:paraId="232A4D6C" w14:textId="77777777" w:rsidR="00EC0EBF" w:rsidRPr="00B27381" w:rsidRDefault="00EC0EBF" w:rsidP="004005D5">
            <w:pPr>
              <w:pStyle w:val="Header"/>
              <w:jc w:val="both"/>
              <w:rPr>
                <w:b/>
                <w:sz w:val="22"/>
                <w:szCs w:val="22"/>
                <w:lang w:eastAsia="it-IT"/>
              </w:rPr>
            </w:pPr>
            <w:r w:rsidRPr="00B27381">
              <w:rPr>
                <w:b/>
                <w:sz w:val="22"/>
                <w:szCs w:val="22"/>
                <w:lang w:eastAsia="it-IT"/>
              </w:rPr>
              <w:t xml:space="preserve">Kas izsniedza šos aizdevumus (izņemot hipotekāro kredītu </w:t>
            </w:r>
            <w:r w:rsidRPr="00B27381">
              <w:rPr>
                <w:b/>
                <w:sz w:val="22"/>
                <w:szCs w:val="22"/>
                <w:u w:val="single"/>
                <w:lang w:eastAsia="it-IT"/>
              </w:rPr>
              <w:t>galvenā</w:t>
            </w:r>
            <w:r w:rsidRPr="00B27381">
              <w:rPr>
                <w:b/>
                <w:sz w:val="22"/>
                <w:szCs w:val="22"/>
                <w:lang w:eastAsia="it-IT"/>
              </w:rPr>
              <w:t xml:space="preserve"> mājokļa iegādei)?</w:t>
            </w:r>
          </w:p>
        </w:tc>
      </w:tr>
      <w:tr w:rsidR="00EC0EBF" w:rsidRPr="00B27381" w14:paraId="4FD09C3E" w14:textId="77777777" w:rsidTr="001F3C39">
        <w:trPr>
          <w:cantSplit/>
          <w:trHeight w:val="227"/>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9A4041" w14:textId="77777777" w:rsidR="00EC0EBF" w:rsidRPr="00B27381" w:rsidRDefault="00EC0EBF" w:rsidP="004005D5">
            <w:pPr>
              <w:pStyle w:val="Header"/>
              <w:tabs>
                <w:tab w:val="clear" w:pos="4153"/>
                <w:tab w:val="clear" w:pos="8306"/>
              </w:tabs>
              <w:jc w:val="center"/>
              <w:rPr>
                <w:sz w:val="21"/>
                <w:szCs w:val="21"/>
              </w:rPr>
            </w:pPr>
          </w:p>
        </w:tc>
        <w:tc>
          <w:tcPr>
            <w:tcW w:w="567" w:type="dxa"/>
            <w:tcBorders>
              <w:top w:val="single" w:sz="4" w:space="0" w:color="auto"/>
              <w:left w:val="single" w:sz="4" w:space="0" w:color="auto"/>
              <w:right w:val="single" w:sz="4" w:space="0" w:color="auto"/>
            </w:tcBorders>
            <w:vAlign w:val="center"/>
          </w:tcPr>
          <w:p w14:paraId="379FB031" w14:textId="77777777" w:rsidR="00EC0EBF" w:rsidRPr="00B27381" w:rsidRDefault="00EC0EBF" w:rsidP="004005D5">
            <w:pPr>
              <w:jc w:val="center"/>
              <w:rPr>
                <w:bCs/>
                <w:sz w:val="21"/>
                <w:szCs w:val="21"/>
              </w:rPr>
            </w:pPr>
            <w:r w:rsidRPr="00B27381">
              <w:rPr>
                <w:bCs/>
                <w:sz w:val="21"/>
                <w:szCs w:val="21"/>
              </w:rPr>
              <w:t>Jā</w:t>
            </w:r>
          </w:p>
        </w:tc>
        <w:tc>
          <w:tcPr>
            <w:tcW w:w="567" w:type="dxa"/>
            <w:tcBorders>
              <w:top w:val="single" w:sz="4" w:space="0" w:color="auto"/>
              <w:left w:val="single" w:sz="4" w:space="0" w:color="auto"/>
              <w:right w:val="single" w:sz="4" w:space="0" w:color="auto"/>
            </w:tcBorders>
            <w:vAlign w:val="center"/>
          </w:tcPr>
          <w:p w14:paraId="04371295" w14:textId="77777777" w:rsidR="00EC0EBF" w:rsidRPr="00B27381" w:rsidRDefault="00EC0EBF" w:rsidP="004005D5">
            <w:pPr>
              <w:jc w:val="center"/>
              <w:rPr>
                <w:bCs/>
                <w:sz w:val="21"/>
                <w:szCs w:val="21"/>
              </w:rPr>
            </w:pPr>
            <w:r w:rsidRPr="00B27381">
              <w:rPr>
                <w:bCs/>
                <w:sz w:val="21"/>
                <w:szCs w:val="21"/>
              </w:rPr>
              <w:t>Nē</w:t>
            </w:r>
          </w:p>
        </w:tc>
      </w:tr>
      <w:tr w:rsidR="00EC0EBF" w:rsidRPr="00B27381" w14:paraId="6773B24A"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106E69F" w14:textId="77777777" w:rsidR="00EC0EBF" w:rsidRPr="00B27381" w:rsidRDefault="00EC0EBF" w:rsidP="004005D5">
            <w:pPr>
              <w:tabs>
                <w:tab w:val="right" w:pos="8306"/>
              </w:tabs>
              <w:jc w:val="center"/>
              <w:rPr>
                <w:sz w:val="18"/>
                <w:szCs w:val="18"/>
              </w:rPr>
            </w:pPr>
            <w:r w:rsidRPr="00B27381">
              <w:rPr>
                <w:bCs/>
                <w:color w:val="AEAAAA"/>
                <w:sz w:val="18"/>
                <w:szCs w:val="18"/>
              </w:rPr>
              <w:t>HI111</w:t>
            </w:r>
          </w:p>
        </w:tc>
        <w:tc>
          <w:tcPr>
            <w:tcW w:w="8363" w:type="dxa"/>
            <w:tcBorders>
              <w:top w:val="single" w:sz="4" w:space="0" w:color="auto"/>
              <w:left w:val="single" w:sz="4" w:space="0" w:color="auto"/>
              <w:bottom w:val="single" w:sz="4" w:space="0" w:color="auto"/>
              <w:right w:val="single" w:sz="4" w:space="0" w:color="auto"/>
            </w:tcBorders>
            <w:vAlign w:val="center"/>
          </w:tcPr>
          <w:p w14:paraId="50CA0B0C" w14:textId="77777777" w:rsidR="00EC0EBF" w:rsidRPr="00B27381" w:rsidRDefault="00EC0EBF" w:rsidP="004005D5">
            <w:pPr>
              <w:jc w:val="both"/>
              <w:rPr>
                <w:sz w:val="21"/>
                <w:szCs w:val="21"/>
              </w:rPr>
            </w:pPr>
            <w:r w:rsidRPr="00B27381">
              <w:rPr>
                <w:sz w:val="21"/>
                <w:szCs w:val="21"/>
              </w:rPr>
              <w:t>Banka vai cita banku sektora finanšu iestāde</w:t>
            </w:r>
          </w:p>
        </w:tc>
        <w:tc>
          <w:tcPr>
            <w:tcW w:w="567" w:type="dxa"/>
            <w:tcBorders>
              <w:left w:val="single" w:sz="4" w:space="0" w:color="auto"/>
              <w:right w:val="single" w:sz="4" w:space="0" w:color="auto"/>
            </w:tcBorders>
            <w:vAlign w:val="center"/>
          </w:tcPr>
          <w:p w14:paraId="7216A86B" w14:textId="77777777" w:rsidR="00EC0EBF" w:rsidRPr="00B27381" w:rsidRDefault="00EC0EBF" w:rsidP="004005D5">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6A4801A3" w14:textId="77777777" w:rsidR="00EC0EBF" w:rsidRPr="00B27381" w:rsidRDefault="00EC0EBF" w:rsidP="004005D5">
            <w:pPr>
              <w:jc w:val="center"/>
              <w:rPr>
                <w:sz w:val="21"/>
                <w:szCs w:val="21"/>
              </w:rPr>
            </w:pPr>
            <w:r w:rsidRPr="00B27381">
              <w:rPr>
                <w:sz w:val="21"/>
                <w:szCs w:val="21"/>
              </w:rPr>
              <w:t>2</w:t>
            </w:r>
          </w:p>
        </w:tc>
      </w:tr>
      <w:tr w:rsidR="00EC0EBF" w:rsidRPr="00B27381" w14:paraId="5B5485EE"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C8BA62F" w14:textId="77777777" w:rsidR="00EC0EBF" w:rsidRPr="00B27381" w:rsidRDefault="00EC0EBF" w:rsidP="004005D5">
            <w:pPr>
              <w:tabs>
                <w:tab w:val="right" w:pos="8306"/>
              </w:tabs>
              <w:jc w:val="center"/>
              <w:rPr>
                <w:bCs/>
                <w:color w:val="AEAAAA"/>
                <w:sz w:val="18"/>
                <w:szCs w:val="18"/>
              </w:rPr>
            </w:pPr>
            <w:r w:rsidRPr="00B27381">
              <w:rPr>
                <w:bCs/>
                <w:color w:val="AEAAAA"/>
                <w:sz w:val="18"/>
                <w:szCs w:val="18"/>
              </w:rPr>
              <w:t>HI112</w:t>
            </w:r>
          </w:p>
        </w:tc>
        <w:tc>
          <w:tcPr>
            <w:tcW w:w="8363" w:type="dxa"/>
            <w:tcBorders>
              <w:top w:val="single" w:sz="4" w:space="0" w:color="auto"/>
              <w:left w:val="single" w:sz="4" w:space="0" w:color="auto"/>
              <w:bottom w:val="single" w:sz="4" w:space="0" w:color="auto"/>
              <w:right w:val="single" w:sz="4" w:space="0" w:color="auto"/>
            </w:tcBorders>
            <w:vAlign w:val="center"/>
          </w:tcPr>
          <w:p w14:paraId="74734917" w14:textId="560F01C7" w:rsidR="00EC0EBF" w:rsidRPr="00B27381" w:rsidRDefault="00EC0EBF" w:rsidP="004005D5">
            <w:pPr>
              <w:tabs>
                <w:tab w:val="left" w:pos="7655"/>
              </w:tabs>
              <w:spacing w:line="276" w:lineRule="auto"/>
              <w:jc w:val="both"/>
              <w:rPr>
                <w:sz w:val="21"/>
                <w:szCs w:val="21"/>
              </w:rPr>
            </w:pPr>
            <w:proofErr w:type="spellStart"/>
            <w:r w:rsidRPr="00B27381">
              <w:rPr>
                <w:sz w:val="21"/>
                <w:szCs w:val="21"/>
              </w:rPr>
              <w:t>Nebanku</w:t>
            </w:r>
            <w:proofErr w:type="spellEnd"/>
            <w:r w:rsidRPr="00B27381">
              <w:rPr>
                <w:sz w:val="21"/>
                <w:szCs w:val="21"/>
              </w:rPr>
              <w:t xml:space="preserve"> sektora kreditēšanas pakalpojumu sniedzējs (ātro kredītu izsniedzējs, lombards (kredīts pret ķīlu) u.tml.)</w:t>
            </w:r>
          </w:p>
        </w:tc>
        <w:tc>
          <w:tcPr>
            <w:tcW w:w="567" w:type="dxa"/>
            <w:tcBorders>
              <w:left w:val="single" w:sz="4" w:space="0" w:color="auto"/>
              <w:right w:val="single" w:sz="4" w:space="0" w:color="auto"/>
            </w:tcBorders>
            <w:vAlign w:val="center"/>
          </w:tcPr>
          <w:p w14:paraId="05C7E667" w14:textId="77777777" w:rsidR="00EC0EBF" w:rsidRPr="00B27381" w:rsidRDefault="00EC0EBF" w:rsidP="004005D5">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60DEB863" w14:textId="77777777" w:rsidR="00EC0EBF" w:rsidRPr="00B27381" w:rsidRDefault="00EC0EBF" w:rsidP="004005D5">
            <w:pPr>
              <w:jc w:val="center"/>
              <w:rPr>
                <w:sz w:val="21"/>
                <w:szCs w:val="21"/>
              </w:rPr>
            </w:pPr>
            <w:r w:rsidRPr="00B27381">
              <w:rPr>
                <w:sz w:val="21"/>
                <w:szCs w:val="21"/>
              </w:rPr>
              <w:t>2</w:t>
            </w:r>
          </w:p>
        </w:tc>
      </w:tr>
      <w:tr w:rsidR="00EC0EBF" w:rsidRPr="00B27381" w14:paraId="08606E35"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4A2DEBD" w14:textId="77777777" w:rsidR="00EC0EBF" w:rsidRPr="00B27381" w:rsidRDefault="00EC0EBF" w:rsidP="004005D5">
            <w:pPr>
              <w:tabs>
                <w:tab w:val="right" w:pos="8306"/>
              </w:tabs>
              <w:jc w:val="center"/>
              <w:rPr>
                <w:bCs/>
                <w:color w:val="AEAAAA"/>
                <w:sz w:val="18"/>
                <w:szCs w:val="18"/>
              </w:rPr>
            </w:pPr>
            <w:r w:rsidRPr="00B27381">
              <w:rPr>
                <w:bCs/>
                <w:color w:val="AEAAAA"/>
                <w:sz w:val="18"/>
                <w:szCs w:val="18"/>
              </w:rPr>
              <w:t>HI113</w:t>
            </w:r>
          </w:p>
        </w:tc>
        <w:tc>
          <w:tcPr>
            <w:tcW w:w="8363" w:type="dxa"/>
            <w:tcBorders>
              <w:top w:val="single" w:sz="4" w:space="0" w:color="auto"/>
              <w:left w:val="single" w:sz="4" w:space="0" w:color="auto"/>
              <w:bottom w:val="single" w:sz="4" w:space="0" w:color="auto"/>
              <w:right w:val="single" w:sz="4" w:space="0" w:color="auto"/>
            </w:tcBorders>
            <w:vAlign w:val="center"/>
          </w:tcPr>
          <w:p w14:paraId="0747EC5A" w14:textId="77777777" w:rsidR="00EC0EBF" w:rsidRPr="00B27381" w:rsidRDefault="00EC0EBF" w:rsidP="004005D5">
            <w:pPr>
              <w:jc w:val="both"/>
              <w:rPr>
                <w:bCs/>
                <w:sz w:val="21"/>
                <w:szCs w:val="21"/>
              </w:rPr>
            </w:pPr>
            <w:r w:rsidRPr="00B27381">
              <w:rPr>
                <w:bCs/>
                <w:sz w:val="21"/>
                <w:szCs w:val="21"/>
              </w:rPr>
              <w:t>Privāts avots (piemēram, ģimenes locekļi, draugi)</w:t>
            </w:r>
          </w:p>
        </w:tc>
        <w:tc>
          <w:tcPr>
            <w:tcW w:w="567" w:type="dxa"/>
            <w:tcBorders>
              <w:left w:val="single" w:sz="4" w:space="0" w:color="auto"/>
              <w:right w:val="single" w:sz="4" w:space="0" w:color="auto"/>
            </w:tcBorders>
            <w:vAlign w:val="center"/>
          </w:tcPr>
          <w:p w14:paraId="6D42FD8D" w14:textId="77777777" w:rsidR="00EC0EBF" w:rsidRPr="00B27381" w:rsidRDefault="00EC0EBF" w:rsidP="004005D5">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3E0607A7" w14:textId="77777777" w:rsidR="00EC0EBF" w:rsidRPr="00B27381" w:rsidRDefault="00EC0EBF" w:rsidP="004005D5">
            <w:pPr>
              <w:pStyle w:val="Jautaajumateksts"/>
              <w:jc w:val="center"/>
              <w:rPr>
                <w:sz w:val="21"/>
                <w:szCs w:val="21"/>
                <w:lang w:val="lv-LV"/>
              </w:rPr>
            </w:pPr>
            <w:r w:rsidRPr="00B27381">
              <w:rPr>
                <w:sz w:val="21"/>
                <w:szCs w:val="21"/>
                <w:lang w:val="lv-LV"/>
              </w:rPr>
              <w:t>2</w:t>
            </w:r>
          </w:p>
        </w:tc>
      </w:tr>
      <w:tr w:rsidR="00EC0EBF" w:rsidRPr="00B27381" w14:paraId="1E96C6E2"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670A73D" w14:textId="77777777" w:rsidR="00EC0EBF" w:rsidRPr="00B27381" w:rsidRDefault="00EC0EBF" w:rsidP="004005D5">
            <w:pPr>
              <w:tabs>
                <w:tab w:val="right" w:pos="8306"/>
              </w:tabs>
              <w:jc w:val="center"/>
              <w:rPr>
                <w:bCs/>
                <w:color w:val="AEAAAA"/>
                <w:sz w:val="18"/>
                <w:szCs w:val="18"/>
              </w:rPr>
            </w:pPr>
            <w:r w:rsidRPr="00B27381">
              <w:rPr>
                <w:bCs/>
                <w:color w:val="AEAAAA"/>
                <w:sz w:val="18"/>
                <w:szCs w:val="18"/>
              </w:rPr>
              <w:t>HI114</w:t>
            </w:r>
          </w:p>
        </w:tc>
        <w:tc>
          <w:tcPr>
            <w:tcW w:w="8363" w:type="dxa"/>
            <w:tcBorders>
              <w:top w:val="single" w:sz="4" w:space="0" w:color="auto"/>
              <w:left w:val="single" w:sz="4" w:space="0" w:color="auto"/>
              <w:bottom w:val="single" w:sz="4" w:space="0" w:color="auto"/>
              <w:right w:val="single" w:sz="4" w:space="0" w:color="auto"/>
            </w:tcBorders>
            <w:vAlign w:val="center"/>
          </w:tcPr>
          <w:p w14:paraId="5ACCD402" w14:textId="69398127" w:rsidR="00EC0EBF" w:rsidRPr="00B27381" w:rsidRDefault="00EC0EBF" w:rsidP="004005D5">
            <w:pPr>
              <w:jc w:val="both"/>
              <w:rPr>
                <w:bCs/>
                <w:sz w:val="21"/>
                <w:szCs w:val="21"/>
              </w:rPr>
            </w:pPr>
            <w:r w:rsidRPr="00B27381">
              <w:rPr>
                <w:bCs/>
                <w:sz w:val="21"/>
                <w:szCs w:val="21"/>
              </w:rPr>
              <w:t xml:space="preserve">Izmantota iespēja iegādāties preci līzingā, uz nomaksu vai </w:t>
            </w:r>
            <w:r w:rsidR="00E62CA4">
              <w:rPr>
                <w:bCs/>
                <w:sz w:val="21"/>
                <w:szCs w:val="21"/>
              </w:rPr>
              <w:t>“</w:t>
            </w:r>
            <w:r w:rsidRPr="00B27381">
              <w:rPr>
                <w:bCs/>
                <w:sz w:val="21"/>
                <w:szCs w:val="21"/>
              </w:rPr>
              <w:t>pērc tagad maksā vēlāk</w:t>
            </w:r>
            <w:r w:rsidR="00E62CA4">
              <w:rPr>
                <w:bCs/>
                <w:sz w:val="21"/>
                <w:szCs w:val="21"/>
              </w:rPr>
              <w:t>”</w:t>
            </w:r>
            <w:r w:rsidRPr="00B27381">
              <w:rPr>
                <w:bCs/>
                <w:sz w:val="21"/>
                <w:szCs w:val="21"/>
              </w:rPr>
              <w:t xml:space="preserve"> pakalpojums</w:t>
            </w:r>
          </w:p>
        </w:tc>
        <w:tc>
          <w:tcPr>
            <w:tcW w:w="567" w:type="dxa"/>
            <w:tcBorders>
              <w:left w:val="single" w:sz="4" w:space="0" w:color="auto"/>
              <w:right w:val="single" w:sz="4" w:space="0" w:color="auto"/>
            </w:tcBorders>
            <w:vAlign w:val="center"/>
          </w:tcPr>
          <w:p w14:paraId="7EEE2C83" w14:textId="77777777" w:rsidR="00EC0EBF" w:rsidRPr="00B27381" w:rsidRDefault="00EC0EBF" w:rsidP="004005D5">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122E8AFD" w14:textId="77777777" w:rsidR="00EC0EBF" w:rsidRPr="00B27381" w:rsidRDefault="00EC0EBF" w:rsidP="004005D5">
            <w:pPr>
              <w:jc w:val="center"/>
              <w:rPr>
                <w:sz w:val="21"/>
                <w:szCs w:val="21"/>
              </w:rPr>
            </w:pPr>
            <w:r w:rsidRPr="00B27381">
              <w:rPr>
                <w:sz w:val="21"/>
                <w:szCs w:val="21"/>
              </w:rPr>
              <w:t>2</w:t>
            </w:r>
          </w:p>
        </w:tc>
      </w:tr>
      <w:tr w:rsidR="00EC0EBF" w:rsidRPr="00B27381" w14:paraId="63B3FA4D" w14:textId="77777777" w:rsidTr="001F3C39">
        <w:trPr>
          <w:cantSplit/>
          <w:trHeight w:val="34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587DB5" w14:textId="77777777" w:rsidR="00EC0EBF" w:rsidRPr="00B27381" w:rsidRDefault="00EC0EBF" w:rsidP="004005D5">
            <w:pPr>
              <w:tabs>
                <w:tab w:val="right" w:pos="8306"/>
              </w:tabs>
              <w:jc w:val="center"/>
              <w:rPr>
                <w:bCs/>
                <w:color w:val="AEAAAA"/>
                <w:sz w:val="18"/>
                <w:szCs w:val="18"/>
              </w:rPr>
            </w:pPr>
            <w:r w:rsidRPr="00B27381">
              <w:rPr>
                <w:bCs/>
                <w:color w:val="AEAAAA"/>
                <w:sz w:val="18"/>
                <w:szCs w:val="18"/>
              </w:rPr>
              <w:t>HI115</w:t>
            </w:r>
          </w:p>
        </w:tc>
        <w:tc>
          <w:tcPr>
            <w:tcW w:w="8363" w:type="dxa"/>
            <w:tcBorders>
              <w:top w:val="single" w:sz="4" w:space="0" w:color="auto"/>
              <w:left w:val="single" w:sz="4" w:space="0" w:color="auto"/>
              <w:bottom w:val="single" w:sz="4" w:space="0" w:color="auto"/>
              <w:right w:val="single" w:sz="4" w:space="0" w:color="auto"/>
            </w:tcBorders>
            <w:vAlign w:val="center"/>
          </w:tcPr>
          <w:p w14:paraId="72DB45AB" w14:textId="24BB5DF0" w:rsidR="00EC0EBF" w:rsidRPr="00B27381" w:rsidRDefault="00EC0EBF" w:rsidP="004005D5">
            <w:pPr>
              <w:jc w:val="both"/>
              <w:rPr>
                <w:bCs/>
                <w:sz w:val="21"/>
                <w:szCs w:val="21"/>
              </w:rPr>
            </w:pPr>
            <w:r w:rsidRPr="00B27381">
              <w:rPr>
                <w:bCs/>
                <w:sz w:val="21"/>
                <w:szCs w:val="21"/>
              </w:rPr>
              <w:t>Cits (neviens no iepriekš minētajiem)</w:t>
            </w:r>
            <w:r w:rsidR="004B3A23" w:rsidRPr="00B27381">
              <w:rPr>
                <w:bCs/>
                <w:sz w:val="21"/>
                <w:szCs w:val="21"/>
              </w:rPr>
              <w:t xml:space="preserve"> </w:t>
            </w:r>
            <w:r w:rsidRPr="00B27381">
              <w:rPr>
                <w:bCs/>
                <w:sz w:val="21"/>
                <w:szCs w:val="21"/>
              </w:rPr>
              <w:t>(</w:t>
            </w:r>
            <w:r w:rsidRPr="00B27381">
              <w:rPr>
                <w:bCs/>
                <w:i/>
                <w:iCs/>
                <w:sz w:val="21"/>
                <w:szCs w:val="21"/>
              </w:rPr>
              <w:t>norādīt</w:t>
            </w:r>
            <w:r w:rsidRPr="00B27381">
              <w:rPr>
                <w:bCs/>
                <w:sz w:val="21"/>
                <w:szCs w:val="21"/>
              </w:rPr>
              <w:t>)___________________</w:t>
            </w:r>
          </w:p>
        </w:tc>
        <w:tc>
          <w:tcPr>
            <w:tcW w:w="567" w:type="dxa"/>
            <w:tcBorders>
              <w:left w:val="single" w:sz="4" w:space="0" w:color="auto"/>
              <w:right w:val="single" w:sz="4" w:space="0" w:color="auto"/>
            </w:tcBorders>
            <w:vAlign w:val="center"/>
          </w:tcPr>
          <w:p w14:paraId="610CA4CF" w14:textId="77777777" w:rsidR="00EC0EBF" w:rsidRPr="00B27381" w:rsidRDefault="00EC0EBF" w:rsidP="004005D5">
            <w:pPr>
              <w:jc w:val="center"/>
              <w:rPr>
                <w:sz w:val="21"/>
                <w:szCs w:val="21"/>
              </w:rPr>
            </w:pPr>
            <w:r w:rsidRPr="00B27381">
              <w:rPr>
                <w:sz w:val="21"/>
                <w:szCs w:val="21"/>
              </w:rPr>
              <w:t>1</w:t>
            </w:r>
          </w:p>
        </w:tc>
        <w:tc>
          <w:tcPr>
            <w:tcW w:w="567" w:type="dxa"/>
            <w:tcBorders>
              <w:left w:val="single" w:sz="4" w:space="0" w:color="auto"/>
              <w:right w:val="single" w:sz="4" w:space="0" w:color="auto"/>
            </w:tcBorders>
            <w:vAlign w:val="center"/>
          </w:tcPr>
          <w:p w14:paraId="3D1B846C" w14:textId="77777777" w:rsidR="00EC0EBF" w:rsidRPr="00B27381" w:rsidRDefault="00EC0EBF" w:rsidP="004005D5">
            <w:pPr>
              <w:jc w:val="center"/>
              <w:rPr>
                <w:sz w:val="21"/>
                <w:szCs w:val="21"/>
              </w:rPr>
            </w:pPr>
            <w:r w:rsidRPr="00B27381">
              <w:rPr>
                <w:sz w:val="21"/>
                <w:szCs w:val="21"/>
              </w:rPr>
              <w:t>2</w:t>
            </w:r>
          </w:p>
        </w:tc>
      </w:tr>
    </w:tbl>
    <w:p w14:paraId="3FF443CF" w14:textId="77777777" w:rsidR="003F6492" w:rsidRPr="009D181F" w:rsidRDefault="003F6492" w:rsidP="00584EA2">
      <w:pPr>
        <w:rPr>
          <w:sz w:val="18"/>
          <w:szCs w:val="18"/>
          <w:highlight w:val="yellow"/>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5BC85A61" w14:textId="77777777" w:rsidTr="001F3C39">
        <w:trPr>
          <w:cantSplit/>
          <w:trHeight w:val="20"/>
        </w:trPr>
        <w:tc>
          <w:tcPr>
            <w:tcW w:w="1701" w:type="dxa"/>
            <w:vAlign w:val="center"/>
          </w:tcPr>
          <w:p w14:paraId="0F48FB95" w14:textId="0A8F2A5B" w:rsidR="00D405BB" w:rsidRPr="003870EC" w:rsidRDefault="003F6492" w:rsidP="004A66DE">
            <w:pPr>
              <w:tabs>
                <w:tab w:val="right" w:pos="8306"/>
              </w:tabs>
              <w:jc w:val="center"/>
              <w:rPr>
                <w:b/>
                <w:sz w:val="22"/>
                <w:szCs w:val="22"/>
              </w:rPr>
            </w:pPr>
            <w:r w:rsidRPr="003870EC">
              <w:rPr>
                <w:b/>
                <w:sz w:val="22"/>
                <w:szCs w:val="22"/>
              </w:rPr>
              <w:t>31</w:t>
            </w:r>
            <w:r w:rsidR="00D405BB" w:rsidRPr="003870EC">
              <w:rPr>
                <w:b/>
                <w:sz w:val="22"/>
                <w:szCs w:val="22"/>
              </w:rPr>
              <w:t>.</w:t>
            </w:r>
          </w:p>
          <w:p w14:paraId="7DE838C6" w14:textId="77777777" w:rsidR="00D405BB" w:rsidRPr="003870EC" w:rsidRDefault="00D405BB" w:rsidP="004A66DE">
            <w:pPr>
              <w:tabs>
                <w:tab w:val="right" w:pos="8306"/>
              </w:tabs>
              <w:jc w:val="center"/>
              <w:rPr>
                <w:bCs/>
                <w:color w:val="AEAAAA"/>
                <w:sz w:val="22"/>
                <w:szCs w:val="22"/>
              </w:rPr>
            </w:pPr>
            <w:bookmarkStart w:id="8" w:name="_Hlk197424741"/>
            <w:r w:rsidRPr="003870EC">
              <w:rPr>
                <w:bCs/>
                <w:color w:val="AEAAAA"/>
                <w:sz w:val="18"/>
                <w:szCs w:val="18"/>
              </w:rPr>
              <w:t>HI120</w:t>
            </w:r>
            <w:bookmarkEnd w:id="8"/>
          </w:p>
        </w:tc>
        <w:tc>
          <w:tcPr>
            <w:tcW w:w="8789" w:type="dxa"/>
            <w:vAlign w:val="center"/>
          </w:tcPr>
          <w:p w14:paraId="50D7063B" w14:textId="77777777" w:rsidR="00D405BB" w:rsidRPr="003870EC" w:rsidRDefault="00D405BB" w:rsidP="004A66DE">
            <w:pPr>
              <w:tabs>
                <w:tab w:val="right" w:pos="8306"/>
              </w:tabs>
              <w:jc w:val="both"/>
              <w:rPr>
                <w:b/>
                <w:bCs/>
                <w:iCs/>
                <w:sz w:val="22"/>
                <w:szCs w:val="22"/>
              </w:rPr>
            </w:pPr>
            <w:r w:rsidRPr="003870EC">
              <w:rPr>
                <w:b/>
                <w:bCs/>
                <w:iCs/>
                <w:sz w:val="22"/>
                <w:szCs w:val="22"/>
              </w:rPr>
              <w:t xml:space="preserve">Kādu summu Jūsu mājsaimniecībai (ieskaitot gan procentus, gan pamatmaksu) </w:t>
            </w:r>
            <w:r w:rsidRPr="003870EC">
              <w:rPr>
                <w:b/>
                <w:bCs/>
                <w:iCs/>
                <w:sz w:val="22"/>
                <w:szCs w:val="22"/>
                <w:u w:val="single"/>
              </w:rPr>
              <w:t>iepriekšējā kalendārajā mēnesī</w:t>
            </w:r>
            <w:r w:rsidRPr="003870EC">
              <w:rPr>
                <w:b/>
                <w:bCs/>
                <w:iCs/>
                <w:sz w:val="22"/>
                <w:szCs w:val="22"/>
              </w:rPr>
              <w:t xml:space="preserve"> bija jāmaksā par visiem aizņēmumiem (izņemot hipotekāro kredītu </w:t>
            </w:r>
            <w:r w:rsidRPr="00836EE4">
              <w:rPr>
                <w:b/>
                <w:bCs/>
                <w:iCs/>
                <w:sz w:val="22"/>
                <w:szCs w:val="22"/>
                <w:u w:val="single"/>
              </w:rPr>
              <w:t>galvenā</w:t>
            </w:r>
            <w:r w:rsidRPr="003870EC">
              <w:rPr>
                <w:b/>
                <w:bCs/>
                <w:iCs/>
                <w:sz w:val="22"/>
                <w:szCs w:val="22"/>
              </w:rPr>
              <w:t xml:space="preserve"> mājokļa iegādei)?</w:t>
            </w:r>
          </w:p>
          <w:p w14:paraId="68DCC5E0" w14:textId="0C15153C" w:rsidR="00AE7365" w:rsidRPr="00AE7365" w:rsidRDefault="00AE7365" w:rsidP="00AE7365">
            <w:pPr>
              <w:tabs>
                <w:tab w:val="right" w:pos="8306"/>
              </w:tabs>
              <w:jc w:val="both"/>
              <w:rPr>
                <w:i/>
                <w:sz w:val="22"/>
                <w:szCs w:val="22"/>
              </w:rPr>
            </w:pPr>
            <w:r w:rsidRPr="00B22ADC">
              <w:rPr>
                <w:i/>
                <w:sz w:val="22"/>
                <w:szCs w:val="22"/>
              </w:rPr>
              <w:t>Nav jānorāda atmaksājamo aizņēmumu atliku</w:t>
            </w:r>
            <w:r w:rsidR="005A69F2">
              <w:rPr>
                <w:i/>
                <w:sz w:val="22"/>
                <w:szCs w:val="22"/>
              </w:rPr>
              <w:t>sī</w:t>
            </w:r>
            <w:r w:rsidRPr="00B22ADC">
              <w:rPr>
                <w:i/>
                <w:sz w:val="22"/>
                <w:szCs w:val="22"/>
              </w:rPr>
              <w:t xml:space="preserve"> kopēj</w:t>
            </w:r>
            <w:r w:rsidR="005A69F2">
              <w:rPr>
                <w:i/>
                <w:sz w:val="22"/>
                <w:szCs w:val="22"/>
              </w:rPr>
              <w:t>ā</w:t>
            </w:r>
            <w:r w:rsidRPr="00B22ADC">
              <w:rPr>
                <w:i/>
                <w:sz w:val="22"/>
                <w:szCs w:val="22"/>
              </w:rPr>
              <w:t xml:space="preserve"> vērtīb</w:t>
            </w:r>
            <w:r w:rsidR="005A69F2">
              <w:rPr>
                <w:i/>
                <w:sz w:val="22"/>
                <w:szCs w:val="22"/>
              </w:rPr>
              <w:t>a</w:t>
            </w:r>
            <w:r w:rsidRPr="00B22ADC">
              <w:rPr>
                <w:i/>
                <w:sz w:val="22"/>
                <w:szCs w:val="22"/>
              </w:rPr>
              <w:t>.</w:t>
            </w:r>
          </w:p>
          <w:p w14:paraId="6416DA7A" w14:textId="1FDC5100" w:rsidR="00AE7365" w:rsidRPr="003870EC" w:rsidRDefault="00AE7365" w:rsidP="00AE7365">
            <w:pPr>
              <w:tabs>
                <w:tab w:val="right" w:pos="8306"/>
              </w:tabs>
              <w:jc w:val="both"/>
              <w:rPr>
                <w:i/>
                <w:sz w:val="22"/>
                <w:szCs w:val="22"/>
                <w:highlight w:val="yellow"/>
              </w:rPr>
            </w:pPr>
            <w:r w:rsidRPr="00AE7365">
              <w:rPr>
                <w:i/>
                <w:sz w:val="22"/>
                <w:szCs w:val="22"/>
              </w:rPr>
              <w:t>Ja maksājums tiek veikts retāk nekā reizi mēnesī (</w:t>
            </w:r>
            <w:r w:rsidR="005A69F2" w:rsidRPr="00AE7365">
              <w:rPr>
                <w:i/>
                <w:sz w:val="22"/>
                <w:szCs w:val="22"/>
              </w:rPr>
              <w:t xml:space="preserve">reizi </w:t>
            </w:r>
            <w:r w:rsidRPr="00AE7365">
              <w:rPr>
                <w:i/>
                <w:sz w:val="22"/>
                <w:szCs w:val="22"/>
              </w:rPr>
              <w:t xml:space="preserve">ceturksnī, pusgadā), jānorāda </w:t>
            </w:r>
            <w:r w:rsidRPr="00AE7365">
              <w:rPr>
                <w:i/>
                <w:sz w:val="22"/>
                <w:szCs w:val="22"/>
                <w:u w:val="single"/>
              </w:rPr>
              <w:t>mēneša</w:t>
            </w:r>
            <w:r w:rsidRPr="00AE7365">
              <w:rPr>
                <w:i/>
                <w:sz w:val="22"/>
                <w:szCs w:val="22"/>
              </w:rPr>
              <w:t xml:space="preserve"> vidējā summa, pat ja iepriekšējā mēnesī maksājums netika veikts.</w:t>
            </w:r>
          </w:p>
        </w:tc>
      </w:tr>
    </w:tbl>
    <w:p w14:paraId="24AC3AFE" w14:textId="5EB344EE" w:rsidR="00D405BB" w:rsidRPr="003870EC" w:rsidRDefault="00D405BB" w:rsidP="001F3C39">
      <w:pPr>
        <w:spacing w:before="180" w:after="60"/>
        <w:ind w:left="1814"/>
        <w:jc w:val="both"/>
        <w:rPr>
          <w:sz w:val="22"/>
          <w:szCs w:val="22"/>
        </w:rPr>
      </w:pPr>
      <w:r w:rsidRPr="003870EC">
        <w:rPr>
          <w:sz w:val="22"/>
          <w:szCs w:val="22"/>
        </w:rPr>
        <w:t>|__|__|__|__|__|__|</w:t>
      </w:r>
      <w:r w:rsidRPr="003870EC">
        <w:rPr>
          <w:i/>
          <w:iCs/>
          <w:sz w:val="22"/>
          <w:szCs w:val="22"/>
        </w:rPr>
        <w:t xml:space="preserve"> </w:t>
      </w:r>
      <w:proofErr w:type="spellStart"/>
      <w:r w:rsidRPr="003870EC">
        <w:rPr>
          <w:i/>
          <w:iCs/>
          <w:sz w:val="22"/>
          <w:szCs w:val="22"/>
        </w:rPr>
        <w:t>euro</w:t>
      </w:r>
      <w:proofErr w:type="spellEnd"/>
      <w:r w:rsidR="009B550A">
        <w:rPr>
          <w:sz w:val="22"/>
          <w:szCs w:val="22"/>
        </w:rPr>
        <w:t>/</w:t>
      </w:r>
      <w:r w:rsidRPr="003870EC">
        <w:rPr>
          <w:sz w:val="22"/>
          <w:szCs w:val="22"/>
        </w:rPr>
        <w:t xml:space="preserve"> mēnesī</w:t>
      </w:r>
    </w:p>
    <w:p w14:paraId="63FE7A45" w14:textId="34A5A3CD" w:rsidR="00DE3FD2" w:rsidRPr="003870EC" w:rsidRDefault="00D405BB" w:rsidP="00DE3FD2">
      <w:pPr>
        <w:ind w:left="1814"/>
        <w:jc w:val="both"/>
        <w:rPr>
          <w:i/>
          <w:iCs/>
          <w:sz w:val="22"/>
          <w:szCs w:val="22"/>
        </w:rPr>
      </w:pPr>
      <w:r w:rsidRPr="003870EC">
        <w:rPr>
          <w:i/>
          <w:iCs/>
          <w:sz w:val="22"/>
          <w:szCs w:val="22"/>
        </w:rPr>
        <w:t>Nezinu, atsakos atbildēt</w:t>
      </w:r>
    </w:p>
    <w:p w14:paraId="09A5AC5A" w14:textId="77777777" w:rsidR="00D405BB" w:rsidRPr="0024189E" w:rsidRDefault="00D405BB" w:rsidP="0024189E">
      <w:pPr>
        <w:spacing w:before="240" w:after="240"/>
        <w:jc w:val="center"/>
        <w:rPr>
          <w:rFonts w:ascii="Times New Roman Bold" w:hAnsi="Times New Roman Bold"/>
          <w:b/>
          <w:bCs/>
          <w:caps/>
          <w:sz w:val="28"/>
          <w:szCs w:val="28"/>
        </w:rPr>
      </w:pPr>
      <w:r w:rsidRPr="0024189E">
        <w:rPr>
          <w:rFonts w:ascii="Times New Roman Bold" w:hAnsi="Times New Roman Bold"/>
          <w:b/>
          <w:bCs/>
          <w:caps/>
          <w:sz w:val="28"/>
          <w:szCs w:val="28"/>
        </w:rPr>
        <w:t>PATĒRIŅŠ</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08ED1612" w14:textId="77777777" w:rsidTr="001F3C39">
        <w:trPr>
          <w:cantSplit/>
          <w:trHeight w:val="20"/>
        </w:trPr>
        <w:tc>
          <w:tcPr>
            <w:tcW w:w="1701" w:type="dxa"/>
            <w:vAlign w:val="center"/>
          </w:tcPr>
          <w:p w14:paraId="33D19CD0" w14:textId="4511B448" w:rsidR="00D405BB" w:rsidRPr="003870EC" w:rsidRDefault="003F6492" w:rsidP="004A66DE">
            <w:pPr>
              <w:tabs>
                <w:tab w:val="right" w:pos="8306"/>
              </w:tabs>
              <w:jc w:val="center"/>
              <w:rPr>
                <w:b/>
                <w:sz w:val="22"/>
                <w:szCs w:val="22"/>
              </w:rPr>
            </w:pPr>
            <w:r w:rsidRPr="003870EC">
              <w:rPr>
                <w:b/>
                <w:sz w:val="22"/>
                <w:szCs w:val="22"/>
              </w:rPr>
              <w:t>32</w:t>
            </w:r>
            <w:r w:rsidR="00D405BB" w:rsidRPr="003870EC">
              <w:rPr>
                <w:b/>
                <w:sz w:val="22"/>
                <w:szCs w:val="22"/>
              </w:rPr>
              <w:t>.</w:t>
            </w:r>
          </w:p>
          <w:p w14:paraId="0B79A02C"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HC310</w:t>
            </w:r>
          </w:p>
        </w:tc>
        <w:tc>
          <w:tcPr>
            <w:tcW w:w="8789" w:type="dxa"/>
            <w:vAlign w:val="center"/>
          </w:tcPr>
          <w:p w14:paraId="54026BD5" w14:textId="6340A5C0" w:rsidR="00D405BB" w:rsidRPr="00A424D5" w:rsidRDefault="00D405BB" w:rsidP="004A66DE">
            <w:pPr>
              <w:tabs>
                <w:tab w:val="right" w:pos="8306"/>
              </w:tabs>
              <w:jc w:val="both"/>
              <w:rPr>
                <w:b/>
                <w:bCs/>
                <w:iCs/>
                <w:sz w:val="22"/>
                <w:szCs w:val="22"/>
              </w:rPr>
            </w:pPr>
            <w:r w:rsidRPr="00A424D5">
              <w:rPr>
                <w:b/>
                <w:bCs/>
                <w:iCs/>
                <w:sz w:val="22"/>
                <w:szCs w:val="22"/>
              </w:rPr>
              <w:t xml:space="preserve">Kādu aptuveni naudas summu </w:t>
            </w:r>
            <w:r w:rsidRPr="00A424D5">
              <w:rPr>
                <w:b/>
                <w:bCs/>
                <w:iCs/>
                <w:sz w:val="22"/>
                <w:szCs w:val="22"/>
                <w:u w:val="single"/>
              </w:rPr>
              <w:t>tipiskā mēnesī</w:t>
            </w:r>
            <w:r w:rsidRPr="00A424D5">
              <w:rPr>
                <w:b/>
                <w:bCs/>
                <w:iCs/>
                <w:sz w:val="22"/>
                <w:szCs w:val="22"/>
              </w:rPr>
              <w:t xml:space="preserve"> Jūsu mājsaimniecība tērē pārtikas produktiem </w:t>
            </w:r>
            <w:r w:rsidR="00BA3678">
              <w:rPr>
                <w:b/>
                <w:bCs/>
                <w:iCs/>
                <w:sz w:val="22"/>
                <w:szCs w:val="22"/>
              </w:rPr>
              <w:t>un</w:t>
            </w:r>
            <w:r w:rsidRPr="00A424D5">
              <w:rPr>
                <w:b/>
                <w:bCs/>
                <w:iCs/>
                <w:sz w:val="22"/>
                <w:szCs w:val="22"/>
              </w:rPr>
              <w:t xml:space="preserve"> bezalkoholiskiem dzērieniem lietošanai mājās?</w:t>
            </w:r>
          </w:p>
          <w:p w14:paraId="7BEFBEE4" w14:textId="18C40FBA" w:rsidR="00D405BB" w:rsidRPr="00A424D5" w:rsidRDefault="00BA3678" w:rsidP="004A66DE">
            <w:pPr>
              <w:tabs>
                <w:tab w:val="right" w:pos="8306"/>
              </w:tabs>
              <w:jc w:val="both"/>
              <w:rPr>
                <w:i/>
                <w:sz w:val="22"/>
                <w:szCs w:val="22"/>
              </w:rPr>
            </w:pPr>
            <w:r w:rsidRPr="00BA3678">
              <w:rPr>
                <w:i/>
                <w:sz w:val="22"/>
                <w:szCs w:val="22"/>
              </w:rPr>
              <w:t xml:space="preserve">Jāņem vērā tipisks jeb parasts gada mēnesis. Ja tipisku mēnesi grūti noteikt, tad informācija jāsniedz par pēdējo mēnesi, kuru </w:t>
            </w:r>
            <w:r w:rsidRPr="003D7BA3">
              <w:rPr>
                <w:i/>
                <w:sz w:val="22"/>
                <w:szCs w:val="22"/>
                <w:u w:val="single"/>
              </w:rPr>
              <w:t>neietekmēja</w:t>
            </w:r>
            <w:r w:rsidRPr="00BA3678">
              <w:rPr>
                <w:i/>
                <w:sz w:val="22"/>
                <w:szCs w:val="22"/>
              </w:rPr>
              <w:t xml:space="preserve"> atvaļinājums, svētku dienas, slimība u.tml.</w:t>
            </w:r>
          </w:p>
          <w:p w14:paraId="377B1BFA" w14:textId="3E13F54C" w:rsidR="00D405BB" w:rsidRPr="003870EC" w:rsidRDefault="00D405BB" w:rsidP="004A66DE">
            <w:pPr>
              <w:tabs>
                <w:tab w:val="right" w:pos="8306"/>
              </w:tabs>
              <w:jc w:val="both"/>
              <w:rPr>
                <w:i/>
                <w:sz w:val="22"/>
                <w:szCs w:val="22"/>
              </w:rPr>
            </w:pPr>
            <w:r w:rsidRPr="00A424D5">
              <w:rPr>
                <w:i/>
                <w:sz w:val="22"/>
                <w:szCs w:val="22"/>
              </w:rPr>
              <w:t>Neiekļauj iztērēto naudu ātrās ēdināšanas vietās vai restorānos par iegādāto ēdienu līdzņemšanai</w:t>
            </w:r>
            <w:r w:rsidR="00692148">
              <w:rPr>
                <w:i/>
                <w:sz w:val="22"/>
                <w:szCs w:val="22"/>
              </w:rPr>
              <w:t xml:space="preserve"> vai par piegādi mājās</w:t>
            </w:r>
            <w:r w:rsidRPr="00A424D5">
              <w:rPr>
                <w:i/>
                <w:sz w:val="22"/>
                <w:szCs w:val="22"/>
              </w:rPr>
              <w:t>.</w:t>
            </w:r>
          </w:p>
        </w:tc>
      </w:tr>
    </w:tbl>
    <w:p w14:paraId="21ADC7F3" w14:textId="621C3B4C" w:rsidR="00D405BB" w:rsidRPr="003870EC" w:rsidRDefault="00D405BB" w:rsidP="001F3C39">
      <w:pPr>
        <w:spacing w:before="180" w:after="60"/>
        <w:ind w:left="1814"/>
        <w:jc w:val="both"/>
        <w:rPr>
          <w:sz w:val="22"/>
          <w:szCs w:val="22"/>
        </w:rPr>
      </w:pPr>
      <w:r w:rsidRPr="003870EC">
        <w:rPr>
          <w:sz w:val="22"/>
          <w:szCs w:val="22"/>
        </w:rPr>
        <w:t>|__|__|__|__|__|__|</w:t>
      </w:r>
      <w:r w:rsidR="00CA6E0D">
        <w:rPr>
          <w:sz w:val="22"/>
          <w:szCs w:val="22"/>
        </w:rPr>
        <w:t xml:space="preserve"> </w:t>
      </w:r>
      <w:proofErr w:type="spellStart"/>
      <w:r w:rsidRPr="003870EC">
        <w:rPr>
          <w:i/>
          <w:iCs/>
          <w:sz w:val="22"/>
          <w:szCs w:val="22"/>
        </w:rPr>
        <w:t>euro</w:t>
      </w:r>
      <w:proofErr w:type="spellEnd"/>
      <w:r w:rsidR="00845502">
        <w:rPr>
          <w:i/>
          <w:iCs/>
          <w:sz w:val="22"/>
          <w:szCs w:val="22"/>
        </w:rPr>
        <w:t>/</w:t>
      </w:r>
      <w:r w:rsidRPr="003870EC">
        <w:rPr>
          <w:i/>
          <w:iCs/>
          <w:sz w:val="22"/>
          <w:szCs w:val="22"/>
        </w:rPr>
        <w:t xml:space="preserve"> mēnesī</w:t>
      </w:r>
    </w:p>
    <w:p w14:paraId="5A4DDB50" w14:textId="544BB049" w:rsidR="00B27381" w:rsidRDefault="00D405BB" w:rsidP="00B27381">
      <w:pPr>
        <w:ind w:left="1814"/>
        <w:jc w:val="both"/>
        <w:rPr>
          <w:i/>
          <w:iCs/>
          <w:sz w:val="22"/>
          <w:szCs w:val="22"/>
        </w:rPr>
      </w:pPr>
      <w:r w:rsidRPr="003870EC">
        <w:rPr>
          <w:i/>
          <w:iCs/>
          <w:sz w:val="22"/>
          <w:szCs w:val="22"/>
        </w:rPr>
        <w:t>Nezinu, atsakos atbildēt</w:t>
      </w:r>
    </w:p>
    <w:p w14:paraId="5A4C1646" w14:textId="77777777" w:rsidR="00B27381" w:rsidRPr="009D181F" w:rsidRDefault="00B27381" w:rsidP="00B27381">
      <w:pPr>
        <w:jc w:val="both"/>
        <w:rPr>
          <w:sz w:val="18"/>
          <w:szCs w:val="1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0279908A" w14:textId="77777777" w:rsidTr="001F3C39">
        <w:trPr>
          <w:cantSplit/>
          <w:trHeight w:val="20"/>
        </w:trPr>
        <w:tc>
          <w:tcPr>
            <w:tcW w:w="1701" w:type="dxa"/>
            <w:vAlign w:val="center"/>
          </w:tcPr>
          <w:p w14:paraId="49215BFB" w14:textId="3820FC45" w:rsidR="00D405BB" w:rsidRPr="003870EC" w:rsidRDefault="003F6492" w:rsidP="004A66DE">
            <w:pPr>
              <w:tabs>
                <w:tab w:val="right" w:pos="8306"/>
              </w:tabs>
              <w:jc w:val="center"/>
              <w:rPr>
                <w:b/>
                <w:sz w:val="22"/>
                <w:szCs w:val="22"/>
              </w:rPr>
            </w:pPr>
            <w:r w:rsidRPr="003870EC">
              <w:rPr>
                <w:b/>
                <w:sz w:val="22"/>
                <w:szCs w:val="22"/>
              </w:rPr>
              <w:t>33</w:t>
            </w:r>
            <w:r w:rsidR="00D405BB" w:rsidRPr="003870EC">
              <w:rPr>
                <w:b/>
                <w:sz w:val="22"/>
                <w:szCs w:val="22"/>
              </w:rPr>
              <w:t>.</w:t>
            </w:r>
          </w:p>
          <w:p w14:paraId="1FD27730"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HC320_A</w:t>
            </w:r>
          </w:p>
        </w:tc>
        <w:tc>
          <w:tcPr>
            <w:tcW w:w="8789" w:type="dxa"/>
            <w:vAlign w:val="center"/>
          </w:tcPr>
          <w:p w14:paraId="68333F75" w14:textId="37762E8E" w:rsidR="00D405BB" w:rsidRPr="00A424D5" w:rsidRDefault="00D405BB" w:rsidP="004A66DE">
            <w:pPr>
              <w:tabs>
                <w:tab w:val="right" w:pos="8306"/>
              </w:tabs>
              <w:jc w:val="both"/>
              <w:rPr>
                <w:b/>
                <w:bCs/>
                <w:iCs/>
                <w:sz w:val="22"/>
                <w:szCs w:val="22"/>
              </w:rPr>
            </w:pPr>
            <w:r w:rsidRPr="003870EC">
              <w:rPr>
                <w:b/>
                <w:bCs/>
                <w:iCs/>
                <w:sz w:val="22"/>
                <w:szCs w:val="22"/>
              </w:rPr>
              <w:t xml:space="preserve">Vai </w:t>
            </w:r>
            <w:r w:rsidRPr="00A424D5">
              <w:rPr>
                <w:b/>
                <w:bCs/>
                <w:iCs/>
                <w:sz w:val="22"/>
                <w:szCs w:val="22"/>
              </w:rPr>
              <w:t xml:space="preserve">Jūsu mājsaimniecība </w:t>
            </w:r>
            <w:r w:rsidRPr="00A424D5">
              <w:rPr>
                <w:b/>
                <w:bCs/>
                <w:iCs/>
                <w:sz w:val="22"/>
                <w:szCs w:val="22"/>
                <w:u w:val="single"/>
              </w:rPr>
              <w:t>tipiskā mēnesī</w:t>
            </w:r>
            <w:r w:rsidRPr="00A424D5">
              <w:rPr>
                <w:b/>
                <w:bCs/>
                <w:iCs/>
                <w:sz w:val="22"/>
                <w:szCs w:val="22"/>
              </w:rPr>
              <w:t xml:space="preserve"> tērē naudu maltītēm</w:t>
            </w:r>
            <w:r w:rsidR="008E203C">
              <w:rPr>
                <w:b/>
                <w:bCs/>
                <w:iCs/>
                <w:sz w:val="22"/>
                <w:szCs w:val="22"/>
              </w:rPr>
              <w:t xml:space="preserve"> vai </w:t>
            </w:r>
            <w:r w:rsidRPr="00A424D5">
              <w:rPr>
                <w:b/>
                <w:bCs/>
                <w:iCs/>
                <w:sz w:val="22"/>
                <w:szCs w:val="22"/>
              </w:rPr>
              <w:t>dzērieniem</w:t>
            </w:r>
            <w:r w:rsidR="008E203C">
              <w:rPr>
                <w:b/>
                <w:bCs/>
                <w:iCs/>
                <w:sz w:val="22"/>
                <w:szCs w:val="22"/>
              </w:rPr>
              <w:t xml:space="preserve"> (</w:t>
            </w:r>
            <w:r w:rsidR="008E203C" w:rsidRPr="00A424D5">
              <w:rPr>
                <w:b/>
                <w:bCs/>
                <w:iCs/>
                <w:sz w:val="22"/>
                <w:szCs w:val="22"/>
              </w:rPr>
              <w:t>bezalkoholiskiem</w:t>
            </w:r>
            <w:r w:rsidR="008E203C">
              <w:rPr>
                <w:b/>
                <w:bCs/>
                <w:iCs/>
                <w:sz w:val="22"/>
                <w:szCs w:val="22"/>
              </w:rPr>
              <w:t xml:space="preserve"> vai </w:t>
            </w:r>
            <w:r w:rsidR="008E203C" w:rsidRPr="00A424D5">
              <w:rPr>
                <w:b/>
                <w:bCs/>
                <w:iCs/>
                <w:sz w:val="22"/>
                <w:szCs w:val="22"/>
              </w:rPr>
              <w:t>alkoholiskiem</w:t>
            </w:r>
            <w:r w:rsidR="008E203C">
              <w:rPr>
                <w:b/>
                <w:bCs/>
                <w:iCs/>
                <w:sz w:val="22"/>
                <w:szCs w:val="22"/>
              </w:rPr>
              <w:t>)</w:t>
            </w:r>
            <w:r w:rsidRPr="00A424D5">
              <w:rPr>
                <w:b/>
                <w:bCs/>
                <w:iCs/>
                <w:sz w:val="22"/>
                <w:szCs w:val="22"/>
              </w:rPr>
              <w:t xml:space="preserve"> ārpus mājas?</w:t>
            </w:r>
          </w:p>
          <w:p w14:paraId="1FEA8192" w14:textId="618A4453" w:rsidR="008E203C" w:rsidRPr="003870EC" w:rsidRDefault="008E203C" w:rsidP="004A66DE">
            <w:pPr>
              <w:tabs>
                <w:tab w:val="right" w:pos="8306"/>
              </w:tabs>
              <w:jc w:val="both"/>
              <w:rPr>
                <w:i/>
                <w:sz w:val="22"/>
                <w:szCs w:val="22"/>
              </w:rPr>
            </w:pPr>
            <w:r w:rsidRPr="008E203C">
              <w:rPr>
                <w:i/>
                <w:sz w:val="22"/>
                <w:szCs w:val="22"/>
              </w:rPr>
              <w:t>Jāapsver visu mājsaimniecības locekļu izdevumi par</w:t>
            </w:r>
            <w:r>
              <w:rPr>
                <w:i/>
                <w:sz w:val="22"/>
                <w:szCs w:val="22"/>
              </w:rPr>
              <w:t xml:space="preserve"> </w:t>
            </w:r>
            <w:r w:rsidRPr="008E203C">
              <w:rPr>
                <w:i/>
                <w:sz w:val="22"/>
                <w:szCs w:val="22"/>
              </w:rPr>
              <w:t>maltītēm un dzērieniem</w:t>
            </w:r>
            <w:r>
              <w:rPr>
                <w:i/>
                <w:sz w:val="22"/>
                <w:szCs w:val="22"/>
              </w:rPr>
              <w:t>, kas iegādāti</w:t>
            </w:r>
            <w:r w:rsidRPr="008E203C">
              <w:rPr>
                <w:i/>
                <w:sz w:val="22"/>
                <w:szCs w:val="22"/>
              </w:rPr>
              <w:t xml:space="preserve"> ārpus mājas</w:t>
            </w:r>
            <w:r>
              <w:rPr>
                <w:i/>
                <w:sz w:val="22"/>
                <w:szCs w:val="22"/>
              </w:rPr>
              <w:t xml:space="preserve">, </w:t>
            </w:r>
            <w:r w:rsidRPr="008E203C">
              <w:rPr>
                <w:i/>
                <w:sz w:val="22"/>
                <w:szCs w:val="22"/>
              </w:rPr>
              <w:t>piemēram, restorānos, kafejnīcās, skolu ēdnīcās, krodziņos, līdzņemšanai paredzēto, kā arī kafiju, tēju, alu utt. Iekļauj piegādi no ēdināšanas vietām (t.</w:t>
            </w:r>
            <w:r>
              <w:rPr>
                <w:i/>
                <w:sz w:val="22"/>
                <w:szCs w:val="22"/>
              </w:rPr>
              <w:t> </w:t>
            </w:r>
            <w:r w:rsidRPr="008E203C">
              <w:rPr>
                <w:i/>
                <w:sz w:val="22"/>
                <w:szCs w:val="22"/>
              </w:rPr>
              <w:t xml:space="preserve">sk. uz mājām), piemēram, Bolt, </w:t>
            </w:r>
            <w:proofErr w:type="spellStart"/>
            <w:r w:rsidRPr="008E203C">
              <w:rPr>
                <w:i/>
                <w:sz w:val="22"/>
                <w:szCs w:val="22"/>
              </w:rPr>
              <w:t>Wolt</w:t>
            </w:r>
            <w:proofErr w:type="spellEnd"/>
            <w:r w:rsidRPr="008E203C">
              <w:rPr>
                <w:i/>
                <w:sz w:val="22"/>
                <w:szCs w:val="22"/>
              </w:rPr>
              <w:t>.</w:t>
            </w:r>
          </w:p>
        </w:tc>
      </w:tr>
    </w:tbl>
    <w:p w14:paraId="0CAAB116" w14:textId="2A496CAE" w:rsidR="00D405BB" w:rsidRPr="003870EC" w:rsidRDefault="00D405BB" w:rsidP="00DE3FD2">
      <w:pPr>
        <w:tabs>
          <w:tab w:val="left" w:pos="7655"/>
        </w:tabs>
        <w:ind w:left="1814"/>
        <w:jc w:val="both"/>
        <w:rPr>
          <w:iCs/>
          <w:noProof/>
          <w:sz w:val="22"/>
          <w:szCs w:val="22"/>
        </w:rPr>
      </w:pPr>
      <w:r w:rsidRPr="003870EC">
        <w:rPr>
          <w:sz w:val="22"/>
          <w:szCs w:val="22"/>
        </w:rPr>
        <w:t>1. Jā</w:t>
      </w:r>
      <w:r w:rsidRPr="003870EC">
        <w:rPr>
          <w:sz w:val="22"/>
          <w:szCs w:val="22"/>
        </w:rPr>
        <w:tab/>
      </w:r>
      <w:r w:rsidRPr="003870EC">
        <w:rPr>
          <w:sz w:val="22"/>
          <w:szCs w:val="22"/>
        </w:rPr>
        <w:tab/>
      </w:r>
      <w:r w:rsidRPr="003870EC">
        <w:rPr>
          <w:iCs/>
          <w:noProof/>
          <w:sz w:val="22"/>
          <w:szCs w:val="22"/>
        </w:rPr>
        <w:t xml:space="preserve">→ </w:t>
      </w:r>
      <w:r w:rsidR="003F6492" w:rsidRPr="003870EC">
        <w:rPr>
          <w:iCs/>
          <w:noProof/>
          <w:sz w:val="22"/>
          <w:szCs w:val="22"/>
        </w:rPr>
        <w:t>34</w:t>
      </w:r>
    </w:p>
    <w:p w14:paraId="1838594A" w14:textId="45C51F4E" w:rsidR="00DE3FD2" w:rsidRPr="00A424D5" w:rsidRDefault="00D405BB" w:rsidP="00DE3FD2">
      <w:pPr>
        <w:tabs>
          <w:tab w:val="left" w:pos="7655"/>
        </w:tabs>
        <w:ind w:left="1814"/>
        <w:jc w:val="both"/>
        <w:rPr>
          <w:sz w:val="22"/>
          <w:szCs w:val="22"/>
        </w:rPr>
      </w:pPr>
      <w:r w:rsidRPr="003870EC">
        <w:rPr>
          <w:iCs/>
          <w:noProof/>
          <w:sz w:val="22"/>
          <w:szCs w:val="22"/>
        </w:rPr>
        <w:t>2.</w:t>
      </w:r>
      <w:bookmarkStart w:id="9" w:name="_Hlk192756536"/>
      <w:r w:rsidR="00DE3FD2" w:rsidRPr="003870EC">
        <w:rPr>
          <w:iCs/>
          <w:noProof/>
          <w:sz w:val="22"/>
          <w:szCs w:val="22"/>
        </w:rPr>
        <w:t xml:space="preserve"> </w:t>
      </w:r>
      <w:r w:rsidRPr="003870EC">
        <w:rPr>
          <w:sz w:val="22"/>
          <w:szCs w:val="22"/>
        </w:rPr>
        <w:t xml:space="preserve">Nē, jo maltīšu/dzērienu </w:t>
      </w:r>
      <w:r w:rsidRPr="00A424D5">
        <w:rPr>
          <w:sz w:val="22"/>
          <w:szCs w:val="22"/>
        </w:rPr>
        <w:t>izdevumus pilnībā</w:t>
      </w:r>
      <w:r w:rsidR="00DE3FD2" w:rsidRPr="00A424D5">
        <w:rPr>
          <w:sz w:val="22"/>
          <w:szCs w:val="22"/>
        </w:rPr>
        <w:t xml:space="preserve"> </w:t>
      </w:r>
      <w:r w:rsidRPr="00A424D5">
        <w:rPr>
          <w:sz w:val="22"/>
          <w:szCs w:val="22"/>
        </w:rPr>
        <w:t>sedz</w:t>
      </w:r>
    </w:p>
    <w:p w14:paraId="0B586041" w14:textId="349C23A5" w:rsidR="00D405BB" w:rsidRPr="00A424D5" w:rsidRDefault="00DE3FD2" w:rsidP="00DE3FD2">
      <w:pPr>
        <w:tabs>
          <w:tab w:val="left" w:pos="7655"/>
        </w:tabs>
        <w:ind w:left="1814"/>
        <w:jc w:val="both"/>
        <w:rPr>
          <w:sz w:val="22"/>
          <w:szCs w:val="22"/>
        </w:rPr>
      </w:pPr>
      <w:r w:rsidRPr="00A424D5">
        <w:rPr>
          <w:sz w:val="22"/>
          <w:szCs w:val="22"/>
        </w:rPr>
        <w:t xml:space="preserve">    </w:t>
      </w:r>
      <w:r w:rsidR="00D405BB" w:rsidRPr="00A424D5">
        <w:rPr>
          <w:sz w:val="22"/>
          <w:szCs w:val="22"/>
        </w:rPr>
        <w:t>kāds cits</w:t>
      </w:r>
      <w:r w:rsidRPr="00A424D5">
        <w:rPr>
          <w:sz w:val="22"/>
          <w:szCs w:val="22"/>
        </w:rPr>
        <w:t xml:space="preserve"> </w:t>
      </w:r>
      <w:r w:rsidR="00D405BB" w:rsidRPr="00A424D5">
        <w:rPr>
          <w:sz w:val="22"/>
          <w:szCs w:val="22"/>
        </w:rPr>
        <w:t>(darba devējs, draugi, pašvaldība u.c.)</w:t>
      </w:r>
      <w:bookmarkEnd w:id="9"/>
      <w:r w:rsidR="00D405BB" w:rsidRPr="00A424D5">
        <w:rPr>
          <w:sz w:val="22"/>
          <w:szCs w:val="22"/>
        </w:rPr>
        <w:tab/>
      </w:r>
      <w:r w:rsidR="00D405BB" w:rsidRPr="00A424D5">
        <w:rPr>
          <w:sz w:val="22"/>
          <w:szCs w:val="22"/>
        </w:rPr>
        <w:tab/>
      </w:r>
      <w:r w:rsidR="00D405BB" w:rsidRPr="00A424D5">
        <w:rPr>
          <w:iCs/>
          <w:noProof/>
          <w:sz w:val="22"/>
          <w:szCs w:val="22"/>
        </w:rPr>
        <w:t xml:space="preserve">→ </w:t>
      </w:r>
      <w:r w:rsidR="003F6492" w:rsidRPr="00A424D5">
        <w:rPr>
          <w:iCs/>
          <w:noProof/>
          <w:sz w:val="22"/>
          <w:szCs w:val="22"/>
        </w:rPr>
        <w:t>35</w:t>
      </w:r>
    </w:p>
    <w:p w14:paraId="3DE7D37C" w14:textId="33FF6CF2" w:rsidR="004D505A" w:rsidRPr="003870EC" w:rsidRDefault="00D405BB" w:rsidP="00B27381">
      <w:pPr>
        <w:tabs>
          <w:tab w:val="left" w:pos="7655"/>
        </w:tabs>
        <w:ind w:left="1814"/>
        <w:jc w:val="both"/>
        <w:rPr>
          <w:sz w:val="22"/>
          <w:szCs w:val="22"/>
        </w:rPr>
      </w:pPr>
      <w:r w:rsidRPr="00A424D5">
        <w:rPr>
          <w:sz w:val="22"/>
          <w:szCs w:val="22"/>
        </w:rPr>
        <w:t>3. Nē, jo maltītes ārpus mājas neieturam</w:t>
      </w:r>
      <w:r w:rsidRPr="003870EC">
        <w:rPr>
          <w:sz w:val="22"/>
          <w:szCs w:val="22"/>
        </w:rPr>
        <w:tab/>
      </w:r>
      <w:r w:rsidRPr="003870EC">
        <w:rPr>
          <w:sz w:val="22"/>
          <w:szCs w:val="22"/>
        </w:rPr>
        <w:tab/>
      </w:r>
      <w:r w:rsidRPr="003870EC">
        <w:rPr>
          <w:iCs/>
          <w:noProof/>
          <w:sz w:val="22"/>
          <w:szCs w:val="22"/>
        </w:rPr>
        <w:t xml:space="preserve">→ </w:t>
      </w:r>
      <w:r w:rsidR="003F6492" w:rsidRPr="003870EC">
        <w:rPr>
          <w:iCs/>
          <w:noProof/>
          <w:sz w:val="22"/>
          <w:szCs w:val="22"/>
        </w:rPr>
        <w:t>35</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475126AE" w14:textId="77777777" w:rsidTr="001F3C39">
        <w:trPr>
          <w:cantSplit/>
          <w:trHeight w:val="20"/>
        </w:trPr>
        <w:tc>
          <w:tcPr>
            <w:tcW w:w="1701" w:type="dxa"/>
            <w:vAlign w:val="center"/>
          </w:tcPr>
          <w:p w14:paraId="48E75EAE" w14:textId="5CA7F3D7" w:rsidR="00D405BB" w:rsidRPr="003870EC" w:rsidRDefault="003F6492" w:rsidP="004A66DE">
            <w:pPr>
              <w:tabs>
                <w:tab w:val="right" w:pos="8306"/>
              </w:tabs>
              <w:jc w:val="center"/>
              <w:rPr>
                <w:b/>
                <w:sz w:val="22"/>
                <w:szCs w:val="22"/>
              </w:rPr>
            </w:pPr>
            <w:r w:rsidRPr="003870EC">
              <w:rPr>
                <w:b/>
                <w:sz w:val="22"/>
                <w:szCs w:val="22"/>
              </w:rPr>
              <w:lastRenderedPageBreak/>
              <w:t>34</w:t>
            </w:r>
            <w:r w:rsidR="00D405BB" w:rsidRPr="003870EC">
              <w:rPr>
                <w:b/>
                <w:sz w:val="22"/>
                <w:szCs w:val="22"/>
              </w:rPr>
              <w:t>.</w:t>
            </w:r>
          </w:p>
          <w:p w14:paraId="6F281E49" w14:textId="77777777" w:rsidR="00D405BB" w:rsidRPr="003870EC" w:rsidRDefault="00D405BB" w:rsidP="004A66DE">
            <w:pPr>
              <w:tabs>
                <w:tab w:val="right" w:pos="8306"/>
              </w:tabs>
              <w:jc w:val="center"/>
              <w:rPr>
                <w:bCs/>
                <w:color w:val="FF0000"/>
                <w:sz w:val="22"/>
                <w:szCs w:val="22"/>
              </w:rPr>
            </w:pPr>
            <w:r w:rsidRPr="003870EC">
              <w:rPr>
                <w:bCs/>
                <w:color w:val="AEAAAA"/>
                <w:sz w:val="18"/>
                <w:szCs w:val="18"/>
              </w:rPr>
              <w:t>HC320_B</w:t>
            </w:r>
          </w:p>
        </w:tc>
        <w:tc>
          <w:tcPr>
            <w:tcW w:w="8789" w:type="dxa"/>
            <w:vAlign w:val="center"/>
          </w:tcPr>
          <w:p w14:paraId="711ED7FE" w14:textId="701BCBB1" w:rsidR="00D405BB" w:rsidRPr="003870EC" w:rsidRDefault="00D405BB" w:rsidP="004A66DE">
            <w:pPr>
              <w:tabs>
                <w:tab w:val="right" w:pos="8306"/>
              </w:tabs>
              <w:jc w:val="both"/>
              <w:rPr>
                <w:b/>
                <w:bCs/>
                <w:iCs/>
                <w:sz w:val="22"/>
                <w:szCs w:val="22"/>
              </w:rPr>
            </w:pPr>
            <w:r w:rsidRPr="003870EC">
              <w:rPr>
                <w:b/>
                <w:bCs/>
                <w:iCs/>
                <w:sz w:val="22"/>
                <w:szCs w:val="22"/>
              </w:rPr>
              <w:t xml:space="preserve">Kādu naudas </w:t>
            </w:r>
            <w:r w:rsidRPr="00A424D5">
              <w:rPr>
                <w:b/>
                <w:bCs/>
                <w:iCs/>
                <w:sz w:val="22"/>
                <w:szCs w:val="22"/>
              </w:rPr>
              <w:t xml:space="preserve">summu </w:t>
            </w:r>
            <w:r w:rsidRPr="00A424D5">
              <w:rPr>
                <w:b/>
                <w:bCs/>
                <w:iCs/>
                <w:sz w:val="22"/>
                <w:szCs w:val="22"/>
                <w:u w:val="single"/>
              </w:rPr>
              <w:t>tipiskā mēnesī</w:t>
            </w:r>
            <w:r w:rsidRPr="00A424D5">
              <w:rPr>
                <w:b/>
                <w:bCs/>
                <w:iCs/>
                <w:sz w:val="22"/>
                <w:szCs w:val="22"/>
              </w:rPr>
              <w:t xml:space="preserve"> Jūsu mājsaimniecība </w:t>
            </w:r>
            <w:r w:rsidR="00975A17" w:rsidRPr="003870EC">
              <w:rPr>
                <w:b/>
                <w:bCs/>
                <w:iCs/>
                <w:sz w:val="22"/>
                <w:szCs w:val="22"/>
              </w:rPr>
              <w:t xml:space="preserve">aptuveni </w:t>
            </w:r>
            <w:r w:rsidRPr="00A424D5">
              <w:rPr>
                <w:b/>
                <w:bCs/>
                <w:iCs/>
                <w:sz w:val="22"/>
                <w:szCs w:val="22"/>
              </w:rPr>
              <w:t>tērē maltītēm</w:t>
            </w:r>
            <w:r w:rsidR="008E203C">
              <w:rPr>
                <w:b/>
                <w:bCs/>
                <w:iCs/>
                <w:sz w:val="22"/>
                <w:szCs w:val="22"/>
              </w:rPr>
              <w:t xml:space="preserve"> un </w:t>
            </w:r>
            <w:r w:rsidRPr="00A424D5">
              <w:rPr>
                <w:b/>
                <w:bCs/>
                <w:iCs/>
                <w:sz w:val="22"/>
                <w:szCs w:val="22"/>
              </w:rPr>
              <w:t>dzērieniem ārpus mājas?</w:t>
            </w:r>
          </w:p>
        </w:tc>
      </w:tr>
    </w:tbl>
    <w:p w14:paraId="4D7AC1E5" w14:textId="75623384" w:rsidR="00D405BB" w:rsidRPr="003870EC" w:rsidRDefault="00D405BB" w:rsidP="001F3C39">
      <w:pPr>
        <w:spacing w:before="180" w:after="60"/>
        <w:ind w:left="1814"/>
        <w:jc w:val="both"/>
        <w:rPr>
          <w:i/>
          <w:iCs/>
          <w:sz w:val="22"/>
          <w:szCs w:val="22"/>
        </w:rPr>
      </w:pPr>
      <w:r w:rsidRPr="003870EC">
        <w:rPr>
          <w:sz w:val="22"/>
          <w:szCs w:val="22"/>
        </w:rPr>
        <w:t>|__|__|__|__|__|__|</w:t>
      </w:r>
      <w:r w:rsidR="008E203C">
        <w:rPr>
          <w:sz w:val="22"/>
          <w:szCs w:val="22"/>
        </w:rPr>
        <w:t xml:space="preserve"> </w:t>
      </w:r>
      <w:proofErr w:type="spellStart"/>
      <w:r w:rsidRPr="003870EC">
        <w:rPr>
          <w:i/>
          <w:iCs/>
          <w:sz w:val="22"/>
          <w:szCs w:val="22"/>
        </w:rPr>
        <w:t>euro</w:t>
      </w:r>
      <w:proofErr w:type="spellEnd"/>
      <w:r w:rsidR="00975A17">
        <w:rPr>
          <w:i/>
          <w:iCs/>
          <w:sz w:val="22"/>
          <w:szCs w:val="22"/>
        </w:rPr>
        <w:t>/</w:t>
      </w:r>
      <w:r w:rsidRPr="003870EC">
        <w:rPr>
          <w:i/>
          <w:iCs/>
          <w:sz w:val="22"/>
          <w:szCs w:val="22"/>
        </w:rPr>
        <w:t xml:space="preserve"> mēnesī</w:t>
      </w:r>
    </w:p>
    <w:p w14:paraId="796D5BE3" w14:textId="77777777" w:rsidR="00D405BB" w:rsidRPr="003870EC" w:rsidRDefault="00D405BB" w:rsidP="00DE3FD2">
      <w:pPr>
        <w:ind w:left="1814"/>
        <w:jc w:val="both"/>
        <w:rPr>
          <w:i/>
          <w:iCs/>
          <w:sz w:val="22"/>
          <w:szCs w:val="22"/>
        </w:rPr>
      </w:pPr>
      <w:r w:rsidRPr="003870EC">
        <w:rPr>
          <w:i/>
          <w:iCs/>
          <w:sz w:val="22"/>
          <w:szCs w:val="22"/>
        </w:rPr>
        <w:t>Nezinu, atsakos atbildēt</w:t>
      </w:r>
    </w:p>
    <w:p w14:paraId="73630BFF" w14:textId="77777777" w:rsidR="003F6492" w:rsidRPr="003870EC" w:rsidRDefault="003F6492" w:rsidP="00DE3FD2">
      <w:pPr>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5F7CF724" w14:textId="77777777" w:rsidTr="001F3C39">
        <w:trPr>
          <w:cantSplit/>
          <w:trHeight w:val="20"/>
        </w:trPr>
        <w:tc>
          <w:tcPr>
            <w:tcW w:w="1701" w:type="dxa"/>
            <w:vAlign w:val="center"/>
          </w:tcPr>
          <w:p w14:paraId="736B014F" w14:textId="5937B1B9" w:rsidR="00D405BB" w:rsidRPr="003870EC" w:rsidRDefault="003F6492" w:rsidP="004A66DE">
            <w:pPr>
              <w:tabs>
                <w:tab w:val="right" w:pos="8306"/>
              </w:tabs>
              <w:jc w:val="center"/>
              <w:rPr>
                <w:b/>
                <w:sz w:val="22"/>
                <w:szCs w:val="22"/>
              </w:rPr>
            </w:pPr>
            <w:r w:rsidRPr="003870EC">
              <w:rPr>
                <w:b/>
                <w:sz w:val="22"/>
                <w:szCs w:val="22"/>
              </w:rPr>
              <w:t>35</w:t>
            </w:r>
            <w:r w:rsidR="00D405BB" w:rsidRPr="003870EC">
              <w:rPr>
                <w:b/>
                <w:sz w:val="22"/>
                <w:szCs w:val="22"/>
              </w:rPr>
              <w:t>.</w:t>
            </w:r>
          </w:p>
          <w:p w14:paraId="6B1E18A0" w14:textId="77777777" w:rsidR="00D405BB" w:rsidRPr="003870EC" w:rsidRDefault="00D405BB" w:rsidP="004A66DE">
            <w:pPr>
              <w:tabs>
                <w:tab w:val="right" w:pos="8306"/>
              </w:tabs>
              <w:jc w:val="center"/>
              <w:rPr>
                <w:bCs/>
                <w:color w:val="AEAAAA"/>
                <w:sz w:val="22"/>
                <w:szCs w:val="22"/>
                <w:highlight w:val="yellow"/>
              </w:rPr>
            </w:pPr>
            <w:bookmarkStart w:id="10" w:name="_Hlk196918438"/>
            <w:r w:rsidRPr="003870EC">
              <w:rPr>
                <w:bCs/>
                <w:color w:val="AEAAAA"/>
                <w:sz w:val="18"/>
                <w:szCs w:val="18"/>
              </w:rPr>
              <w:t>HC330_A</w:t>
            </w:r>
            <w:bookmarkEnd w:id="10"/>
          </w:p>
        </w:tc>
        <w:tc>
          <w:tcPr>
            <w:tcW w:w="8789" w:type="dxa"/>
            <w:vAlign w:val="center"/>
          </w:tcPr>
          <w:p w14:paraId="7CA3A5BC" w14:textId="532C982A" w:rsidR="00D405BB" w:rsidRDefault="00D405BB" w:rsidP="004A66DE">
            <w:pPr>
              <w:tabs>
                <w:tab w:val="right" w:pos="8306"/>
              </w:tabs>
              <w:jc w:val="both"/>
              <w:rPr>
                <w:b/>
                <w:bCs/>
                <w:iCs/>
                <w:sz w:val="22"/>
                <w:szCs w:val="22"/>
              </w:rPr>
            </w:pPr>
            <w:r w:rsidRPr="003870EC">
              <w:rPr>
                <w:b/>
                <w:bCs/>
                <w:iCs/>
                <w:sz w:val="22"/>
                <w:szCs w:val="22"/>
              </w:rPr>
              <w:t xml:space="preserve">Vai Jūsu </w:t>
            </w:r>
            <w:r w:rsidRPr="00A424D5">
              <w:rPr>
                <w:b/>
                <w:bCs/>
                <w:iCs/>
                <w:sz w:val="22"/>
                <w:szCs w:val="22"/>
              </w:rPr>
              <w:t xml:space="preserve">mājsaimniecība </w:t>
            </w:r>
            <w:r w:rsidRPr="00A424D5">
              <w:rPr>
                <w:b/>
                <w:bCs/>
                <w:iCs/>
                <w:sz w:val="22"/>
                <w:szCs w:val="22"/>
                <w:u w:val="single"/>
              </w:rPr>
              <w:t>tipiskā mēnesī</w:t>
            </w:r>
            <w:r w:rsidRPr="00A424D5">
              <w:rPr>
                <w:b/>
                <w:bCs/>
                <w:iCs/>
                <w:sz w:val="22"/>
                <w:szCs w:val="22"/>
              </w:rPr>
              <w:t xml:space="preserve"> tērē naudu braukšanai ar sabiedrisko transportu?</w:t>
            </w:r>
          </w:p>
          <w:p w14:paraId="5D2883FF" w14:textId="5F6F2EB6" w:rsidR="00720EAF" w:rsidRDefault="00720EAF" w:rsidP="004A66DE">
            <w:pPr>
              <w:tabs>
                <w:tab w:val="right" w:pos="8306"/>
              </w:tabs>
              <w:jc w:val="both"/>
              <w:rPr>
                <w:i/>
                <w:sz w:val="22"/>
                <w:szCs w:val="22"/>
              </w:rPr>
            </w:pPr>
            <w:r w:rsidRPr="00720EAF">
              <w:rPr>
                <w:i/>
                <w:sz w:val="22"/>
                <w:szCs w:val="22"/>
              </w:rPr>
              <w:t>Jāapsver visu mājsaimniecības locekļu izdevumi par</w:t>
            </w:r>
            <w:r>
              <w:rPr>
                <w:i/>
                <w:sz w:val="22"/>
                <w:szCs w:val="22"/>
              </w:rPr>
              <w:t xml:space="preserve"> braukšanu ar</w:t>
            </w:r>
            <w:r w:rsidRPr="00720EAF">
              <w:rPr>
                <w:i/>
                <w:sz w:val="22"/>
                <w:szCs w:val="22"/>
              </w:rPr>
              <w:t xml:space="preserve"> sabiedrisko transportu.</w:t>
            </w:r>
          </w:p>
          <w:p w14:paraId="50139123" w14:textId="729D383E" w:rsidR="00375F0C" w:rsidRDefault="00720EAF" w:rsidP="004A66DE">
            <w:pPr>
              <w:tabs>
                <w:tab w:val="right" w:pos="8306"/>
              </w:tabs>
              <w:jc w:val="both"/>
              <w:rPr>
                <w:i/>
                <w:sz w:val="22"/>
                <w:szCs w:val="22"/>
              </w:rPr>
            </w:pPr>
            <w:r w:rsidRPr="009D181F">
              <w:rPr>
                <w:i/>
                <w:sz w:val="22"/>
                <w:szCs w:val="22"/>
              </w:rPr>
              <w:t xml:space="preserve">Iekļauj autobusu, tramvaju, trolejbusu, vilcienu, taksometru, aviotransportu, kā arī </w:t>
            </w:r>
            <w:proofErr w:type="spellStart"/>
            <w:r w:rsidRPr="009D181F">
              <w:rPr>
                <w:i/>
                <w:sz w:val="22"/>
                <w:szCs w:val="22"/>
              </w:rPr>
              <w:t>kopbraukšanu</w:t>
            </w:r>
            <w:proofErr w:type="spellEnd"/>
            <w:r w:rsidRPr="009D181F">
              <w:rPr>
                <w:i/>
                <w:sz w:val="22"/>
                <w:szCs w:val="22"/>
              </w:rPr>
              <w:t xml:space="preserve"> (privātpersonu nodrošinātos pārvadāšanas pakalpojumus par samaksu)</w:t>
            </w:r>
            <w:r w:rsidR="00972533">
              <w:rPr>
                <w:i/>
                <w:sz w:val="22"/>
                <w:szCs w:val="22"/>
              </w:rPr>
              <w:t xml:space="preserve"> </w:t>
            </w:r>
            <w:r w:rsidRPr="009D181F">
              <w:rPr>
                <w:i/>
                <w:sz w:val="22"/>
                <w:szCs w:val="22"/>
              </w:rPr>
              <w:t>u.c. transportu, kas tiek izmantots regulāri (katru nedēļu/mēnesi).</w:t>
            </w:r>
          </w:p>
          <w:p w14:paraId="2D1A27FE" w14:textId="535F56A6" w:rsidR="00D405BB" w:rsidRPr="00DC1A56" w:rsidRDefault="00720EAF" w:rsidP="004A66DE">
            <w:pPr>
              <w:tabs>
                <w:tab w:val="right" w:pos="8306"/>
              </w:tabs>
              <w:jc w:val="both"/>
              <w:rPr>
                <w:i/>
                <w:sz w:val="22"/>
                <w:szCs w:val="22"/>
              </w:rPr>
            </w:pPr>
            <w:r w:rsidRPr="00720EAF">
              <w:rPr>
                <w:i/>
                <w:sz w:val="22"/>
                <w:szCs w:val="22"/>
              </w:rPr>
              <w:t xml:space="preserve">Neiekļauj koplietošanas automobiļu īri (Bolt </w:t>
            </w:r>
            <w:proofErr w:type="spellStart"/>
            <w:r w:rsidRPr="00720EAF">
              <w:rPr>
                <w:i/>
                <w:sz w:val="22"/>
                <w:szCs w:val="22"/>
              </w:rPr>
              <w:t>Drive</w:t>
            </w:r>
            <w:proofErr w:type="spellEnd"/>
            <w:r w:rsidRPr="00720EAF">
              <w:rPr>
                <w:i/>
                <w:sz w:val="22"/>
                <w:szCs w:val="22"/>
              </w:rPr>
              <w:t xml:space="preserve">, </w:t>
            </w:r>
            <w:proofErr w:type="spellStart"/>
            <w:r w:rsidRPr="00720EAF">
              <w:rPr>
                <w:i/>
                <w:sz w:val="22"/>
                <w:szCs w:val="22"/>
              </w:rPr>
              <w:t>CarGuru</w:t>
            </w:r>
            <w:proofErr w:type="spellEnd"/>
            <w:r w:rsidRPr="00720EAF">
              <w:rPr>
                <w:i/>
                <w:sz w:val="22"/>
                <w:szCs w:val="22"/>
              </w:rPr>
              <w:t xml:space="preserve">, </w:t>
            </w:r>
            <w:proofErr w:type="spellStart"/>
            <w:r w:rsidRPr="00720EAF">
              <w:rPr>
                <w:i/>
                <w:sz w:val="22"/>
                <w:szCs w:val="22"/>
              </w:rPr>
              <w:t>CityBee</w:t>
            </w:r>
            <w:proofErr w:type="spellEnd"/>
            <w:r w:rsidRPr="00720EAF">
              <w:rPr>
                <w:i/>
                <w:sz w:val="22"/>
                <w:szCs w:val="22"/>
              </w:rPr>
              <w:t xml:space="preserve"> u.c.).</w:t>
            </w:r>
          </w:p>
        </w:tc>
      </w:tr>
    </w:tbl>
    <w:p w14:paraId="5821FEF0" w14:textId="4AC5C15C" w:rsidR="00D405BB" w:rsidRPr="003870EC" w:rsidRDefault="00D405BB" w:rsidP="00584EA2">
      <w:pPr>
        <w:tabs>
          <w:tab w:val="left" w:pos="7655"/>
        </w:tabs>
        <w:ind w:left="1814"/>
        <w:jc w:val="both"/>
        <w:rPr>
          <w:iCs/>
          <w:noProof/>
          <w:sz w:val="22"/>
          <w:szCs w:val="22"/>
        </w:rPr>
      </w:pPr>
      <w:r w:rsidRPr="003870EC">
        <w:rPr>
          <w:sz w:val="22"/>
          <w:szCs w:val="22"/>
        </w:rPr>
        <w:t>1. Jā</w:t>
      </w:r>
      <w:r w:rsidRPr="003870EC">
        <w:rPr>
          <w:sz w:val="22"/>
          <w:szCs w:val="22"/>
        </w:rPr>
        <w:tab/>
      </w:r>
      <w:r w:rsidRPr="003870EC">
        <w:rPr>
          <w:sz w:val="22"/>
          <w:szCs w:val="22"/>
        </w:rPr>
        <w:tab/>
      </w:r>
      <w:r w:rsidRPr="003870EC">
        <w:rPr>
          <w:iCs/>
          <w:noProof/>
          <w:sz w:val="22"/>
          <w:szCs w:val="22"/>
        </w:rPr>
        <w:t xml:space="preserve">→ </w:t>
      </w:r>
      <w:r w:rsidR="003F6492" w:rsidRPr="003870EC">
        <w:rPr>
          <w:iCs/>
          <w:noProof/>
          <w:sz w:val="22"/>
          <w:szCs w:val="22"/>
        </w:rPr>
        <w:t>36</w:t>
      </w:r>
    </w:p>
    <w:p w14:paraId="2B3E1561" w14:textId="78B8C6D1" w:rsidR="00D405BB" w:rsidRPr="00A424D5" w:rsidRDefault="00D405BB" w:rsidP="00584EA2">
      <w:pPr>
        <w:tabs>
          <w:tab w:val="left" w:pos="7655"/>
        </w:tabs>
        <w:ind w:left="1814"/>
        <w:jc w:val="both"/>
        <w:rPr>
          <w:sz w:val="22"/>
          <w:szCs w:val="22"/>
        </w:rPr>
      </w:pPr>
      <w:r w:rsidRPr="003870EC">
        <w:rPr>
          <w:iCs/>
          <w:noProof/>
          <w:sz w:val="22"/>
          <w:szCs w:val="22"/>
        </w:rPr>
        <w:t xml:space="preserve">2. Nē, jo sabiedrisko </w:t>
      </w:r>
      <w:r w:rsidRPr="00A424D5">
        <w:rPr>
          <w:iCs/>
          <w:noProof/>
          <w:sz w:val="22"/>
          <w:szCs w:val="22"/>
        </w:rPr>
        <w:t>transportu izmantojam bez maksas</w:t>
      </w:r>
      <w:r w:rsidRPr="00A424D5">
        <w:rPr>
          <w:iCs/>
          <w:noProof/>
          <w:sz w:val="22"/>
          <w:szCs w:val="22"/>
        </w:rPr>
        <w:tab/>
      </w:r>
      <w:r w:rsidRPr="00A424D5">
        <w:rPr>
          <w:iCs/>
          <w:noProof/>
          <w:sz w:val="22"/>
          <w:szCs w:val="22"/>
        </w:rPr>
        <w:tab/>
        <w:t xml:space="preserve">→ </w:t>
      </w:r>
      <w:r w:rsidR="003F6492" w:rsidRPr="00A424D5">
        <w:rPr>
          <w:iCs/>
          <w:noProof/>
          <w:sz w:val="22"/>
          <w:szCs w:val="22"/>
        </w:rPr>
        <w:t>37</w:t>
      </w:r>
    </w:p>
    <w:p w14:paraId="07C6FC10" w14:textId="2EECE98D" w:rsidR="00D405BB" w:rsidRPr="003870EC" w:rsidRDefault="00D405BB" w:rsidP="00584EA2">
      <w:pPr>
        <w:tabs>
          <w:tab w:val="left" w:pos="7655"/>
        </w:tabs>
        <w:ind w:left="1814"/>
        <w:jc w:val="both"/>
        <w:rPr>
          <w:sz w:val="22"/>
          <w:szCs w:val="22"/>
        </w:rPr>
      </w:pPr>
      <w:r w:rsidRPr="00A424D5">
        <w:rPr>
          <w:sz w:val="22"/>
          <w:szCs w:val="22"/>
        </w:rPr>
        <w:t>3. Nē, jo sabiedrisko transportu neizmantojam</w:t>
      </w:r>
      <w:r w:rsidRPr="00A424D5">
        <w:rPr>
          <w:sz w:val="22"/>
          <w:szCs w:val="22"/>
        </w:rPr>
        <w:tab/>
      </w:r>
      <w:r w:rsidRPr="00A424D5">
        <w:rPr>
          <w:sz w:val="22"/>
          <w:szCs w:val="22"/>
        </w:rPr>
        <w:tab/>
      </w:r>
      <w:r w:rsidRPr="00A424D5">
        <w:rPr>
          <w:iCs/>
          <w:noProof/>
          <w:sz w:val="22"/>
          <w:szCs w:val="22"/>
        </w:rPr>
        <w:t xml:space="preserve">→ </w:t>
      </w:r>
      <w:r w:rsidR="003F6492" w:rsidRPr="00A424D5">
        <w:rPr>
          <w:iCs/>
          <w:noProof/>
          <w:sz w:val="22"/>
          <w:szCs w:val="22"/>
        </w:rPr>
        <w:t>37</w:t>
      </w:r>
    </w:p>
    <w:p w14:paraId="77C0B2C6" w14:textId="77777777" w:rsidR="00D405BB" w:rsidRPr="003870EC" w:rsidRDefault="00D405BB" w:rsidP="00D405BB">
      <w:pPr>
        <w:tabs>
          <w:tab w:val="left" w:pos="7655"/>
        </w:tabs>
        <w:jc w:val="both"/>
        <w:rPr>
          <w:noProof/>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533A1703" w14:textId="77777777" w:rsidTr="001F3C39">
        <w:trPr>
          <w:cantSplit/>
          <w:trHeight w:val="20"/>
        </w:trPr>
        <w:tc>
          <w:tcPr>
            <w:tcW w:w="1701" w:type="dxa"/>
            <w:vAlign w:val="center"/>
          </w:tcPr>
          <w:p w14:paraId="36974247" w14:textId="3C721DF0" w:rsidR="00D405BB" w:rsidRPr="003870EC" w:rsidRDefault="003F6492" w:rsidP="004A66DE">
            <w:pPr>
              <w:tabs>
                <w:tab w:val="right" w:pos="8306"/>
              </w:tabs>
              <w:jc w:val="center"/>
              <w:rPr>
                <w:b/>
                <w:sz w:val="22"/>
                <w:szCs w:val="22"/>
              </w:rPr>
            </w:pPr>
            <w:r w:rsidRPr="003870EC">
              <w:rPr>
                <w:b/>
                <w:sz w:val="22"/>
                <w:szCs w:val="22"/>
              </w:rPr>
              <w:t>36</w:t>
            </w:r>
            <w:r w:rsidR="00D405BB" w:rsidRPr="003870EC">
              <w:rPr>
                <w:b/>
                <w:sz w:val="22"/>
                <w:szCs w:val="22"/>
              </w:rPr>
              <w:t>.</w:t>
            </w:r>
          </w:p>
          <w:p w14:paraId="63D66A71" w14:textId="77777777" w:rsidR="00D405BB" w:rsidRPr="003870EC" w:rsidRDefault="00D405BB" w:rsidP="004A66DE">
            <w:pPr>
              <w:tabs>
                <w:tab w:val="right" w:pos="8306"/>
              </w:tabs>
              <w:jc w:val="center"/>
              <w:rPr>
                <w:bCs/>
                <w:sz w:val="22"/>
                <w:szCs w:val="22"/>
              </w:rPr>
            </w:pPr>
            <w:r w:rsidRPr="003870EC">
              <w:rPr>
                <w:bCs/>
                <w:color w:val="AEAAAA"/>
                <w:sz w:val="18"/>
                <w:szCs w:val="18"/>
              </w:rPr>
              <w:t>HC330_B</w:t>
            </w:r>
          </w:p>
        </w:tc>
        <w:tc>
          <w:tcPr>
            <w:tcW w:w="8789" w:type="dxa"/>
            <w:vAlign w:val="center"/>
          </w:tcPr>
          <w:p w14:paraId="33BE6A49" w14:textId="250E3DC1" w:rsidR="00D405BB" w:rsidRPr="00A424D5" w:rsidRDefault="00D405BB" w:rsidP="004A66DE">
            <w:pPr>
              <w:tabs>
                <w:tab w:val="right" w:pos="8306"/>
              </w:tabs>
              <w:jc w:val="both"/>
              <w:rPr>
                <w:b/>
                <w:bCs/>
                <w:iCs/>
                <w:sz w:val="22"/>
                <w:szCs w:val="22"/>
              </w:rPr>
            </w:pPr>
            <w:r w:rsidRPr="003870EC">
              <w:rPr>
                <w:b/>
                <w:bCs/>
                <w:iCs/>
                <w:sz w:val="22"/>
                <w:szCs w:val="22"/>
              </w:rPr>
              <w:t xml:space="preserve">Kādu naudas </w:t>
            </w:r>
            <w:r w:rsidRPr="00A424D5">
              <w:rPr>
                <w:b/>
                <w:bCs/>
                <w:iCs/>
                <w:sz w:val="22"/>
                <w:szCs w:val="22"/>
              </w:rPr>
              <w:t xml:space="preserve">summu </w:t>
            </w:r>
            <w:r w:rsidRPr="00A424D5">
              <w:rPr>
                <w:b/>
                <w:bCs/>
                <w:iCs/>
                <w:sz w:val="22"/>
                <w:szCs w:val="22"/>
                <w:u w:val="single"/>
              </w:rPr>
              <w:t>tipiskā mēnesī</w:t>
            </w:r>
            <w:r w:rsidRPr="00A424D5">
              <w:rPr>
                <w:b/>
                <w:bCs/>
                <w:iCs/>
                <w:sz w:val="22"/>
                <w:szCs w:val="22"/>
              </w:rPr>
              <w:t xml:space="preserve"> Jūsu mājsaimniecība tērē braukšanai ar sabiedrisko transportu?</w:t>
            </w:r>
          </w:p>
          <w:p w14:paraId="44E2FE14" w14:textId="77777777" w:rsidR="00D405BB" w:rsidRPr="003870EC" w:rsidRDefault="00D405BB" w:rsidP="004A66DE">
            <w:pPr>
              <w:tabs>
                <w:tab w:val="right" w:pos="8306"/>
              </w:tabs>
              <w:jc w:val="both"/>
              <w:rPr>
                <w:i/>
                <w:sz w:val="22"/>
                <w:szCs w:val="22"/>
              </w:rPr>
            </w:pPr>
            <w:r w:rsidRPr="003870EC">
              <w:rPr>
                <w:i/>
                <w:sz w:val="22"/>
                <w:szCs w:val="22"/>
              </w:rPr>
              <w:t>Par izdevumiem, kas tiek maksāti reizi gadā/ceturksnī (piemēram, ceturkšņa abonementa biļete), jānorāda mēneša vidējā summa.</w:t>
            </w:r>
          </w:p>
        </w:tc>
      </w:tr>
    </w:tbl>
    <w:p w14:paraId="61AC194D" w14:textId="1483A919" w:rsidR="00D405BB" w:rsidRPr="003870EC" w:rsidRDefault="00D405BB" w:rsidP="001F3C39">
      <w:pPr>
        <w:spacing w:before="180" w:after="60"/>
        <w:ind w:left="1814"/>
        <w:jc w:val="both"/>
        <w:rPr>
          <w:sz w:val="22"/>
          <w:szCs w:val="22"/>
        </w:rPr>
      </w:pPr>
      <w:r w:rsidRPr="003870EC">
        <w:rPr>
          <w:sz w:val="22"/>
          <w:szCs w:val="22"/>
        </w:rPr>
        <w:t>|__|__|__|__|__|__|</w:t>
      </w:r>
      <w:r w:rsidR="00461A9F">
        <w:rPr>
          <w:sz w:val="22"/>
          <w:szCs w:val="22"/>
        </w:rPr>
        <w:t xml:space="preserve"> </w:t>
      </w:r>
      <w:proofErr w:type="spellStart"/>
      <w:r w:rsidRPr="003870EC">
        <w:rPr>
          <w:i/>
          <w:iCs/>
          <w:sz w:val="22"/>
          <w:szCs w:val="22"/>
        </w:rPr>
        <w:t>euro</w:t>
      </w:r>
      <w:proofErr w:type="spellEnd"/>
      <w:r w:rsidR="00975A17">
        <w:rPr>
          <w:i/>
          <w:iCs/>
          <w:sz w:val="22"/>
          <w:szCs w:val="22"/>
        </w:rPr>
        <w:t>/</w:t>
      </w:r>
      <w:r w:rsidRPr="003870EC">
        <w:rPr>
          <w:i/>
          <w:iCs/>
          <w:sz w:val="22"/>
          <w:szCs w:val="22"/>
        </w:rPr>
        <w:t xml:space="preserve"> mēnesī</w:t>
      </w:r>
    </w:p>
    <w:p w14:paraId="225394C3" w14:textId="77777777" w:rsidR="00D405BB" w:rsidRPr="003870EC" w:rsidRDefault="00D405BB" w:rsidP="00DE3FD2">
      <w:pPr>
        <w:ind w:left="1814"/>
        <w:jc w:val="both"/>
        <w:rPr>
          <w:i/>
          <w:iCs/>
          <w:sz w:val="22"/>
          <w:szCs w:val="22"/>
        </w:rPr>
      </w:pPr>
      <w:r w:rsidRPr="003870EC">
        <w:rPr>
          <w:i/>
          <w:iCs/>
          <w:sz w:val="22"/>
          <w:szCs w:val="22"/>
        </w:rPr>
        <w:t>Nezinu, atsakos atbildēt</w:t>
      </w:r>
    </w:p>
    <w:p w14:paraId="7B7EC4FE" w14:textId="77777777" w:rsidR="00D405BB" w:rsidRPr="003870EC" w:rsidRDefault="00D405BB" w:rsidP="00DE3FD2">
      <w:pPr>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32F097A4" w14:textId="77777777" w:rsidTr="001F3C39">
        <w:trPr>
          <w:cantSplit/>
          <w:trHeight w:val="20"/>
        </w:trPr>
        <w:tc>
          <w:tcPr>
            <w:tcW w:w="1701" w:type="dxa"/>
            <w:vAlign w:val="center"/>
          </w:tcPr>
          <w:p w14:paraId="49584167" w14:textId="79534484" w:rsidR="00D405BB" w:rsidRPr="003870EC" w:rsidRDefault="003F6492" w:rsidP="004A66DE">
            <w:pPr>
              <w:tabs>
                <w:tab w:val="right" w:pos="8306"/>
              </w:tabs>
              <w:jc w:val="center"/>
              <w:rPr>
                <w:b/>
                <w:sz w:val="22"/>
                <w:szCs w:val="22"/>
              </w:rPr>
            </w:pPr>
            <w:r w:rsidRPr="003870EC">
              <w:rPr>
                <w:b/>
                <w:sz w:val="22"/>
                <w:szCs w:val="22"/>
              </w:rPr>
              <w:t>37</w:t>
            </w:r>
            <w:r w:rsidR="00D405BB" w:rsidRPr="003870EC">
              <w:rPr>
                <w:b/>
                <w:sz w:val="22"/>
                <w:szCs w:val="22"/>
              </w:rPr>
              <w:t>.</w:t>
            </w:r>
          </w:p>
          <w:p w14:paraId="59D1F371" w14:textId="77777777" w:rsidR="00D405BB" w:rsidRPr="003870EC" w:rsidRDefault="00D405BB" w:rsidP="004A66DE">
            <w:pPr>
              <w:tabs>
                <w:tab w:val="right" w:pos="8306"/>
              </w:tabs>
              <w:jc w:val="center"/>
              <w:rPr>
                <w:bCs/>
                <w:color w:val="AEAAAA"/>
                <w:sz w:val="22"/>
                <w:szCs w:val="22"/>
                <w:highlight w:val="yellow"/>
              </w:rPr>
            </w:pPr>
            <w:r w:rsidRPr="003870EC">
              <w:rPr>
                <w:bCs/>
                <w:color w:val="AEAAAA"/>
                <w:sz w:val="18"/>
                <w:szCs w:val="18"/>
              </w:rPr>
              <w:t>HC340_A</w:t>
            </w:r>
          </w:p>
        </w:tc>
        <w:tc>
          <w:tcPr>
            <w:tcW w:w="8789" w:type="dxa"/>
            <w:vAlign w:val="center"/>
          </w:tcPr>
          <w:p w14:paraId="66752CE3" w14:textId="649679ED" w:rsidR="00D405BB" w:rsidRPr="00A424D5" w:rsidRDefault="005F2BCF" w:rsidP="004A66DE">
            <w:pPr>
              <w:tabs>
                <w:tab w:val="right" w:pos="8306"/>
              </w:tabs>
              <w:jc w:val="both"/>
              <w:rPr>
                <w:b/>
                <w:bCs/>
                <w:iCs/>
                <w:sz w:val="22"/>
                <w:szCs w:val="22"/>
              </w:rPr>
            </w:pPr>
            <w:r w:rsidRPr="005F2BCF">
              <w:rPr>
                <w:b/>
                <w:bCs/>
                <w:iCs/>
                <w:sz w:val="22"/>
                <w:szCs w:val="22"/>
              </w:rPr>
              <w:t xml:space="preserve">Vai Jūsu mājsaimniecība </w:t>
            </w:r>
            <w:r w:rsidRPr="005F2BCF">
              <w:rPr>
                <w:b/>
                <w:bCs/>
                <w:iCs/>
                <w:sz w:val="22"/>
                <w:szCs w:val="22"/>
                <w:u w:val="single"/>
              </w:rPr>
              <w:t>tipiskā mēnesī</w:t>
            </w:r>
            <w:r w:rsidRPr="005F2BCF">
              <w:rPr>
                <w:b/>
                <w:bCs/>
                <w:iCs/>
                <w:sz w:val="22"/>
                <w:szCs w:val="22"/>
              </w:rPr>
              <w:t xml:space="preserve"> tērē naudu braukšanai ar privāto transportu (automobili, motociklu, velosipēdu u.tml.)</w:t>
            </w:r>
            <w:r w:rsidR="00D405BB" w:rsidRPr="00A424D5">
              <w:rPr>
                <w:b/>
                <w:bCs/>
                <w:iCs/>
                <w:sz w:val="22"/>
                <w:szCs w:val="22"/>
              </w:rPr>
              <w:t>?</w:t>
            </w:r>
          </w:p>
          <w:p w14:paraId="1908E2D4" w14:textId="042F9A29" w:rsidR="005F2BCF" w:rsidRPr="005F2BCF" w:rsidRDefault="005F2BCF" w:rsidP="005F2BCF">
            <w:pPr>
              <w:tabs>
                <w:tab w:val="right" w:pos="8306"/>
              </w:tabs>
              <w:jc w:val="both"/>
              <w:rPr>
                <w:i/>
                <w:sz w:val="22"/>
                <w:szCs w:val="22"/>
              </w:rPr>
            </w:pPr>
            <w:bookmarkStart w:id="11" w:name="_Hlk196919679"/>
            <w:r w:rsidRPr="005F2BCF">
              <w:rPr>
                <w:i/>
                <w:sz w:val="22"/>
                <w:szCs w:val="22"/>
              </w:rPr>
              <w:t>Iekļauj izmaksas par degvielu,</w:t>
            </w:r>
            <w:r w:rsidR="009E3562">
              <w:rPr>
                <w:i/>
                <w:sz w:val="22"/>
                <w:szCs w:val="22"/>
              </w:rPr>
              <w:t xml:space="preserve"> uzlādi (ārpus mājas)</w:t>
            </w:r>
            <w:r w:rsidR="00E55217">
              <w:rPr>
                <w:i/>
                <w:sz w:val="22"/>
                <w:szCs w:val="22"/>
              </w:rPr>
              <w:t>,</w:t>
            </w:r>
            <w:r w:rsidRPr="005F2BCF">
              <w:rPr>
                <w:i/>
                <w:sz w:val="22"/>
                <w:szCs w:val="22"/>
              </w:rPr>
              <w:t xml:space="preserve"> remontu</w:t>
            </w:r>
            <w:r w:rsidR="0090339B">
              <w:rPr>
                <w:i/>
                <w:sz w:val="22"/>
                <w:szCs w:val="22"/>
              </w:rPr>
              <w:t xml:space="preserve">, </w:t>
            </w:r>
            <w:r w:rsidRPr="005F2BCF">
              <w:rPr>
                <w:i/>
                <w:sz w:val="22"/>
                <w:szCs w:val="22"/>
              </w:rPr>
              <w:t>apkopi, apdrošināšanu, stāvvietu, transportlīdzekļa vadīšanas tiesību iegūšanu</w:t>
            </w:r>
            <w:r w:rsidRPr="0090339B">
              <w:rPr>
                <w:i/>
                <w:sz w:val="22"/>
                <w:szCs w:val="22"/>
              </w:rPr>
              <w:t>,</w:t>
            </w:r>
            <w:r w:rsidRPr="005F2BCF">
              <w:rPr>
                <w:i/>
                <w:color w:val="FF0000"/>
                <w:sz w:val="22"/>
                <w:szCs w:val="22"/>
              </w:rPr>
              <w:t xml:space="preserve"> </w:t>
            </w:r>
            <w:r w:rsidRPr="005F2BCF">
              <w:rPr>
                <w:i/>
                <w:sz w:val="22"/>
                <w:szCs w:val="22"/>
              </w:rPr>
              <w:t>izmaksas par braukšanu ar paziņas, drauga u.c.</w:t>
            </w:r>
            <w:r>
              <w:rPr>
                <w:i/>
                <w:sz w:val="22"/>
                <w:szCs w:val="22"/>
              </w:rPr>
              <w:t xml:space="preserve"> </w:t>
            </w:r>
            <w:r w:rsidRPr="005F2BCF">
              <w:rPr>
                <w:i/>
                <w:sz w:val="22"/>
                <w:szCs w:val="22"/>
              </w:rPr>
              <w:t xml:space="preserve">privāto transportu, dalot izmaksas, transporta nomu/koplietošanas automobiļu īri  u.c. </w:t>
            </w:r>
          </w:p>
          <w:p w14:paraId="1029E987" w14:textId="5E30AA7B" w:rsidR="00D405BB" w:rsidRPr="003870EC" w:rsidRDefault="005F2BCF" w:rsidP="005F2BCF">
            <w:pPr>
              <w:tabs>
                <w:tab w:val="right" w:pos="8306"/>
              </w:tabs>
              <w:jc w:val="both"/>
              <w:rPr>
                <w:i/>
                <w:color w:val="FF0000"/>
                <w:sz w:val="22"/>
                <w:szCs w:val="22"/>
              </w:rPr>
            </w:pPr>
            <w:r w:rsidRPr="005F2BCF">
              <w:rPr>
                <w:i/>
                <w:sz w:val="22"/>
                <w:szCs w:val="22"/>
              </w:rPr>
              <w:t>Neiekļauj transportlīdzekļa iegādes/</w:t>
            </w:r>
            <w:r w:rsidR="000D1DD1">
              <w:rPr>
                <w:i/>
                <w:sz w:val="22"/>
                <w:szCs w:val="22"/>
              </w:rPr>
              <w:t xml:space="preserve"> </w:t>
            </w:r>
            <w:r w:rsidRPr="005F2BCF">
              <w:rPr>
                <w:i/>
                <w:sz w:val="22"/>
                <w:szCs w:val="22"/>
              </w:rPr>
              <w:t>līzinga izmaksas.</w:t>
            </w:r>
            <w:bookmarkEnd w:id="11"/>
          </w:p>
        </w:tc>
      </w:tr>
    </w:tbl>
    <w:p w14:paraId="52F63FE0" w14:textId="68D961ED" w:rsidR="00D405BB" w:rsidRPr="00A424D5" w:rsidRDefault="00D405BB" w:rsidP="00D405BB">
      <w:pPr>
        <w:tabs>
          <w:tab w:val="left" w:pos="7655"/>
        </w:tabs>
        <w:ind w:left="1814"/>
        <w:jc w:val="both"/>
        <w:rPr>
          <w:iCs/>
          <w:noProof/>
          <w:sz w:val="22"/>
          <w:szCs w:val="22"/>
        </w:rPr>
      </w:pPr>
      <w:r w:rsidRPr="00A424D5">
        <w:rPr>
          <w:sz w:val="22"/>
          <w:szCs w:val="22"/>
        </w:rPr>
        <w:t>1. Jā</w:t>
      </w:r>
      <w:r w:rsidRPr="00A424D5">
        <w:rPr>
          <w:sz w:val="22"/>
          <w:szCs w:val="22"/>
        </w:rPr>
        <w:tab/>
      </w:r>
      <w:r w:rsidRPr="00A424D5">
        <w:rPr>
          <w:sz w:val="22"/>
          <w:szCs w:val="22"/>
        </w:rPr>
        <w:tab/>
      </w:r>
      <w:r w:rsidRPr="00A424D5">
        <w:rPr>
          <w:iCs/>
          <w:noProof/>
          <w:sz w:val="22"/>
          <w:szCs w:val="22"/>
        </w:rPr>
        <w:t xml:space="preserve">→ </w:t>
      </w:r>
      <w:r w:rsidR="003F6492" w:rsidRPr="00A424D5">
        <w:rPr>
          <w:iCs/>
          <w:noProof/>
          <w:sz w:val="22"/>
          <w:szCs w:val="22"/>
        </w:rPr>
        <w:t>38</w:t>
      </w:r>
    </w:p>
    <w:p w14:paraId="4BFD5149" w14:textId="77777777" w:rsidR="00D405BB" w:rsidRPr="00A424D5" w:rsidRDefault="00D405BB" w:rsidP="00D405BB">
      <w:pPr>
        <w:tabs>
          <w:tab w:val="left" w:pos="7655"/>
        </w:tabs>
        <w:ind w:left="1814"/>
        <w:jc w:val="both"/>
        <w:rPr>
          <w:iCs/>
          <w:noProof/>
          <w:sz w:val="22"/>
          <w:szCs w:val="22"/>
        </w:rPr>
      </w:pPr>
      <w:r w:rsidRPr="00A424D5">
        <w:rPr>
          <w:iCs/>
          <w:noProof/>
          <w:sz w:val="22"/>
          <w:szCs w:val="22"/>
        </w:rPr>
        <w:t xml:space="preserve">2. </w:t>
      </w:r>
      <w:bookmarkStart w:id="12" w:name="_Hlk192758410"/>
      <w:r w:rsidRPr="00A424D5">
        <w:rPr>
          <w:iCs/>
          <w:noProof/>
          <w:sz w:val="22"/>
          <w:szCs w:val="22"/>
        </w:rPr>
        <w:t>Nē, jo izdevumus pilnībā sedz kāds cits</w:t>
      </w:r>
    </w:p>
    <w:p w14:paraId="50244059" w14:textId="3139DC81" w:rsidR="00D405BB" w:rsidRPr="00A424D5" w:rsidRDefault="00D405BB" w:rsidP="00D405BB">
      <w:pPr>
        <w:tabs>
          <w:tab w:val="left" w:pos="7655"/>
        </w:tabs>
        <w:ind w:left="1814"/>
        <w:jc w:val="both"/>
        <w:rPr>
          <w:sz w:val="22"/>
          <w:szCs w:val="22"/>
        </w:rPr>
      </w:pPr>
      <w:r w:rsidRPr="00A424D5">
        <w:rPr>
          <w:iCs/>
          <w:noProof/>
          <w:sz w:val="22"/>
          <w:szCs w:val="22"/>
        </w:rPr>
        <w:t xml:space="preserve">    (darba devējs, cita mājsaimniecība u.c.)</w:t>
      </w:r>
      <w:bookmarkEnd w:id="12"/>
      <w:r w:rsidR="00E8496D" w:rsidRPr="00A424D5">
        <w:rPr>
          <w:iCs/>
          <w:noProof/>
          <w:sz w:val="22"/>
          <w:szCs w:val="22"/>
        </w:rPr>
        <w:tab/>
      </w:r>
      <w:r w:rsidR="00E8496D" w:rsidRPr="00A424D5">
        <w:rPr>
          <w:iCs/>
          <w:noProof/>
          <w:sz w:val="22"/>
          <w:szCs w:val="22"/>
        </w:rPr>
        <w:tab/>
      </w:r>
      <w:r w:rsidRPr="00A424D5">
        <w:rPr>
          <w:iCs/>
          <w:noProof/>
          <w:sz w:val="22"/>
          <w:szCs w:val="22"/>
        </w:rPr>
        <w:t xml:space="preserve">→ </w:t>
      </w:r>
      <w:r w:rsidR="003F6492" w:rsidRPr="00A424D5">
        <w:rPr>
          <w:iCs/>
          <w:noProof/>
          <w:sz w:val="22"/>
          <w:szCs w:val="22"/>
        </w:rPr>
        <w:t>39</w:t>
      </w:r>
    </w:p>
    <w:p w14:paraId="19C58694" w14:textId="732FE6D3" w:rsidR="00D405BB" w:rsidRPr="00A424D5" w:rsidRDefault="00D405BB" w:rsidP="00D405BB">
      <w:pPr>
        <w:tabs>
          <w:tab w:val="left" w:pos="7655"/>
        </w:tabs>
        <w:ind w:left="1814"/>
        <w:jc w:val="both"/>
        <w:rPr>
          <w:sz w:val="22"/>
          <w:szCs w:val="22"/>
        </w:rPr>
      </w:pPr>
      <w:r w:rsidRPr="00A424D5">
        <w:rPr>
          <w:sz w:val="22"/>
          <w:szCs w:val="22"/>
        </w:rPr>
        <w:t>3. Nē, jo p</w:t>
      </w:r>
      <w:r w:rsidR="00CF11D0">
        <w:rPr>
          <w:sz w:val="22"/>
          <w:szCs w:val="22"/>
        </w:rPr>
        <w:t>rivāto</w:t>
      </w:r>
      <w:r w:rsidRPr="00A424D5">
        <w:rPr>
          <w:sz w:val="22"/>
          <w:szCs w:val="22"/>
        </w:rPr>
        <w:t xml:space="preserve"> transportu neizmantojam</w:t>
      </w:r>
      <w:r w:rsidRPr="00A424D5">
        <w:rPr>
          <w:sz w:val="22"/>
          <w:szCs w:val="22"/>
        </w:rPr>
        <w:tab/>
      </w:r>
      <w:r w:rsidRPr="00A424D5">
        <w:rPr>
          <w:sz w:val="22"/>
          <w:szCs w:val="22"/>
        </w:rPr>
        <w:tab/>
      </w:r>
      <w:r w:rsidRPr="00A424D5">
        <w:rPr>
          <w:iCs/>
          <w:noProof/>
          <w:sz w:val="22"/>
          <w:szCs w:val="22"/>
        </w:rPr>
        <w:t xml:space="preserve">→ </w:t>
      </w:r>
      <w:r w:rsidR="003F6492" w:rsidRPr="00A424D5">
        <w:rPr>
          <w:iCs/>
          <w:noProof/>
          <w:sz w:val="22"/>
          <w:szCs w:val="22"/>
        </w:rPr>
        <w:t>39</w:t>
      </w:r>
    </w:p>
    <w:p w14:paraId="49C892FD" w14:textId="77777777" w:rsidR="00D405BB" w:rsidRPr="00A424D5" w:rsidRDefault="00D405BB" w:rsidP="00DE3FD2">
      <w:pPr>
        <w:jc w:val="both"/>
        <w:rPr>
          <w:b/>
          <w:bCs/>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0840760E" w14:textId="77777777" w:rsidTr="001F3C39">
        <w:trPr>
          <w:cantSplit/>
          <w:trHeight w:val="20"/>
        </w:trPr>
        <w:tc>
          <w:tcPr>
            <w:tcW w:w="1701" w:type="dxa"/>
            <w:vAlign w:val="center"/>
          </w:tcPr>
          <w:p w14:paraId="2EBBC8BB" w14:textId="7FDF4327" w:rsidR="00D405BB" w:rsidRPr="003870EC" w:rsidRDefault="003F6492" w:rsidP="004A66DE">
            <w:pPr>
              <w:tabs>
                <w:tab w:val="right" w:pos="8306"/>
              </w:tabs>
              <w:jc w:val="center"/>
              <w:rPr>
                <w:b/>
                <w:sz w:val="22"/>
                <w:szCs w:val="22"/>
              </w:rPr>
            </w:pPr>
            <w:r w:rsidRPr="003870EC">
              <w:rPr>
                <w:b/>
                <w:sz w:val="22"/>
                <w:szCs w:val="22"/>
              </w:rPr>
              <w:t>38</w:t>
            </w:r>
            <w:r w:rsidR="00D405BB" w:rsidRPr="003870EC">
              <w:rPr>
                <w:b/>
                <w:sz w:val="22"/>
                <w:szCs w:val="22"/>
              </w:rPr>
              <w:t>.</w:t>
            </w:r>
          </w:p>
          <w:p w14:paraId="75107915" w14:textId="77777777" w:rsidR="00D405BB" w:rsidRPr="003870EC" w:rsidRDefault="00D405BB" w:rsidP="004A66DE">
            <w:pPr>
              <w:tabs>
                <w:tab w:val="right" w:pos="8306"/>
              </w:tabs>
              <w:jc w:val="center"/>
              <w:rPr>
                <w:bCs/>
                <w:color w:val="FF0000"/>
                <w:sz w:val="22"/>
                <w:szCs w:val="22"/>
              </w:rPr>
            </w:pPr>
            <w:r w:rsidRPr="003870EC">
              <w:rPr>
                <w:bCs/>
                <w:color w:val="AEAAAA"/>
                <w:sz w:val="18"/>
                <w:szCs w:val="18"/>
              </w:rPr>
              <w:t>HC340_B</w:t>
            </w:r>
          </w:p>
        </w:tc>
        <w:tc>
          <w:tcPr>
            <w:tcW w:w="8789" w:type="dxa"/>
            <w:vAlign w:val="center"/>
          </w:tcPr>
          <w:p w14:paraId="140221F4" w14:textId="1541882D" w:rsidR="00D405BB" w:rsidRPr="00A424D5" w:rsidRDefault="00D405BB" w:rsidP="004A66DE">
            <w:pPr>
              <w:tabs>
                <w:tab w:val="right" w:pos="8306"/>
              </w:tabs>
              <w:jc w:val="both"/>
              <w:rPr>
                <w:b/>
                <w:bCs/>
                <w:iCs/>
                <w:sz w:val="22"/>
                <w:szCs w:val="22"/>
              </w:rPr>
            </w:pPr>
            <w:r w:rsidRPr="00A424D5">
              <w:rPr>
                <w:b/>
                <w:bCs/>
                <w:iCs/>
                <w:sz w:val="22"/>
                <w:szCs w:val="22"/>
              </w:rPr>
              <w:t xml:space="preserve">Kādu naudas summu </w:t>
            </w:r>
            <w:r w:rsidRPr="00A424D5">
              <w:rPr>
                <w:b/>
                <w:bCs/>
                <w:iCs/>
                <w:sz w:val="22"/>
                <w:szCs w:val="22"/>
                <w:u w:val="single"/>
              </w:rPr>
              <w:t>tipiskā mēnesī</w:t>
            </w:r>
            <w:r w:rsidRPr="00A424D5">
              <w:rPr>
                <w:b/>
                <w:bCs/>
                <w:iCs/>
                <w:sz w:val="22"/>
                <w:szCs w:val="22"/>
              </w:rPr>
              <w:t xml:space="preserve"> Jūsu mājsaimniecība tērē braukšanai ar </w:t>
            </w:r>
            <w:r w:rsidR="009C164F">
              <w:rPr>
                <w:b/>
                <w:bCs/>
                <w:iCs/>
                <w:sz w:val="22"/>
                <w:szCs w:val="22"/>
              </w:rPr>
              <w:t>privāto</w:t>
            </w:r>
            <w:r w:rsidRPr="00A424D5">
              <w:rPr>
                <w:b/>
                <w:bCs/>
                <w:iCs/>
                <w:sz w:val="22"/>
                <w:szCs w:val="22"/>
              </w:rPr>
              <w:t xml:space="preserve"> transportu?</w:t>
            </w:r>
          </w:p>
          <w:p w14:paraId="335CEA78" w14:textId="77777777" w:rsidR="00D405BB" w:rsidRPr="00A424D5" w:rsidRDefault="00D405BB" w:rsidP="004A66DE">
            <w:pPr>
              <w:tabs>
                <w:tab w:val="right" w:pos="8306"/>
              </w:tabs>
              <w:jc w:val="both"/>
              <w:rPr>
                <w:i/>
                <w:sz w:val="22"/>
                <w:szCs w:val="22"/>
              </w:rPr>
            </w:pPr>
            <w:r w:rsidRPr="00A424D5">
              <w:rPr>
                <w:i/>
                <w:sz w:val="22"/>
                <w:szCs w:val="22"/>
              </w:rPr>
              <w:t>Par izdevumiem, kas tiek maksāti reizi gadā/ceturksnī (piemēram, apdrošināšana), jānorāda mēneša vidējā summa.</w:t>
            </w:r>
          </w:p>
          <w:p w14:paraId="0E9BC0CF" w14:textId="5B3ECC02" w:rsidR="00D405BB" w:rsidRPr="003870EC" w:rsidRDefault="009C164F" w:rsidP="004A66DE">
            <w:pPr>
              <w:tabs>
                <w:tab w:val="right" w:pos="8306"/>
              </w:tabs>
              <w:jc w:val="both"/>
              <w:rPr>
                <w:i/>
                <w:sz w:val="22"/>
                <w:szCs w:val="22"/>
              </w:rPr>
            </w:pPr>
            <w:r w:rsidRPr="009C164F">
              <w:rPr>
                <w:i/>
                <w:sz w:val="22"/>
                <w:szCs w:val="22"/>
              </w:rPr>
              <w:t>Neiekļauj darba devēja</w:t>
            </w:r>
            <w:r>
              <w:rPr>
                <w:i/>
                <w:sz w:val="22"/>
                <w:szCs w:val="22"/>
              </w:rPr>
              <w:t xml:space="preserve"> </w:t>
            </w:r>
            <w:r w:rsidRPr="009C164F">
              <w:rPr>
                <w:i/>
                <w:sz w:val="22"/>
                <w:szCs w:val="22"/>
              </w:rPr>
              <w:t>vai citu personu segtos transporta izdevumus</w:t>
            </w:r>
            <w:r w:rsidR="00D405BB" w:rsidRPr="00A424D5">
              <w:rPr>
                <w:i/>
                <w:sz w:val="22"/>
                <w:szCs w:val="22"/>
              </w:rPr>
              <w:t>.</w:t>
            </w:r>
          </w:p>
        </w:tc>
      </w:tr>
    </w:tbl>
    <w:p w14:paraId="3FFD8B88" w14:textId="19FAE041" w:rsidR="00D405BB" w:rsidRPr="003870EC" w:rsidRDefault="00D405BB" w:rsidP="001F3C39">
      <w:pPr>
        <w:spacing w:before="180" w:after="60"/>
        <w:ind w:left="1814"/>
        <w:jc w:val="both"/>
        <w:rPr>
          <w:sz w:val="22"/>
          <w:szCs w:val="22"/>
        </w:rPr>
      </w:pPr>
      <w:r w:rsidRPr="003870EC">
        <w:rPr>
          <w:sz w:val="22"/>
          <w:szCs w:val="22"/>
        </w:rPr>
        <w:t>|__|__|__|__|__|__|</w:t>
      </w:r>
      <w:r w:rsidR="00461A9F">
        <w:rPr>
          <w:sz w:val="22"/>
          <w:szCs w:val="22"/>
        </w:rPr>
        <w:t xml:space="preserve"> </w:t>
      </w:r>
      <w:proofErr w:type="spellStart"/>
      <w:r w:rsidRPr="003870EC">
        <w:rPr>
          <w:i/>
          <w:iCs/>
          <w:sz w:val="22"/>
          <w:szCs w:val="22"/>
        </w:rPr>
        <w:t>euro</w:t>
      </w:r>
      <w:proofErr w:type="spellEnd"/>
      <w:r w:rsidR="00844C5C">
        <w:rPr>
          <w:i/>
          <w:iCs/>
          <w:sz w:val="22"/>
          <w:szCs w:val="22"/>
        </w:rPr>
        <w:t>/</w:t>
      </w:r>
      <w:r w:rsidRPr="003870EC">
        <w:rPr>
          <w:i/>
          <w:iCs/>
          <w:sz w:val="22"/>
          <w:szCs w:val="22"/>
        </w:rPr>
        <w:t xml:space="preserve"> mēnesī</w:t>
      </w:r>
    </w:p>
    <w:p w14:paraId="09A6FD06" w14:textId="77777777" w:rsidR="00D405BB" w:rsidRPr="003870EC" w:rsidRDefault="00D405BB" w:rsidP="00DE3FD2">
      <w:pPr>
        <w:ind w:left="1814"/>
        <w:jc w:val="both"/>
        <w:rPr>
          <w:i/>
          <w:iCs/>
          <w:sz w:val="22"/>
          <w:szCs w:val="22"/>
        </w:rPr>
      </w:pPr>
      <w:r w:rsidRPr="003870EC">
        <w:rPr>
          <w:i/>
          <w:iCs/>
          <w:sz w:val="22"/>
          <w:szCs w:val="22"/>
        </w:rPr>
        <w:t>Nezinu, atsakos atbildēt</w:t>
      </w:r>
    </w:p>
    <w:p w14:paraId="66459370" w14:textId="77777777" w:rsidR="00D405BB" w:rsidRPr="003870EC" w:rsidRDefault="00D405BB" w:rsidP="00DE3FD2">
      <w:pPr>
        <w:jc w:val="both"/>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789"/>
      </w:tblGrid>
      <w:tr w:rsidR="00D405BB" w:rsidRPr="003870EC" w14:paraId="6753D594" w14:textId="77777777" w:rsidTr="001F3C39">
        <w:trPr>
          <w:cantSplit/>
          <w:trHeight w:val="20"/>
        </w:trPr>
        <w:tc>
          <w:tcPr>
            <w:tcW w:w="1701" w:type="dxa"/>
            <w:vAlign w:val="center"/>
          </w:tcPr>
          <w:p w14:paraId="16361BBD" w14:textId="09A93F06" w:rsidR="00D405BB" w:rsidRPr="003870EC" w:rsidRDefault="003F6492" w:rsidP="004A66DE">
            <w:pPr>
              <w:tabs>
                <w:tab w:val="right" w:pos="8306"/>
              </w:tabs>
              <w:jc w:val="center"/>
              <w:rPr>
                <w:b/>
                <w:sz w:val="22"/>
                <w:szCs w:val="22"/>
              </w:rPr>
            </w:pPr>
            <w:r w:rsidRPr="003870EC">
              <w:rPr>
                <w:b/>
                <w:sz w:val="22"/>
                <w:szCs w:val="22"/>
              </w:rPr>
              <w:t>39</w:t>
            </w:r>
            <w:r w:rsidR="00D405BB" w:rsidRPr="003870EC">
              <w:rPr>
                <w:b/>
                <w:sz w:val="22"/>
                <w:szCs w:val="22"/>
              </w:rPr>
              <w:t>.</w:t>
            </w:r>
          </w:p>
          <w:p w14:paraId="34D2D24A" w14:textId="77777777" w:rsidR="00D405BB" w:rsidRPr="003870EC" w:rsidRDefault="00D405BB" w:rsidP="004A66DE">
            <w:pPr>
              <w:tabs>
                <w:tab w:val="right" w:pos="8306"/>
              </w:tabs>
              <w:jc w:val="center"/>
              <w:rPr>
                <w:bCs/>
                <w:color w:val="AEAAAA"/>
                <w:sz w:val="22"/>
                <w:szCs w:val="22"/>
                <w:highlight w:val="yellow"/>
              </w:rPr>
            </w:pPr>
            <w:bookmarkStart w:id="13" w:name="_Hlk197424359"/>
            <w:r w:rsidRPr="003870EC">
              <w:rPr>
                <w:bCs/>
                <w:color w:val="AEAAAA"/>
                <w:sz w:val="18"/>
                <w:szCs w:val="18"/>
              </w:rPr>
              <w:t>HC350</w:t>
            </w:r>
            <w:bookmarkEnd w:id="13"/>
          </w:p>
        </w:tc>
        <w:tc>
          <w:tcPr>
            <w:tcW w:w="8789" w:type="dxa"/>
            <w:vAlign w:val="center"/>
          </w:tcPr>
          <w:p w14:paraId="4C620482" w14:textId="2E47CF7F" w:rsidR="00D405BB" w:rsidRPr="00B22ADC" w:rsidRDefault="00D405BB" w:rsidP="004A66DE">
            <w:pPr>
              <w:tabs>
                <w:tab w:val="right" w:pos="8306"/>
              </w:tabs>
              <w:jc w:val="both"/>
              <w:rPr>
                <w:b/>
                <w:bCs/>
                <w:iCs/>
                <w:sz w:val="22"/>
                <w:szCs w:val="22"/>
              </w:rPr>
            </w:pPr>
            <w:r w:rsidRPr="003870EC">
              <w:rPr>
                <w:b/>
                <w:bCs/>
                <w:iCs/>
                <w:sz w:val="22"/>
                <w:szCs w:val="22"/>
              </w:rPr>
              <w:t xml:space="preserve">Vai </w:t>
            </w:r>
            <w:r w:rsidR="0017036B">
              <w:rPr>
                <w:b/>
                <w:bCs/>
                <w:iCs/>
                <w:sz w:val="22"/>
                <w:szCs w:val="22"/>
              </w:rPr>
              <w:t xml:space="preserve">tipiska </w:t>
            </w:r>
            <w:r w:rsidRPr="003870EC">
              <w:rPr>
                <w:b/>
                <w:bCs/>
                <w:iCs/>
                <w:sz w:val="22"/>
                <w:szCs w:val="22"/>
              </w:rPr>
              <w:t>mēneša beigās Jūsu mājsaimniecībai atliek līdzekļi, lai veidotu uzkrājumus, vai arī nākas izmantot jau esošos uzkrājumus vai aizņemties?</w:t>
            </w:r>
          </w:p>
        </w:tc>
      </w:tr>
    </w:tbl>
    <w:p w14:paraId="16356D41" w14:textId="77777777" w:rsidR="00D405BB" w:rsidRPr="003870EC" w:rsidRDefault="00D405BB" w:rsidP="00584EA2">
      <w:pPr>
        <w:tabs>
          <w:tab w:val="left" w:pos="7655"/>
        </w:tabs>
        <w:ind w:left="1814"/>
        <w:jc w:val="both"/>
        <w:rPr>
          <w:sz w:val="22"/>
          <w:szCs w:val="22"/>
        </w:rPr>
      </w:pPr>
      <w:r w:rsidRPr="003870EC">
        <w:rPr>
          <w:sz w:val="22"/>
          <w:szCs w:val="22"/>
        </w:rPr>
        <w:t>1. Varam veidot/veidojam uzkrājumus</w:t>
      </w:r>
    </w:p>
    <w:p w14:paraId="1AAD0BF7" w14:textId="77777777" w:rsidR="00D405BB" w:rsidRPr="003870EC" w:rsidRDefault="00D405BB" w:rsidP="00584EA2">
      <w:pPr>
        <w:tabs>
          <w:tab w:val="left" w:pos="7655"/>
        </w:tabs>
        <w:ind w:left="1814"/>
        <w:jc w:val="both"/>
        <w:rPr>
          <w:sz w:val="22"/>
          <w:szCs w:val="22"/>
        </w:rPr>
      </w:pPr>
      <w:r w:rsidRPr="003870EC">
        <w:rPr>
          <w:sz w:val="22"/>
          <w:szCs w:val="22"/>
        </w:rPr>
        <w:t>2. Nākas tērēt esošos uzkrājumus</w:t>
      </w:r>
    </w:p>
    <w:p w14:paraId="7BB0C2CA" w14:textId="77777777" w:rsidR="00D405BB" w:rsidRPr="003870EC" w:rsidRDefault="00D405BB" w:rsidP="00584EA2">
      <w:pPr>
        <w:tabs>
          <w:tab w:val="left" w:pos="7655"/>
        </w:tabs>
        <w:ind w:left="1814"/>
        <w:jc w:val="both"/>
        <w:rPr>
          <w:sz w:val="22"/>
          <w:szCs w:val="22"/>
        </w:rPr>
      </w:pPr>
      <w:r w:rsidRPr="003870EC">
        <w:rPr>
          <w:sz w:val="22"/>
          <w:szCs w:val="22"/>
        </w:rPr>
        <w:t>3. Nākas aizņemties</w:t>
      </w:r>
    </w:p>
    <w:p w14:paraId="472DCB33" w14:textId="77777777" w:rsidR="00D405BB" w:rsidRPr="003870EC" w:rsidRDefault="00D405BB" w:rsidP="00584EA2">
      <w:pPr>
        <w:tabs>
          <w:tab w:val="left" w:pos="7655"/>
        </w:tabs>
        <w:ind w:left="1814"/>
        <w:jc w:val="both"/>
        <w:rPr>
          <w:sz w:val="22"/>
          <w:szCs w:val="22"/>
        </w:rPr>
      </w:pPr>
      <w:r w:rsidRPr="003870EC">
        <w:rPr>
          <w:sz w:val="22"/>
          <w:szCs w:val="22"/>
        </w:rPr>
        <w:t>4.</w:t>
      </w:r>
      <w:r w:rsidRPr="003870EC">
        <w:t xml:space="preserve"> </w:t>
      </w:r>
      <w:r w:rsidRPr="003870EC">
        <w:rPr>
          <w:sz w:val="22"/>
          <w:szCs w:val="22"/>
        </w:rPr>
        <w:t>Nevaram veidot/neveidojam uzkrājumus, bet arī netērējam esošos uzkrājumus/ neaizņemamies</w:t>
      </w:r>
    </w:p>
    <w:p w14:paraId="42D93B45" w14:textId="77777777" w:rsidR="00D405BB" w:rsidRDefault="00D405BB" w:rsidP="00584EA2">
      <w:pPr>
        <w:tabs>
          <w:tab w:val="left" w:pos="7655"/>
        </w:tabs>
        <w:ind w:left="1814"/>
        <w:jc w:val="both"/>
        <w:rPr>
          <w:i/>
          <w:iCs/>
          <w:sz w:val="22"/>
          <w:szCs w:val="22"/>
        </w:rPr>
      </w:pPr>
      <w:r w:rsidRPr="003870EC">
        <w:rPr>
          <w:i/>
          <w:iCs/>
          <w:sz w:val="22"/>
          <w:szCs w:val="22"/>
        </w:rPr>
        <w:t>Nezinu, atsakos atbildēt</w:t>
      </w:r>
    </w:p>
    <w:p w14:paraId="2A19EAA6" w14:textId="77777777" w:rsidR="009D181F" w:rsidRPr="00635A6A" w:rsidRDefault="009D181F" w:rsidP="00635A6A">
      <w:pPr>
        <w:tabs>
          <w:tab w:val="left" w:pos="7655"/>
        </w:tabs>
        <w:jc w:val="both"/>
        <w:rPr>
          <w:sz w:val="22"/>
          <w:szCs w:val="22"/>
        </w:rPr>
      </w:pPr>
    </w:p>
    <w:p w14:paraId="5E7499FF" w14:textId="3C662183" w:rsidR="009B345F" w:rsidRPr="00331424" w:rsidRDefault="00D405BB" w:rsidP="00331424">
      <w:pPr>
        <w:jc w:val="center"/>
        <w:rPr>
          <w:b/>
          <w:bCs/>
          <w:color w:val="000000"/>
          <w:sz w:val="32"/>
        </w:rPr>
      </w:pPr>
      <w:r w:rsidRPr="001047F2">
        <w:rPr>
          <w:b/>
          <w:bCs/>
          <w:color w:val="000000"/>
          <w:sz w:val="28"/>
          <w:szCs w:val="22"/>
        </w:rPr>
        <w:t xml:space="preserve">Paldies par piedalīšanos </w:t>
      </w:r>
      <w:r w:rsidR="001047F2" w:rsidRPr="001047F2">
        <w:rPr>
          <w:b/>
          <w:bCs/>
          <w:color w:val="000000"/>
          <w:sz w:val="28"/>
          <w:szCs w:val="22"/>
        </w:rPr>
        <w:t>aptaujā</w:t>
      </w:r>
      <w:r w:rsidRPr="001047F2">
        <w:rPr>
          <w:b/>
          <w:bCs/>
          <w:color w:val="000000"/>
          <w:sz w:val="28"/>
          <w:szCs w:val="22"/>
        </w:rPr>
        <w:t>!</w:t>
      </w:r>
    </w:p>
    <w:sectPr w:rsidR="009B345F" w:rsidRPr="00331424" w:rsidSect="00584EA2">
      <w:headerReference w:type="even" r:id="rId8"/>
      <w:footerReference w:type="even" r:id="rId9"/>
      <w:footerReference w:type="default" r:id="rId10"/>
      <w:endnotePr>
        <w:numFmt w:val="decimal"/>
      </w:endnotePr>
      <w:pgSz w:w="11906" w:h="16838" w:code="9"/>
      <w:pgMar w:top="851"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0F17" w14:textId="77777777" w:rsidR="004B64A4" w:rsidRDefault="004B64A4">
      <w:r>
        <w:separator/>
      </w:r>
    </w:p>
  </w:endnote>
  <w:endnote w:type="continuationSeparator" w:id="0">
    <w:p w14:paraId="4F7A029D" w14:textId="77777777" w:rsidR="004B64A4" w:rsidRDefault="004B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89D0" w14:textId="2DD61EF5" w:rsidR="00D75F46" w:rsidRDefault="00D75F46" w:rsidP="00A20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743">
      <w:rPr>
        <w:rStyle w:val="PageNumber"/>
        <w:noProof/>
      </w:rPr>
      <w:t>2</w:t>
    </w:r>
    <w:r>
      <w:rPr>
        <w:rStyle w:val="PageNumber"/>
      </w:rPr>
      <w:fldChar w:fldCharType="end"/>
    </w:r>
  </w:p>
  <w:p w14:paraId="2154B799" w14:textId="77777777" w:rsidR="00D75F46" w:rsidRDefault="00D75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229529"/>
      <w:docPartObj>
        <w:docPartGallery w:val="Page Numbers (Bottom of Page)"/>
        <w:docPartUnique/>
      </w:docPartObj>
    </w:sdtPr>
    <w:sdtEndPr>
      <w:rPr>
        <w:rFonts w:ascii="Times New Roman" w:hAnsi="Times New Roman"/>
        <w:noProof/>
        <w:sz w:val="22"/>
        <w:szCs w:val="22"/>
      </w:rPr>
    </w:sdtEndPr>
    <w:sdtContent>
      <w:p w14:paraId="6F8CBE4A" w14:textId="546C4863" w:rsidR="007F1743" w:rsidRPr="007F1743" w:rsidRDefault="007F1743">
        <w:pPr>
          <w:pStyle w:val="Footer"/>
          <w:jc w:val="center"/>
          <w:rPr>
            <w:rFonts w:ascii="Times New Roman" w:hAnsi="Times New Roman"/>
          </w:rPr>
        </w:pPr>
        <w:r w:rsidRPr="00DF06BB">
          <w:rPr>
            <w:rFonts w:ascii="Times New Roman" w:hAnsi="Times New Roman"/>
            <w:sz w:val="22"/>
            <w:szCs w:val="22"/>
          </w:rPr>
          <w:fldChar w:fldCharType="begin"/>
        </w:r>
        <w:r w:rsidRPr="00DF06BB">
          <w:rPr>
            <w:rFonts w:ascii="Times New Roman" w:hAnsi="Times New Roman"/>
            <w:sz w:val="22"/>
            <w:szCs w:val="22"/>
          </w:rPr>
          <w:instrText xml:space="preserve"> PAGE   \* MERGEFORMAT </w:instrText>
        </w:r>
        <w:r w:rsidRPr="00DF06BB">
          <w:rPr>
            <w:rFonts w:ascii="Times New Roman" w:hAnsi="Times New Roman"/>
            <w:sz w:val="22"/>
            <w:szCs w:val="22"/>
          </w:rPr>
          <w:fldChar w:fldCharType="separate"/>
        </w:r>
        <w:r w:rsidRPr="00DF06BB">
          <w:rPr>
            <w:rFonts w:ascii="Times New Roman" w:hAnsi="Times New Roman"/>
            <w:noProof/>
            <w:sz w:val="22"/>
            <w:szCs w:val="22"/>
          </w:rPr>
          <w:t>2</w:t>
        </w:r>
        <w:r w:rsidRPr="00DF06BB">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BD17" w14:textId="77777777" w:rsidR="004B64A4" w:rsidRDefault="004B64A4">
      <w:r>
        <w:separator/>
      </w:r>
    </w:p>
  </w:footnote>
  <w:footnote w:type="continuationSeparator" w:id="0">
    <w:p w14:paraId="7F4AFDD6" w14:textId="77777777" w:rsidR="004B64A4" w:rsidRDefault="004B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E187" w14:textId="77777777" w:rsidR="00D75F46" w:rsidRDefault="00D75F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FC119" w14:textId="77777777" w:rsidR="00D75F46" w:rsidRDefault="00D75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B2FE1"/>
    <w:multiLevelType w:val="hybridMultilevel"/>
    <w:tmpl w:val="15CC7D9A"/>
    <w:lvl w:ilvl="0" w:tplc="0568E2DE">
      <w:start w:val="1"/>
      <w:numFmt w:val="decimal"/>
      <w:lvlText w:val="%1)"/>
      <w:lvlJc w:val="left"/>
      <w:pPr>
        <w:ind w:left="1020" w:hanging="360"/>
      </w:pPr>
    </w:lvl>
    <w:lvl w:ilvl="1" w:tplc="F266F27A">
      <w:start w:val="1"/>
      <w:numFmt w:val="decimal"/>
      <w:lvlText w:val="%2)"/>
      <w:lvlJc w:val="left"/>
      <w:pPr>
        <w:ind w:left="1020" w:hanging="360"/>
      </w:pPr>
    </w:lvl>
    <w:lvl w:ilvl="2" w:tplc="DA30F838">
      <w:start w:val="1"/>
      <w:numFmt w:val="decimal"/>
      <w:lvlText w:val="%3)"/>
      <w:lvlJc w:val="left"/>
      <w:pPr>
        <w:ind w:left="1020" w:hanging="360"/>
      </w:pPr>
    </w:lvl>
    <w:lvl w:ilvl="3" w:tplc="02304684">
      <w:start w:val="1"/>
      <w:numFmt w:val="decimal"/>
      <w:lvlText w:val="%4)"/>
      <w:lvlJc w:val="left"/>
      <w:pPr>
        <w:ind w:left="1020" w:hanging="360"/>
      </w:pPr>
    </w:lvl>
    <w:lvl w:ilvl="4" w:tplc="BC60651A">
      <w:start w:val="1"/>
      <w:numFmt w:val="decimal"/>
      <w:lvlText w:val="%5)"/>
      <w:lvlJc w:val="left"/>
      <w:pPr>
        <w:ind w:left="1020" w:hanging="360"/>
      </w:pPr>
    </w:lvl>
    <w:lvl w:ilvl="5" w:tplc="EE805476">
      <w:start w:val="1"/>
      <w:numFmt w:val="decimal"/>
      <w:lvlText w:val="%6)"/>
      <w:lvlJc w:val="left"/>
      <w:pPr>
        <w:ind w:left="1020" w:hanging="360"/>
      </w:pPr>
    </w:lvl>
    <w:lvl w:ilvl="6" w:tplc="94C283B8">
      <w:start w:val="1"/>
      <w:numFmt w:val="decimal"/>
      <w:lvlText w:val="%7)"/>
      <w:lvlJc w:val="left"/>
      <w:pPr>
        <w:ind w:left="1020" w:hanging="360"/>
      </w:pPr>
    </w:lvl>
    <w:lvl w:ilvl="7" w:tplc="BE38FB9E">
      <w:start w:val="1"/>
      <w:numFmt w:val="decimal"/>
      <w:lvlText w:val="%8)"/>
      <w:lvlJc w:val="left"/>
      <w:pPr>
        <w:ind w:left="1020" w:hanging="360"/>
      </w:pPr>
    </w:lvl>
    <w:lvl w:ilvl="8" w:tplc="7094610E">
      <w:start w:val="1"/>
      <w:numFmt w:val="decimal"/>
      <w:lvlText w:val="%9)"/>
      <w:lvlJc w:val="left"/>
      <w:pPr>
        <w:ind w:left="1020" w:hanging="360"/>
      </w:pPr>
    </w:lvl>
  </w:abstractNum>
  <w:abstractNum w:abstractNumId="1" w15:restartNumberingAfterBreak="0">
    <w:nsid w:val="3F2957EC"/>
    <w:multiLevelType w:val="hybridMultilevel"/>
    <w:tmpl w:val="7FBE3FE4"/>
    <w:lvl w:ilvl="0" w:tplc="8BB07608">
      <w:start w:val="1"/>
      <w:numFmt w:val="decimal"/>
      <w:lvlText w:val="%1)"/>
      <w:lvlJc w:val="left"/>
      <w:pPr>
        <w:ind w:left="1020" w:hanging="360"/>
      </w:pPr>
    </w:lvl>
    <w:lvl w:ilvl="1" w:tplc="A9E2E51C">
      <w:start w:val="1"/>
      <w:numFmt w:val="decimal"/>
      <w:lvlText w:val="%2)"/>
      <w:lvlJc w:val="left"/>
      <w:pPr>
        <w:ind w:left="1020" w:hanging="360"/>
      </w:pPr>
    </w:lvl>
    <w:lvl w:ilvl="2" w:tplc="283E5174">
      <w:start w:val="1"/>
      <w:numFmt w:val="decimal"/>
      <w:lvlText w:val="%3)"/>
      <w:lvlJc w:val="left"/>
      <w:pPr>
        <w:ind w:left="1020" w:hanging="360"/>
      </w:pPr>
    </w:lvl>
    <w:lvl w:ilvl="3" w:tplc="49327AEC">
      <w:start w:val="1"/>
      <w:numFmt w:val="decimal"/>
      <w:lvlText w:val="%4)"/>
      <w:lvlJc w:val="left"/>
      <w:pPr>
        <w:ind w:left="1020" w:hanging="360"/>
      </w:pPr>
    </w:lvl>
    <w:lvl w:ilvl="4" w:tplc="104EE7BE">
      <w:start w:val="1"/>
      <w:numFmt w:val="decimal"/>
      <w:lvlText w:val="%5)"/>
      <w:lvlJc w:val="left"/>
      <w:pPr>
        <w:ind w:left="1020" w:hanging="360"/>
      </w:pPr>
    </w:lvl>
    <w:lvl w:ilvl="5" w:tplc="29701450">
      <w:start w:val="1"/>
      <w:numFmt w:val="decimal"/>
      <w:lvlText w:val="%6)"/>
      <w:lvlJc w:val="left"/>
      <w:pPr>
        <w:ind w:left="1020" w:hanging="360"/>
      </w:pPr>
    </w:lvl>
    <w:lvl w:ilvl="6" w:tplc="9CA8647A">
      <w:start w:val="1"/>
      <w:numFmt w:val="decimal"/>
      <w:lvlText w:val="%7)"/>
      <w:lvlJc w:val="left"/>
      <w:pPr>
        <w:ind w:left="1020" w:hanging="360"/>
      </w:pPr>
    </w:lvl>
    <w:lvl w:ilvl="7" w:tplc="0D388E4E">
      <w:start w:val="1"/>
      <w:numFmt w:val="decimal"/>
      <w:lvlText w:val="%8)"/>
      <w:lvlJc w:val="left"/>
      <w:pPr>
        <w:ind w:left="1020" w:hanging="360"/>
      </w:pPr>
    </w:lvl>
    <w:lvl w:ilvl="8" w:tplc="E1ECD1CC">
      <w:start w:val="1"/>
      <w:numFmt w:val="decimal"/>
      <w:lvlText w:val="%9)"/>
      <w:lvlJc w:val="left"/>
      <w:pPr>
        <w:ind w:left="1020" w:hanging="360"/>
      </w:pPr>
    </w:lvl>
  </w:abstractNum>
  <w:abstractNum w:abstractNumId="2" w15:restartNumberingAfterBreak="0">
    <w:nsid w:val="43F607D3"/>
    <w:multiLevelType w:val="hybridMultilevel"/>
    <w:tmpl w:val="8F3465EA"/>
    <w:lvl w:ilvl="0" w:tplc="3A344F64">
      <w:start w:val="1"/>
      <w:numFmt w:val="decimal"/>
      <w:lvlText w:val="%1)"/>
      <w:lvlJc w:val="left"/>
      <w:pPr>
        <w:ind w:left="1020" w:hanging="360"/>
      </w:pPr>
    </w:lvl>
    <w:lvl w:ilvl="1" w:tplc="123615E8">
      <w:start w:val="1"/>
      <w:numFmt w:val="decimal"/>
      <w:lvlText w:val="%2)"/>
      <w:lvlJc w:val="left"/>
      <w:pPr>
        <w:ind w:left="1020" w:hanging="360"/>
      </w:pPr>
    </w:lvl>
    <w:lvl w:ilvl="2" w:tplc="D96C80E0">
      <w:start w:val="1"/>
      <w:numFmt w:val="decimal"/>
      <w:lvlText w:val="%3)"/>
      <w:lvlJc w:val="left"/>
      <w:pPr>
        <w:ind w:left="1020" w:hanging="360"/>
      </w:pPr>
    </w:lvl>
    <w:lvl w:ilvl="3" w:tplc="792038A4">
      <w:start w:val="1"/>
      <w:numFmt w:val="decimal"/>
      <w:lvlText w:val="%4)"/>
      <w:lvlJc w:val="left"/>
      <w:pPr>
        <w:ind w:left="1020" w:hanging="360"/>
      </w:pPr>
    </w:lvl>
    <w:lvl w:ilvl="4" w:tplc="6902EDB2">
      <w:start w:val="1"/>
      <w:numFmt w:val="decimal"/>
      <w:lvlText w:val="%5)"/>
      <w:lvlJc w:val="left"/>
      <w:pPr>
        <w:ind w:left="1020" w:hanging="360"/>
      </w:pPr>
    </w:lvl>
    <w:lvl w:ilvl="5" w:tplc="44F04262">
      <w:start w:val="1"/>
      <w:numFmt w:val="decimal"/>
      <w:lvlText w:val="%6)"/>
      <w:lvlJc w:val="left"/>
      <w:pPr>
        <w:ind w:left="1020" w:hanging="360"/>
      </w:pPr>
    </w:lvl>
    <w:lvl w:ilvl="6" w:tplc="19C4B4CE">
      <w:start w:val="1"/>
      <w:numFmt w:val="decimal"/>
      <w:lvlText w:val="%7)"/>
      <w:lvlJc w:val="left"/>
      <w:pPr>
        <w:ind w:left="1020" w:hanging="360"/>
      </w:pPr>
    </w:lvl>
    <w:lvl w:ilvl="7" w:tplc="BE50B12E">
      <w:start w:val="1"/>
      <w:numFmt w:val="decimal"/>
      <w:lvlText w:val="%8)"/>
      <w:lvlJc w:val="left"/>
      <w:pPr>
        <w:ind w:left="1020" w:hanging="360"/>
      </w:pPr>
    </w:lvl>
    <w:lvl w:ilvl="8" w:tplc="B0A8B1CE">
      <w:start w:val="1"/>
      <w:numFmt w:val="decimal"/>
      <w:lvlText w:val="%9)"/>
      <w:lvlJc w:val="left"/>
      <w:pPr>
        <w:ind w:left="1020" w:hanging="360"/>
      </w:pPr>
    </w:lvl>
  </w:abstractNum>
  <w:abstractNum w:abstractNumId="3" w15:restartNumberingAfterBreak="0">
    <w:nsid w:val="4FC16149"/>
    <w:multiLevelType w:val="hybridMultilevel"/>
    <w:tmpl w:val="0754A342"/>
    <w:lvl w:ilvl="0" w:tplc="A1F0107C">
      <w:start w:val="1"/>
      <w:numFmt w:val="decimal"/>
      <w:lvlText w:val="%1)"/>
      <w:lvlJc w:val="left"/>
      <w:pPr>
        <w:ind w:left="1020" w:hanging="360"/>
      </w:pPr>
    </w:lvl>
    <w:lvl w:ilvl="1" w:tplc="E8CECFB6">
      <w:start w:val="1"/>
      <w:numFmt w:val="decimal"/>
      <w:lvlText w:val="%2)"/>
      <w:lvlJc w:val="left"/>
      <w:pPr>
        <w:ind w:left="1020" w:hanging="360"/>
      </w:pPr>
    </w:lvl>
    <w:lvl w:ilvl="2" w:tplc="067C06D0">
      <w:start w:val="1"/>
      <w:numFmt w:val="decimal"/>
      <w:lvlText w:val="%3)"/>
      <w:lvlJc w:val="left"/>
      <w:pPr>
        <w:ind w:left="1020" w:hanging="360"/>
      </w:pPr>
    </w:lvl>
    <w:lvl w:ilvl="3" w:tplc="D79AA68A">
      <w:start w:val="1"/>
      <w:numFmt w:val="decimal"/>
      <w:lvlText w:val="%4)"/>
      <w:lvlJc w:val="left"/>
      <w:pPr>
        <w:ind w:left="1020" w:hanging="360"/>
      </w:pPr>
    </w:lvl>
    <w:lvl w:ilvl="4" w:tplc="800E410E">
      <w:start w:val="1"/>
      <w:numFmt w:val="decimal"/>
      <w:lvlText w:val="%5)"/>
      <w:lvlJc w:val="left"/>
      <w:pPr>
        <w:ind w:left="1020" w:hanging="360"/>
      </w:pPr>
    </w:lvl>
    <w:lvl w:ilvl="5" w:tplc="0BCCD254">
      <w:start w:val="1"/>
      <w:numFmt w:val="decimal"/>
      <w:lvlText w:val="%6)"/>
      <w:lvlJc w:val="left"/>
      <w:pPr>
        <w:ind w:left="1020" w:hanging="360"/>
      </w:pPr>
    </w:lvl>
    <w:lvl w:ilvl="6" w:tplc="9BC42972">
      <w:start w:val="1"/>
      <w:numFmt w:val="decimal"/>
      <w:lvlText w:val="%7)"/>
      <w:lvlJc w:val="left"/>
      <w:pPr>
        <w:ind w:left="1020" w:hanging="360"/>
      </w:pPr>
    </w:lvl>
    <w:lvl w:ilvl="7" w:tplc="50AEA2A0">
      <w:start w:val="1"/>
      <w:numFmt w:val="decimal"/>
      <w:lvlText w:val="%8)"/>
      <w:lvlJc w:val="left"/>
      <w:pPr>
        <w:ind w:left="1020" w:hanging="360"/>
      </w:pPr>
    </w:lvl>
    <w:lvl w:ilvl="8" w:tplc="6D42DAF8">
      <w:start w:val="1"/>
      <w:numFmt w:val="decimal"/>
      <w:lvlText w:val="%9)"/>
      <w:lvlJc w:val="left"/>
      <w:pPr>
        <w:ind w:left="1020" w:hanging="360"/>
      </w:pPr>
    </w:lvl>
  </w:abstractNum>
  <w:abstractNum w:abstractNumId="4" w15:restartNumberingAfterBreak="0">
    <w:nsid w:val="706E0847"/>
    <w:multiLevelType w:val="hybridMultilevel"/>
    <w:tmpl w:val="9F44879E"/>
    <w:lvl w:ilvl="0" w:tplc="47701562">
      <w:start w:val="1"/>
      <w:numFmt w:val="decimal"/>
      <w:lvlText w:val="%1)"/>
      <w:lvlJc w:val="left"/>
      <w:pPr>
        <w:ind w:left="720" w:hanging="360"/>
      </w:pPr>
    </w:lvl>
    <w:lvl w:ilvl="1" w:tplc="A7D05A52">
      <w:start w:val="1"/>
      <w:numFmt w:val="decimal"/>
      <w:lvlText w:val="%2)"/>
      <w:lvlJc w:val="left"/>
      <w:pPr>
        <w:ind w:left="720" w:hanging="360"/>
      </w:pPr>
    </w:lvl>
    <w:lvl w:ilvl="2" w:tplc="861A126E">
      <w:start w:val="1"/>
      <w:numFmt w:val="decimal"/>
      <w:lvlText w:val="%3)"/>
      <w:lvlJc w:val="left"/>
      <w:pPr>
        <w:ind w:left="720" w:hanging="360"/>
      </w:pPr>
    </w:lvl>
    <w:lvl w:ilvl="3" w:tplc="4CEC6D12">
      <w:start w:val="1"/>
      <w:numFmt w:val="decimal"/>
      <w:lvlText w:val="%4)"/>
      <w:lvlJc w:val="left"/>
      <w:pPr>
        <w:ind w:left="720" w:hanging="360"/>
      </w:pPr>
    </w:lvl>
    <w:lvl w:ilvl="4" w:tplc="D13801EA">
      <w:start w:val="1"/>
      <w:numFmt w:val="decimal"/>
      <w:lvlText w:val="%5)"/>
      <w:lvlJc w:val="left"/>
      <w:pPr>
        <w:ind w:left="720" w:hanging="360"/>
      </w:pPr>
    </w:lvl>
    <w:lvl w:ilvl="5" w:tplc="AD4605AC">
      <w:start w:val="1"/>
      <w:numFmt w:val="decimal"/>
      <w:lvlText w:val="%6)"/>
      <w:lvlJc w:val="left"/>
      <w:pPr>
        <w:ind w:left="720" w:hanging="360"/>
      </w:pPr>
    </w:lvl>
    <w:lvl w:ilvl="6" w:tplc="E43A2D78">
      <w:start w:val="1"/>
      <w:numFmt w:val="decimal"/>
      <w:lvlText w:val="%7)"/>
      <w:lvlJc w:val="left"/>
      <w:pPr>
        <w:ind w:left="720" w:hanging="360"/>
      </w:pPr>
    </w:lvl>
    <w:lvl w:ilvl="7" w:tplc="C2DE3812">
      <w:start w:val="1"/>
      <w:numFmt w:val="decimal"/>
      <w:lvlText w:val="%8)"/>
      <w:lvlJc w:val="left"/>
      <w:pPr>
        <w:ind w:left="720" w:hanging="360"/>
      </w:pPr>
    </w:lvl>
    <w:lvl w:ilvl="8" w:tplc="9C169036">
      <w:start w:val="1"/>
      <w:numFmt w:val="decimal"/>
      <w:lvlText w:val="%9)"/>
      <w:lvlJc w:val="left"/>
      <w:pPr>
        <w:ind w:left="720" w:hanging="360"/>
      </w:pPr>
    </w:lvl>
  </w:abstractNum>
  <w:abstractNum w:abstractNumId="5" w15:restartNumberingAfterBreak="0">
    <w:nsid w:val="72DE093A"/>
    <w:multiLevelType w:val="hybridMultilevel"/>
    <w:tmpl w:val="49B899C6"/>
    <w:lvl w:ilvl="0" w:tplc="E6781D52">
      <w:start w:val="1"/>
      <w:numFmt w:val="decimal"/>
      <w:lvlText w:val="%1."/>
      <w:lvlJc w:val="left"/>
      <w:pPr>
        <w:ind w:left="1020" w:hanging="360"/>
      </w:pPr>
    </w:lvl>
    <w:lvl w:ilvl="1" w:tplc="3B7C622E">
      <w:start w:val="1"/>
      <w:numFmt w:val="decimal"/>
      <w:lvlText w:val="%2."/>
      <w:lvlJc w:val="left"/>
      <w:pPr>
        <w:ind w:left="1020" w:hanging="360"/>
      </w:pPr>
    </w:lvl>
    <w:lvl w:ilvl="2" w:tplc="E7F2DECC">
      <w:start w:val="1"/>
      <w:numFmt w:val="decimal"/>
      <w:lvlText w:val="%3."/>
      <w:lvlJc w:val="left"/>
      <w:pPr>
        <w:ind w:left="1020" w:hanging="360"/>
      </w:pPr>
    </w:lvl>
    <w:lvl w:ilvl="3" w:tplc="E00CB7C4">
      <w:start w:val="1"/>
      <w:numFmt w:val="decimal"/>
      <w:lvlText w:val="%4."/>
      <w:lvlJc w:val="left"/>
      <w:pPr>
        <w:ind w:left="1020" w:hanging="360"/>
      </w:pPr>
    </w:lvl>
    <w:lvl w:ilvl="4" w:tplc="6D9EBF54">
      <w:start w:val="1"/>
      <w:numFmt w:val="decimal"/>
      <w:lvlText w:val="%5."/>
      <w:lvlJc w:val="left"/>
      <w:pPr>
        <w:ind w:left="1020" w:hanging="360"/>
      </w:pPr>
    </w:lvl>
    <w:lvl w:ilvl="5" w:tplc="6EA2A54C">
      <w:start w:val="1"/>
      <w:numFmt w:val="decimal"/>
      <w:lvlText w:val="%6."/>
      <w:lvlJc w:val="left"/>
      <w:pPr>
        <w:ind w:left="1020" w:hanging="360"/>
      </w:pPr>
    </w:lvl>
    <w:lvl w:ilvl="6" w:tplc="F26E02EC">
      <w:start w:val="1"/>
      <w:numFmt w:val="decimal"/>
      <w:lvlText w:val="%7."/>
      <w:lvlJc w:val="left"/>
      <w:pPr>
        <w:ind w:left="1020" w:hanging="360"/>
      </w:pPr>
    </w:lvl>
    <w:lvl w:ilvl="7" w:tplc="730C3876">
      <w:start w:val="1"/>
      <w:numFmt w:val="decimal"/>
      <w:lvlText w:val="%8."/>
      <w:lvlJc w:val="left"/>
      <w:pPr>
        <w:ind w:left="1020" w:hanging="360"/>
      </w:pPr>
    </w:lvl>
    <w:lvl w:ilvl="8" w:tplc="99085F72">
      <w:start w:val="1"/>
      <w:numFmt w:val="decimal"/>
      <w:lvlText w:val="%9."/>
      <w:lvlJc w:val="left"/>
      <w:pPr>
        <w:ind w:left="1020" w:hanging="360"/>
      </w:pPr>
    </w:lvl>
  </w:abstractNum>
  <w:num w:numId="1" w16cid:durableId="63919898">
    <w:abstractNumId w:val="4"/>
  </w:num>
  <w:num w:numId="2" w16cid:durableId="175115296">
    <w:abstractNumId w:val="5"/>
  </w:num>
  <w:num w:numId="3" w16cid:durableId="1418597061">
    <w:abstractNumId w:val="2"/>
  </w:num>
  <w:num w:numId="4" w16cid:durableId="439374229">
    <w:abstractNumId w:val="1"/>
  </w:num>
  <w:num w:numId="5" w16cid:durableId="1869103237">
    <w:abstractNumId w:val="3"/>
  </w:num>
  <w:num w:numId="6" w16cid:durableId="1459839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13"/>
    <w:rsid w:val="0000072D"/>
    <w:rsid w:val="00000812"/>
    <w:rsid w:val="000008AE"/>
    <w:rsid w:val="00001A12"/>
    <w:rsid w:val="00001E2A"/>
    <w:rsid w:val="00001E67"/>
    <w:rsid w:val="000024AA"/>
    <w:rsid w:val="00002685"/>
    <w:rsid w:val="00002F8C"/>
    <w:rsid w:val="000030FA"/>
    <w:rsid w:val="00003499"/>
    <w:rsid w:val="00004445"/>
    <w:rsid w:val="000044F6"/>
    <w:rsid w:val="00004878"/>
    <w:rsid w:val="0000504F"/>
    <w:rsid w:val="00005C6D"/>
    <w:rsid w:val="000064CF"/>
    <w:rsid w:val="000065D3"/>
    <w:rsid w:val="00007596"/>
    <w:rsid w:val="00007814"/>
    <w:rsid w:val="00007B12"/>
    <w:rsid w:val="00010220"/>
    <w:rsid w:val="0001085B"/>
    <w:rsid w:val="0001085C"/>
    <w:rsid w:val="0001105B"/>
    <w:rsid w:val="000113B4"/>
    <w:rsid w:val="00011641"/>
    <w:rsid w:val="00011D68"/>
    <w:rsid w:val="000121AA"/>
    <w:rsid w:val="00012B27"/>
    <w:rsid w:val="0001301B"/>
    <w:rsid w:val="00013086"/>
    <w:rsid w:val="000131A8"/>
    <w:rsid w:val="00013B6B"/>
    <w:rsid w:val="00013F31"/>
    <w:rsid w:val="00014080"/>
    <w:rsid w:val="0001464B"/>
    <w:rsid w:val="000154C6"/>
    <w:rsid w:val="000163A0"/>
    <w:rsid w:val="0001677E"/>
    <w:rsid w:val="000167C3"/>
    <w:rsid w:val="00016E9C"/>
    <w:rsid w:val="00017975"/>
    <w:rsid w:val="0002114D"/>
    <w:rsid w:val="00021414"/>
    <w:rsid w:val="00021471"/>
    <w:rsid w:val="00022A6F"/>
    <w:rsid w:val="00022F5B"/>
    <w:rsid w:val="00023832"/>
    <w:rsid w:val="00023C9E"/>
    <w:rsid w:val="00023E7D"/>
    <w:rsid w:val="00024296"/>
    <w:rsid w:val="0002452D"/>
    <w:rsid w:val="000258BE"/>
    <w:rsid w:val="00026DD5"/>
    <w:rsid w:val="000270F8"/>
    <w:rsid w:val="000301A0"/>
    <w:rsid w:val="000304AA"/>
    <w:rsid w:val="00030537"/>
    <w:rsid w:val="000305CB"/>
    <w:rsid w:val="00030977"/>
    <w:rsid w:val="00030C87"/>
    <w:rsid w:val="00030CA3"/>
    <w:rsid w:val="000324C5"/>
    <w:rsid w:val="0003274F"/>
    <w:rsid w:val="000327D9"/>
    <w:rsid w:val="00032D84"/>
    <w:rsid w:val="0003307F"/>
    <w:rsid w:val="000336F4"/>
    <w:rsid w:val="000344AE"/>
    <w:rsid w:val="00034782"/>
    <w:rsid w:val="00036839"/>
    <w:rsid w:val="00036EF2"/>
    <w:rsid w:val="00037A7A"/>
    <w:rsid w:val="0004092B"/>
    <w:rsid w:val="00040ABA"/>
    <w:rsid w:val="00040E46"/>
    <w:rsid w:val="00041056"/>
    <w:rsid w:val="000416AC"/>
    <w:rsid w:val="00042199"/>
    <w:rsid w:val="0004279B"/>
    <w:rsid w:val="00042AB1"/>
    <w:rsid w:val="00042ADB"/>
    <w:rsid w:val="00042ED7"/>
    <w:rsid w:val="00044A16"/>
    <w:rsid w:val="0004524E"/>
    <w:rsid w:val="000454B8"/>
    <w:rsid w:val="0004557E"/>
    <w:rsid w:val="0004559A"/>
    <w:rsid w:val="000462C0"/>
    <w:rsid w:val="000473E1"/>
    <w:rsid w:val="00047485"/>
    <w:rsid w:val="0005058E"/>
    <w:rsid w:val="00050986"/>
    <w:rsid w:val="00050A00"/>
    <w:rsid w:val="00051ADD"/>
    <w:rsid w:val="0005200D"/>
    <w:rsid w:val="0005241F"/>
    <w:rsid w:val="00052D83"/>
    <w:rsid w:val="000530DA"/>
    <w:rsid w:val="0005570E"/>
    <w:rsid w:val="00055D61"/>
    <w:rsid w:val="0005605D"/>
    <w:rsid w:val="00056225"/>
    <w:rsid w:val="00056DF0"/>
    <w:rsid w:val="00056DF2"/>
    <w:rsid w:val="00060093"/>
    <w:rsid w:val="00060A25"/>
    <w:rsid w:val="00060E76"/>
    <w:rsid w:val="00061CD9"/>
    <w:rsid w:val="00063699"/>
    <w:rsid w:val="0006390E"/>
    <w:rsid w:val="000644D5"/>
    <w:rsid w:val="00064CA0"/>
    <w:rsid w:val="00065314"/>
    <w:rsid w:val="00065649"/>
    <w:rsid w:val="000656EE"/>
    <w:rsid w:val="000658E8"/>
    <w:rsid w:val="00066985"/>
    <w:rsid w:val="00066B01"/>
    <w:rsid w:val="0006727B"/>
    <w:rsid w:val="00067312"/>
    <w:rsid w:val="000675FA"/>
    <w:rsid w:val="000677F9"/>
    <w:rsid w:val="000679F4"/>
    <w:rsid w:val="00067B4B"/>
    <w:rsid w:val="00070188"/>
    <w:rsid w:val="000711E9"/>
    <w:rsid w:val="0007150A"/>
    <w:rsid w:val="00071BF1"/>
    <w:rsid w:val="00072017"/>
    <w:rsid w:val="000721D1"/>
    <w:rsid w:val="00072520"/>
    <w:rsid w:val="00072595"/>
    <w:rsid w:val="0007297F"/>
    <w:rsid w:val="00072B7D"/>
    <w:rsid w:val="00072BD3"/>
    <w:rsid w:val="00073134"/>
    <w:rsid w:val="000735C1"/>
    <w:rsid w:val="0007360F"/>
    <w:rsid w:val="000736C7"/>
    <w:rsid w:val="00074189"/>
    <w:rsid w:val="0007514E"/>
    <w:rsid w:val="0007614D"/>
    <w:rsid w:val="0007716A"/>
    <w:rsid w:val="000773DC"/>
    <w:rsid w:val="00077A83"/>
    <w:rsid w:val="00080AD6"/>
    <w:rsid w:val="00080BEF"/>
    <w:rsid w:val="000813C3"/>
    <w:rsid w:val="00081458"/>
    <w:rsid w:val="00081ADF"/>
    <w:rsid w:val="00081CB8"/>
    <w:rsid w:val="00081D5B"/>
    <w:rsid w:val="00081F2C"/>
    <w:rsid w:val="00081FAB"/>
    <w:rsid w:val="000820B0"/>
    <w:rsid w:val="00082724"/>
    <w:rsid w:val="000835DC"/>
    <w:rsid w:val="0008430E"/>
    <w:rsid w:val="00084D5A"/>
    <w:rsid w:val="000852A2"/>
    <w:rsid w:val="000854E5"/>
    <w:rsid w:val="00085B30"/>
    <w:rsid w:val="00085B8A"/>
    <w:rsid w:val="00085FBB"/>
    <w:rsid w:val="00086897"/>
    <w:rsid w:val="000900A4"/>
    <w:rsid w:val="000900ED"/>
    <w:rsid w:val="00091071"/>
    <w:rsid w:val="000910A1"/>
    <w:rsid w:val="00091F78"/>
    <w:rsid w:val="000924D3"/>
    <w:rsid w:val="000931BB"/>
    <w:rsid w:val="00095625"/>
    <w:rsid w:val="00096950"/>
    <w:rsid w:val="00096B10"/>
    <w:rsid w:val="00097F77"/>
    <w:rsid w:val="000A0311"/>
    <w:rsid w:val="000A351A"/>
    <w:rsid w:val="000A4A2F"/>
    <w:rsid w:val="000A5156"/>
    <w:rsid w:val="000A541D"/>
    <w:rsid w:val="000A5807"/>
    <w:rsid w:val="000A598C"/>
    <w:rsid w:val="000A5DB4"/>
    <w:rsid w:val="000A6131"/>
    <w:rsid w:val="000A7A48"/>
    <w:rsid w:val="000A7B2C"/>
    <w:rsid w:val="000A7E0F"/>
    <w:rsid w:val="000B0092"/>
    <w:rsid w:val="000B0D7B"/>
    <w:rsid w:val="000B1100"/>
    <w:rsid w:val="000B18DD"/>
    <w:rsid w:val="000B1D1B"/>
    <w:rsid w:val="000B287A"/>
    <w:rsid w:val="000B3A68"/>
    <w:rsid w:val="000B3CDD"/>
    <w:rsid w:val="000B4455"/>
    <w:rsid w:val="000B4DAB"/>
    <w:rsid w:val="000B4E0C"/>
    <w:rsid w:val="000B55F4"/>
    <w:rsid w:val="000B5A22"/>
    <w:rsid w:val="000B69F3"/>
    <w:rsid w:val="000B6C2A"/>
    <w:rsid w:val="000B7441"/>
    <w:rsid w:val="000B76B3"/>
    <w:rsid w:val="000B7992"/>
    <w:rsid w:val="000C08BF"/>
    <w:rsid w:val="000C09F9"/>
    <w:rsid w:val="000C102B"/>
    <w:rsid w:val="000C1263"/>
    <w:rsid w:val="000C13AD"/>
    <w:rsid w:val="000C1B31"/>
    <w:rsid w:val="000C2BBE"/>
    <w:rsid w:val="000C2E38"/>
    <w:rsid w:val="000C2E6A"/>
    <w:rsid w:val="000C399D"/>
    <w:rsid w:val="000C512C"/>
    <w:rsid w:val="000C5FA9"/>
    <w:rsid w:val="000C61CD"/>
    <w:rsid w:val="000C69A9"/>
    <w:rsid w:val="000C69D2"/>
    <w:rsid w:val="000C6E5B"/>
    <w:rsid w:val="000C7045"/>
    <w:rsid w:val="000D09D9"/>
    <w:rsid w:val="000D0D6F"/>
    <w:rsid w:val="000D0DEF"/>
    <w:rsid w:val="000D196B"/>
    <w:rsid w:val="000D1DD1"/>
    <w:rsid w:val="000D34E7"/>
    <w:rsid w:val="000D3746"/>
    <w:rsid w:val="000D3C93"/>
    <w:rsid w:val="000D3CA9"/>
    <w:rsid w:val="000D48F0"/>
    <w:rsid w:val="000D49C2"/>
    <w:rsid w:val="000D4DE0"/>
    <w:rsid w:val="000D4DF3"/>
    <w:rsid w:val="000D5A1B"/>
    <w:rsid w:val="000D5BE8"/>
    <w:rsid w:val="000D5C6D"/>
    <w:rsid w:val="000D601C"/>
    <w:rsid w:val="000D6183"/>
    <w:rsid w:val="000D68E5"/>
    <w:rsid w:val="000E004D"/>
    <w:rsid w:val="000E0405"/>
    <w:rsid w:val="000E0D76"/>
    <w:rsid w:val="000E185E"/>
    <w:rsid w:val="000E1A07"/>
    <w:rsid w:val="000E1DF2"/>
    <w:rsid w:val="000E1E92"/>
    <w:rsid w:val="000E1E93"/>
    <w:rsid w:val="000E2029"/>
    <w:rsid w:val="000E211B"/>
    <w:rsid w:val="000E240E"/>
    <w:rsid w:val="000E3B1F"/>
    <w:rsid w:val="000E40A6"/>
    <w:rsid w:val="000E418D"/>
    <w:rsid w:val="000E4209"/>
    <w:rsid w:val="000E543E"/>
    <w:rsid w:val="000E6302"/>
    <w:rsid w:val="000E630D"/>
    <w:rsid w:val="000E6848"/>
    <w:rsid w:val="000E7B5D"/>
    <w:rsid w:val="000E7E51"/>
    <w:rsid w:val="000F18BE"/>
    <w:rsid w:val="000F1B47"/>
    <w:rsid w:val="000F4A8C"/>
    <w:rsid w:val="000F4A9E"/>
    <w:rsid w:val="000F5B79"/>
    <w:rsid w:val="000F5E7B"/>
    <w:rsid w:val="001003B7"/>
    <w:rsid w:val="001006B6"/>
    <w:rsid w:val="001010E7"/>
    <w:rsid w:val="00101DD2"/>
    <w:rsid w:val="0010334F"/>
    <w:rsid w:val="001040DF"/>
    <w:rsid w:val="0010420B"/>
    <w:rsid w:val="00104372"/>
    <w:rsid w:val="001047F2"/>
    <w:rsid w:val="00104825"/>
    <w:rsid w:val="001049F3"/>
    <w:rsid w:val="00105074"/>
    <w:rsid w:val="00105815"/>
    <w:rsid w:val="00105998"/>
    <w:rsid w:val="00105A16"/>
    <w:rsid w:val="00105E8C"/>
    <w:rsid w:val="00106685"/>
    <w:rsid w:val="00106B75"/>
    <w:rsid w:val="00107F5D"/>
    <w:rsid w:val="001106E2"/>
    <w:rsid w:val="00110C74"/>
    <w:rsid w:val="00111400"/>
    <w:rsid w:val="00111650"/>
    <w:rsid w:val="001120D1"/>
    <w:rsid w:val="001129F2"/>
    <w:rsid w:val="00112B54"/>
    <w:rsid w:val="00112C62"/>
    <w:rsid w:val="00112F93"/>
    <w:rsid w:val="00113746"/>
    <w:rsid w:val="0011446B"/>
    <w:rsid w:val="001144BA"/>
    <w:rsid w:val="00114D06"/>
    <w:rsid w:val="00114DD6"/>
    <w:rsid w:val="001157C4"/>
    <w:rsid w:val="00115FD3"/>
    <w:rsid w:val="001161D7"/>
    <w:rsid w:val="001162C3"/>
    <w:rsid w:val="00116AFA"/>
    <w:rsid w:val="00116F3C"/>
    <w:rsid w:val="001172E7"/>
    <w:rsid w:val="00117712"/>
    <w:rsid w:val="00117CB1"/>
    <w:rsid w:val="00117F45"/>
    <w:rsid w:val="00120154"/>
    <w:rsid w:val="001203DD"/>
    <w:rsid w:val="001205D6"/>
    <w:rsid w:val="00120FB9"/>
    <w:rsid w:val="001211A8"/>
    <w:rsid w:val="0012125A"/>
    <w:rsid w:val="001219CC"/>
    <w:rsid w:val="00121DBF"/>
    <w:rsid w:val="00122032"/>
    <w:rsid w:val="00122651"/>
    <w:rsid w:val="001229D2"/>
    <w:rsid w:val="0012452C"/>
    <w:rsid w:val="001275D8"/>
    <w:rsid w:val="00130246"/>
    <w:rsid w:val="00130AE4"/>
    <w:rsid w:val="001312D4"/>
    <w:rsid w:val="00131DCF"/>
    <w:rsid w:val="0013245A"/>
    <w:rsid w:val="00133601"/>
    <w:rsid w:val="00133640"/>
    <w:rsid w:val="00133A7F"/>
    <w:rsid w:val="001347B3"/>
    <w:rsid w:val="00134B42"/>
    <w:rsid w:val="00135359"/>
    <w:rsid w:val="001355F8"/>
    <w:rsid w:val="001359D0"/>
    <w:rsid w:val="00135EBF"/>
    <w:rsid w:val="0013626E"/>
    <w:rsid w:val="00137637"/>
    <w:rsid w:val="001377FB"/>
    <w:rsid w:val="0013791F"/>
    <w:rsid w:val="0013797F"/>
    <w:rsid w:val="001403D0"/>
    <w:rsid w:val="00140561"/>
    <w:rsid w:val="0014113E"/>
    <w:rsid w:val="001411B1"/>
    <w:rsid w:val="001447B3"/>
    <w:rsid w:val="00144D6E"/>
    <w:rsid w:val="001451B8"/>
    <w:rsid w:val="0014550F"/>
    <w:rsid w:val="00146CE0"/>
    <w:rsid w:val="00146FFB"/>
    <w:rsid w:val="00147702"/>
    <w:rsid w:val="00147828"/>
    <w:rsid w:val="001500B2"/>
    <w:rsid w:val="001502BC"/>
    <w:rsid w:val="00150832"/>
    <w:rsid w:val="001508A2"/>
    <w:rsid w:val="00150A59"/>
    <w:rsid w:val="00150AA3"/>
    <w:rsid w:val="00150BF7"/>
    <w:rsid w:val="0015184C"/>
    <w:rsid w:val="00151D53"/>
    <w:rsid w:val="00151F65"/>
    <w:rsid w:val="001529F3"/>
    <w:rsid w:val="00153B11"/>
    <w:rsid w:val="00153BF5"/>
    <w:rsid w:val="00154FBB"/>
    <w:rsid w:val="001550BA"/>
    <w:rsid w:val="00155FDF"/>
    <w:rsid w:val="001562D0"/>
    <w:rsid w:val="001563F6"/>
    <w:rsid w:val="001566BA"/>
    <w:rsid w:val="0016017C"/>
    <w:rsid w:val="00160730"/>
    <w:rsid w:val="0016099B"/>
    <w:rsid w:val="00160D7B"/>
    <w:rsid w:val="00160E38"/>
    <w:rsid w:val="0016251A"/>
    <w:rsid w:val="00162DD5"/>
    <w:rsid w:val="00162E10"/>
    <w:rsid w:val="0016340D"/>
    <w:rsid w:val="0016393E"/>
    <w:rsid w:val="001654C8"/>
    <w:rsid w:val="0016704F"/>
    <w:rsid w:val="00167741"/>
    <w:rsid w:val="0016774A"/>
    <w:rsid w:val="001679B5"/>
    <w:rsid w:val="00167C7E"/>
    <w:rsid w:val="0017020A"/>
    <w:rsid w:val="0017036B"/>
    <w:rsid w:val="00170811"/>
    <w:rsid w:val="00170BDA"/>
    <w:rsid w:val="00171D9F"/>
    <w:rsid w:val="001725AC"/>
    <w:rsid w:val="00172817"/>
    <w:rsid w:val="00174EFE"/>
    <w:rsid w:val="00174F0F"/>
    <w:rsid w:val="00175409"/>
    <w:rsid w:val="001761D0"/>
    <w:rsid w:val="00176216"/>
    <w:rsid w:val="0017696F"/>
    <w:rsid w:val="00176F61"/>
    <w:rsid w:val="001777A6"/>
    <w:rsid w:val="00180601"/>
    <w:rsid w:val="00180716"/>
    <w:rsid w:val="00181199"/>
    <w:rsid w:val="001835AD"/>
    <w:rsid w:val="00183869"/>
    <w:rsid w:val="00183F4A"/>
    <w:rsid w:val="001840A2"/>
    <w:rsid w:val="001853F1"/>
    <w:rsid w:val="001857E8"/>
    <w:rsid w:val="00185B7B"/>
    <w:rsid w:val="00185E95"/>
    <w:rsid w:val="00186B2B"/>
    <w:rsid w:val="00186D37"/>
    <w:rsid w:val="00186D97"/>
    <w:rsid w:val="001870E8"/>
    <w:rsid w:val="001877EF"/>
    <w:rsid w:val="00187BFE"/>
    <w:rsid w:val="00187C4E"/>
    <w:rsid w:val="00190681"/>
    <w:rsid w:val="00190854"/>
    <w:rsid w:val="00190A5D"/>
    <w:rsid w:val="00191BEF"/>
    <w:rsid w:val="00191FA5"/>
    <w:rsid w:val="00192866"/>
    <w:rsid w:val="001932DC"/>
    <w:rsid w:val="00193352"/>
    <w:rsid w:val="001947BB"/>
    <w:rsid w:val="001955AF"/>
    <w:rsid w:val="0019560C"/>
    <w:rsid w:val="00195746"/>
    <w:rsid w:val="00195C45"/>
    <w:rsid w:val="001962D9"/>
    <w:rsid w:val="001968A8"/>
    <w:rsid w:val="00196B5E"/>
    <w:rsid w:val="00196D4D"/>
    <w:rsid w:val="00196D91"/>
    <w:rsid w:val="00197411"/>
    <w:rsid w:val="00197866"/>
    <w:rsid w:val="00197A15"/>
    <w:rsid w:val="001A06BF"/>
    <w:rsid w:val="001A08AA"/>
    <w:rsid w:val="001A1964"/>
    <w:rsid w:val="001A40FD"/>
    <w:rsid w:val="001A43E4"/>
    <w:rsid w:val="001A4C57"/>
    <w:rsid w:val="001A6228"/>
    <w:rsid w:val="001A652F"/>
    <w:rsid w:val="001A6AF6"/>
    <w:rsid w:val="001A6FA2"/>
    <w:rsid w:val="001A76B0"/>
    <w:rsid w:val="001B00F8"/>
    <w:rsid w:val="001B0F37"/>
    <w:rsid w:val="001B30D6"/>
    <w:rsid w:val="001B3272"/>
    <w:rsid w:val="001B3A33"/>
    <w:rsid w:val="001B3E7C"/>
    <w:rsid w:val="001B4A6B"/>
    <w:rsid w:val="001B5A80"/>
    <w:rsid w:val="001B6FE6"/>
    <w:rsid w:val="001B7049"/>
    <w:rsid w:val="001B7402"/>
    <w:rsid w:val="001B7561"/>
    <w:rsid w:val="001B7ACC"/>
    <w:rsid w:val="001B7B76"/>
    <w:rsid w:val="001B7E1E"/>
    <w:rsid w:val="001C15B3"/>
    <w:rsid w:val="001C1721"/>
    <w:rsid w:val="001C203D"/>
    <w:rsid w:val="001C26E9"/>
    <w:rsid w:val="001C2F15"/>
    <w:rsid w:val="001C2F35"/>
    <w:rsid w:val="001C3156"/>
    <w:rsid w:val="001C333D"/>
    <w:rsid w:val="001C3867"/>
    <w:rsid w:val="001C3E37"/>
    <w:rsid w:val="001C455A"/>
    <w:rsid w:val="001C513B"/>
    <w:rsid w:val="001C65B8"/>
    <w:rsid w:val="001C6713"/>
    <w:rsid w:val="001C70BB"/>
    <w:rsid w:val="001C782B"/>
    <w:rsid w:val="001C7A3D"/>
    <w:rsid w:val="001C7D1A"/>
    <w:rsid w:val="001C7DC8"/>
    <w:rsid w:val="001D039E"/>
    <w:rsid w:val="001D1BF9"/>
    <w:rsid w:val="001D1FAC"/>
    <w:rsid w:val="001D20F1"/>
    <w:rsid w:val="001D2CB0"/>
    <w:rsid w:val="001D34A9"/>
    <w:rsid w:val="001D3A10"/>
    <w:rsid w:val="001D4581"/>
    <w:rsid w:val="001D6708"/>
    <w:rsid w:val="001D6E9D"/>
    <w:rsid w:val="001D7026"/>
    <w:rsid w:val="001D74CA"/>
    <w:rsid w:val="001E0D10"/>
    <w:rsid w:val="001E1D36"/>
    <w:rsid w:val="001E41F1"/>
    <w:rsid w:val="001E42B0"/>
    <w:rsid w:val="001E50A9"/>
    <w:rsid w:val="001E56DA"/>
    <w:rsid w:val="001E6E03"/>
    <w:rsid w:val="001E762D"/>
    <w:rsid w:val="001F049A"/>
    <w:rsid w:val="001F0774"/>
    <w:rsid w:val="001F09BC"/>
    <w:rsid w:val="001F0D54"/>
    <w:rsid w:val="001F17A2"/>
    <w:rsid w:val="001F1EFB"/>
    <w:rsid w:val="001F1F4D"/>
    <w:rsid w:val="001F2E02"/>
    <w:rsid w:val="001F31B8"/>
    <w:rsid w:val="001F31BD"/>
    <w:rsid w:val="001F3649"/>
    <w:rsid w:val="001F3C39"/>
    <w:rsid w:val="001F3FC0"/>
    <w:rsid w:val="001F4025"/>
    <w:rsid w:val="001F406E"/>
    <w:rsid w:val="001F4418"/>
    <w:rsid w:val="001F466B"/>
    <w:rsid w:val="001F4F05"/>
    <w:rsid w:val="001F4F39"/>
    <w:rsid w:val="001F5E0E"/>
    <w:rsid w:val="001F62F1"/>
    <w:rsid w:val="001F6D37"/>
    <w:rsid w:val="001F761F"/>
    <w:rsid w:val="001F7B17"/>
    <w:rsid w:val="002001D9"/>
    <w:rsid w:val="0020026E"/>
    <w:rsid w:val="002004F1"/>
    <w:rsid w:val="00201473"/>
    <w:rsid w:val="002016CF"/>
    <w:rsid w:val="00201AEE"/>
    <w:rsid w:val="00201BA4"/>
    <w:rsid w:val="00201D99"/>
    <w:rsid w:val="0020239D"/>
    <w:rsid w:val="0020346C"/>
    <w:rsid w:val="002037D6"/>
    <w:rsid w:val="00205CB1"/>
    <w:rsid w:val="00206A4E"/>
    <w:rsid w:val="0020744D"/>
    <w:rsid w:val="00207686"/>
    <w:rsid w:val="0020793F"/>
    <w:rsid w:val="00207F21"/>
    <w:rsid w:val="00210CCB"/>
    <w:rsid w:val="00211854"/>
    <w:rsid w:val="002122E0"/>
    <w:rsid w:val="002124A2"/>
    <w:rsid w:val="00212833"/>
    <w:rsid w:val="00213A14"/>
    <w:rsid w:val="00213E28"/>
    <w:rsid w:val="00213EF3"/>
    <w:rsid w:val="002141C0"/>
    <w:rsid w:val="002142CD"/>
    <w:rsid w:val="0021460D"/>
    <w:rsid w:val="00214647"/>
    <w:rsid w:val="00215298"/>
    <w:rsid w:val="00215688"/>
    <w:rsid w:val="00215863"/>
    <w:rsid w:val="00215D37"/>
    <w:rsid w:val="002161E1"/>
    <w:rsid w:val="00216949"/>
    <w:rsid w:val="002173A3"/>
    <w:rsid w:val="00217966"/>
    <w:rsid w:val="00217E20"/>
    <w:rsid w:val="00220AFF"/>
    <w:rsid w:val="00221C5D"/>
    <w:rsid w:val="00222795"/>
    <w:rsid w:val="002228FB"/>
    <w:rsid w:val="00222B15"/>
    <w:rsid w:val="00223A40"/>
    <w:rsid w:val="002242CA"/>
    <w:rsid w:val="002255AE"/>
    <w:rsid w:val="0022591E"/>
    <w:rsid w:val="00225A69"/>
    <w:rsid w:val="002273EE"/>
    <w:rsid w:val="00227961"/>
    <w:rsid w:val="00227E5C"/>
    <w:rsid w:val="00230F16"/>
    <w:rsid w:val="00231BC1"/>
    <w:rsid w:val="00232848"/>
    <w:rsid w:val="002328FD"/>
    <w:rsid w:val="002333F1"/>
    <w:rsid w:val="00233689"/>
    <w:rsid w:val="002351D2"/>
    <w:rsid w:val="002371CB"/>
    <w:rsid w:val="00241594"/>
    <w:rsid w:val="0024163A"/>
    <w:rsid w:val="0024189E"/>
    <w:rsid w:val="0024194C"/>
    <w:rsid w:val="00241BF5"/>
    <w:rsid w:val="00241F51"/>
    <w:rsid w:val="00243F8D"/>
    <w:rsid w:val="00244041"/>
    <w:rsid w:val="00244DBC"/>
    <w:rsid w:val="00245839"/>
    <w:rsid w:val="00245C35"/>
    <w:rsid w:val="00246FA6"/>
    <w:rsid w:val="00246FDE"/>
    <w:rsid w:val="0024716D"/>
    <w:rsid w:val="002477B6"/>
    <w:rsid w:val="00247830"/>
    <w:rsid w:val="00250349"/>
    <w:rsid w:val="00251483"/>
    <w:rsid w:val="00251AB2"/>
    <w:rsid w:val="00251C5A"/>
    <w:rsid w:val="00252284"/>
    <w:rsid w:val="00252780"/>
    <w:rsid w:val="00253E3F"/>
    <w:rsid w:val="0025402E"/>
    <w:rsid w:val="002540B9"/>
    <w:rsid w:val="0025458B"/>
    <w:rsid w:val="002547EB"/>
    <w:rsid w:val="00254895"/>
    <w:rsid w:val="00254BFD"/>
    <w:rsid w:val="00255112"/>
    <w:rsid w:val="0025520D"/>
    <w:rsid w:val="002559CF"/>
    <w:rsid w:val="00255DBA"/>
    <w:rsid w:val="00255F7B"/>
    <w:rsid w:val="002562B5"/>
    <w:rsid w:val="00256387"/>
    <w:rsid w:val="0025652B"/>
    <w:rsid w:val="00256594"/>
    <w:rsid w:val="00257610"/>
    <w:rsid w:val="00257C02"/>
    <w:rsid w:val="00260063"/>
    <w:rsid w:val="00260B30"/>
    <w:rsid w:val="00260F96"/>
    <w:rsid w:val="00262438"/>
    <w:rsid w:val="00262B87"/>
    <w:rsid w:val="002636FA"/>
    <w:rsid w:val="0026393A"/>
    <w:rsid w:val="00263B8A"/>
    <w:rsid w:val="00264E92"/>
    <w:rsid w:val="00265C28"/>
    <w:rsid w:val="00267250"/>
    <w:rsid w:val="00267DCA"/>
    <w:rsid w:val="002710CB"/>
    <w:rsid w:val="0027110F"/>
    <w:rsid w:val="0027160A"/>
    <w:rsid w:val="00271E2F"/>
    <w:rsid w:val="002725BA"/>
    <w:rsid w:val="00273D5B"/>
    <w:rsid w:val="002742DB"/>
    <w:rsid w:val="00275513"/>
    <w:rsid w:val="00275530"/>
    <w:rsid w:val="00276612"/>
    <w:rsid w:val="00282055"/>
    <w:rsid w:val="00282CA8"/>
    <w:rsid w:val="00282DB2"/>
    <w:rsid w:val="00283607"/>
    <w:rsid w:val="002836C0"/>
    <w:rsid w:val="00283B38"/>
    <w:rsid w:val="00283CA6"/>
    <w:rsid w:val="002842FC"/>
    <w:rsid w:val="00284329"/>
    <w:rsid w:val="0028435B"/>
    <w:rsid w:val="0028435F"/>
    <w:rsid w:val="002845E7"/>
    <w:rsid w:val="00285371"/>
    <w:rsid w:val="00286381"/>
    <w:rsid w:val="00287BBA"/>
    <w:rsid w:val="00287F2E"/>
    <w:rsid w:val="002902F0"/>
    <w:rsid w:val="00290FDB"/>
    <w:rsid w:val="002913EC"/>
    <w:rsid w:val="002924A6"/>
    <w:rsid w:val="00292513"/>
    <w:rsid w:val="00292635"/>
    <w:rsid w:val="00292DAA"/>
    <w:rsid w:val="00293126"/>
    <w:rsid w:val="00294982"/>
    <w:rsid w:val="00294AD2"/>
    <w:rsid w:val="002961A1"/>
    <w:rsid w:val="00296711"/>
    <w:rsid w:val="002A0815"/>
    <w:rsid w:val="002A1B69"/>
    <w:rsid w:val="002A26E1"/>
    <w:rsid w:val="002A2B9D"/>
    <w:rsid w:val="002A303A"/>
    <w:rsid w:val="002A3097"/>
    <w:rsid w:val="002A3657"/>
    <w:rsid w:val="002A40AA"/>
    <w:rsid w:val="002A4216"/>
    <w:rsid w:val="002A4ED5"/>
    <w:rsid w:val="002A5467"/>
    <w:rsid w:val="002A57BD"/>
    <w:rsid w:val="002A5A2A"/>
    <w:rsid w:val="002A5C3E"/>
    <w:rsid w:val="002A73EF"/>
    <w:rsid w:val="002A7673"/>
    <w:rsid w:val="002A79C2"/>
    <w:rsid w:val="002A7E7F"/>
    <w:rsid w:val="002B0539"/>
    <w:rsid w:val="002B10A2"/>
    <w:rsid w:val="002B10DC"/>
    <w:rsid w:val="002B1335"/>
    <w:rsid w:val="002B1A6F"/>
    <w:rsid w:val="002B2168"/>
    <w:rsid w:val="002B243B"/>
    <w:rsid w:val="002B263E"/>
    <w:rsid w:val="002B27E3"/>
    <w:rsid w:val="002B2B12"/>
    <w:rsid w:val="002B2B5D"/>
    <w:rsid w:val="002B2EB8"/>
    <w:rsid w:val="002B3746"/>
    <w:rsid w:val="002B4144"/>
    <w:rsid w:val="002B4203"/>
    <w:rsid w:val="002B4CFC"/>
    <w:rsid w:val="002B513B"/>
    <w:rsid w:val="002B6A59"/>
    <w:rsid w:val="002B6F23"/>
    <w:rsid w:val="002C037C"/>
    <w:rsid w:val="002C0F0B"/>
    <w:rsid w:val="002C110A"/>
    <w:rsid w:val="002C2495"/>
    <w:rsid w:val="002C29F7"/>
    <w:rsid w:val="002C48DD"/>
    <w:rsid w:val="002C4E06"/>
    <w:rsid w:val="002C50A3"/>
    <w:rsid w:val="002C5B88"/>
    <w:rsid w:val="002C5FEF"/>
    <w:rsid w:val="002C65D2"/>
    <w:rsid w:val="002C6828"/>
    <w:rsid w:val="002C6C33"/>
    <w:rsid w:val="002C6D1E"/>
    <w:rsid w:val="002C6D89"/>
    <w:rsid w:val="002C7134"/>
    <w:rsid w:val="002C740E"/>
    <w:rsid w:val="002C7AA2"/>
    <w:rsid w:val="002D1213"/>
    <w:rsid w:val="002D1936"/>
    <w:rsid w:val="002D2297"/>
    <w:rsid w:val="002D24EF"/>
    <w:rsid w:val="002D32CE"/>
    <w:rsid w:val="002D52F1"/>
    <w:rsid w:val="002D7856"/>
    <w:rsid w:val="002D7DF6"/>
    <w:rsid w:val="002E045B"/>
    <w:rsid w:val="002E0532"/>
    <w:rsid w:val="002E1FC3"/>
    <w:rsid w:val="002E27E2"/>
    <w:rsid w:val="002E3AE3"/>
    <w:rsid w:val="002E3EDC"/>
    <w:rsid w:val="002E465D"/>
    <w:rsid w:val="002E4F01"/>
    <w:rsid w:val="002E585C"/>
    <w:rsid w:val="002E6188"/>
    <w:rsid w:val="002E665D"/>
    <w:rsid w:val="002E69A5"/>
    <w:rsid w:val="002E6B4F"/>
    <w:rsid w:val="002E6C4F"/>
    <w:rsid w:val="002E6CB0"/>
    <w:rsid w:val="002F0291"/>
    <w:rsid w:val="002F06E0"/>
    <w:rsid w:val="002F1090"/>
    <w:rsid w:val="002F1C28"/>
    <w:rsid w:val="002F1F7E"/>
    <w:rsid w:val="002F20E2"/>
    <w:rsid w:val="002F2BDF"/>
    <w:rsid w:val="002F3572"/>
    <w:rsid w:val="002F363B"/>
    <w:rsid w:val="002F37C8"/>
    <w:rsid w:val="002F3B10"/>
    <w:rsid w:val="002F4236"/>
    <w:rsid w:val="002F427E"/>
    <w:rsid w:val="002F4470"/>
    <w:rsid w:val="002F56E6"/>
    <w:rsid w:val="002F799F"/>
    <w:rsid w:val="002F7CA8"/>
    <w:rsid w:val="00300945"/>
    <w:rsid w:val="003016F4"/>
    <w:rsid w:val="00302298"/>
    <w:rsid w:val="00302899"/>
    <w:rsid w:val="00302F40"/>
    <w:rsid w:val="003031D9"/>
    <w:rsid w:val="00303F23"/>
    <w:rsid w:val="00303FAF"/>
    <w:rsid w:val="003047D3"/>
    <w:rsid w:val="0030494F"/>
    <w:rsid w:val="00304BED"/>
    <w:rsid w:val="00304EE7"/>
    <w:rsid w:val="00305624"/>
    <w:rsid w:val="003058A4"/>
    <w:rsid w:val="00306184"/>
    <w:rsid w:val="003063BA"/>
    <w:rsid w:val="0030655E"/>
    <w:rsid w:val="00307435"/>
    <w:rsid w:val="00307A1D"/>
    <w:rsid w:val="00307D76"/>
    <w:rsid w:val="00310229"/>
    <w:rsid w:val="00311867"/>
    <w:rsid w:val="00312B58"/>
    <w:rsid w:val="00312E8E"/>
    <w:rsid w:val="00313DA2"/>
    <w:rsid w:val="0031423F"/>
    <w:rsid w:val="003154D4"/>
    <w:rsid w:val="00315BE4"/>
    <w:rsid w:val="003169F3"/>
    <w:rsid w:val="003172FF"/>
    <w:rsid w:val="00317986"/>
    <w:rsid w:val="0032037D"/>
    <w:rsid w:val="00320641"/>
    <w:rsid w:val="00320844"/>
    <w:rsid w:val="00320B74"/>
    <w:rsid w:val="00320D1A"/>
    <w:rsid w:val="00320D86"/>
    <w:rsid w:val="00321D82"/>
    <w:rsid w:val="00322C10"/>
    <w:rsid w:val="00323661"/>
    <w:rsid w:val="00323A54"/>
    <w:rsid w:val="003257BD"/>
    <w:rsid w:val="00326349"/>
    <w:rsid w:val="00326BAD"/>
    <w:rsid w:val="00326BDC"/>
    <w:rsid w:val="0033055A"/>
    <w:rsid w:val="0033064A"/>
    <w:rsid w:val="003308DC"/>
    <w:rsid w:val="003309BB"/>
    <w:rsid w:val="00330EE6"/>
    <w:rsid w:val="00331424"/>
    <w:rsid w:val="00331476"/>
    <w:rsid w:val="0033231C"/>
    <w:rsid w:val="00332814"/>
    <w:rsid w:val="003348FB"/>
    <w:rsid w:val="0033589C"/>
    <w:rsid w:val="00335B4B"/>
    <w:rsid w:val="00335D35"/>
    <w:rsid w:val="003362F8"/>
    <w:rsid w:val="00336408"/>
    <w:rsid w:val="0033644D"/>
    <w:rsid w:val="00336CD8"/>
    <w:rsid w:val="0033715B"/>
    <w:rsid w:val="00337CB0"/>
    <w:rsid w:val="0034080C"/>
    <w:rsid w:val="00340918"/>
    <w:rsid w:val="0034169F"/>
    <w:rsid w:val="00341DBD"/>
    <w:rsid w:val="00342189"/>
    <w:rsid w:val="00342AD6"/>
    <w:rsid w:val="003432E8"/>
    <w:rsid w:val="003436B7"/>
    <w:rsid w:val="00343A2F"/>
    <w:rsid w:val="00343B57"/>
    <w:rsid w:val="00343EDB"/>
    <w:rsid w:val="003447F9"/>
    <w:rsid w:val="00344A4D"/>
    <w:rsid w:val="00344BD8"/>
    <w:rsid w:val="00344D21"/>
    <w:rsid w:val="00344F93"/>
    <w:rsid w:val="003454BD"/>
    <w:rsid w:val="00345C7A"/>
    <w:rsid w:val="00346648"/>
    <w:rsid w:val="003472CF"/>
    <w:rsid w:val="0034799E"/>
    <w:rsid w:val="0035081E"/>
    <w:rsid w:val="00351B17"/>
    <w:rsid w:val="00351E48"/>
    <w:rsid w:val="00351F03"/>
    <w:rsid w:val="003527D2"/>
    <w:rsid w:val="00352BEF"/>
    <w:rsid w:val="003537F6"/>
    <w:rsid w:val="00353E75"/>
    <w:rsid w:val="003546F9"/>
    <w:rsid w:val="00354C3F"/>
    <w:rsid w:val="00354C78"/>
    <w:rsid w:val="00354D15"/>
    <w:rsid w:val="00354E57"/>
    <w:rsid w:val="00355B74"/>
    <w:rsid w:val="00356CBB"/>
    <w:rsid w:val="00357291"/>
    <w:rsid w:val="003573AA"/>
    <w:rsid w:val="00357400"/>
    <w:rsid w:val="003577CD"/>
    <w:rsid w:val="0036009E"/>
    <w:rsid w:val="003602B2"/>
    <w:rsid w:val="00360BD1"/>
    <w:rsid w:val="00361114"/>
    <w:rsid w:val="0036128E"/>
    <w:rsid w:val="00362EB3"/>
    <w:rsid w:val="00363C02"/>
    <w:rsid w:val="00363F2A"/>
    <w:rsid w:val="00365176"/>
    <w:rsid w:val="00365875"/>
    <w:rsid w:val="00365AAF"/>
    <w:rsid w:val="00370341"/>
    <w:rsid w:val="003707AD"/>
    <w:rsid w:val="00370AE0"/>
    <w:rsid w:val="00371315"/>
    <w:rsid w:val="0037168E"/>
    <w:rsid w:val="003724D9"/>
    <w:rsid w:val="0037277A"/>
    <w:rsid w:val="00373123"/>
    <w:rsid w:val="00373143"/>
    <w:rsid w:val="003741A4"/>
    <w:rsid w:val="0037421B"/>
    <w:rsid w:val="003744FA"/>
    <w:rsid w:val="0037499F"/>
    <w:rsid w:val="00375273"/>
    <w:rsid w:val="00375306"/>
    <w:rsid w:val="00375F0C"/>
    <w:rsid w:val="00376565"/>
    <w:rsid w:val="003766A7"/>
    <w:rsid w:val="00376A49"/>
    <w:rsid w:val="00376A93"/>
    <w:rsid w:val="00377642"/>
    <w:rsid w:val="0037785A"/>
    <w:rsid w:val="00380187"/>
    <w:rsid w:val="00380534"/>
    <w:rsid w:val="00380D7A"/>
    <w:rsid w:val="00381FAF"/>
    <w:rsid w:val="003822EF"/>
    <w:rsid w:val="003826E5"/>
    <w:rsid w:val="00382C4A"/>
    <w:rsid w:val="003831D1"/>
    <w:rsid w:val="00383ED1"/>
    <w:rsid w:val="00385511"/>
    <w:rsid w:val="00385E96"/>
    <w:rsid w:val="00386563"/>
    <w:rsid w:val="00386627"/>
    <w:rsid w:val="0038687C"/>
    <w:rsid w:val="00386932"/>
    <w:rsid w:val="00386DF9"/>
    <w:rsid w:val="003870EC"/>
    <w:rsid w:val="0038728F"/>
    <w:rsid w:val="0039027A"/>
    <w:rsid w:val="00390B73"/>
    <w:rsid w:val="00391C84"/>
    <w:rsid w:val="003924E8"/>
    <w:rsid w:val="00392B42"/>
    <w:rsid w:val="0039373D"/>
    <w:rsid w:val="003943F1"/>
    <w:rsid w:val="00395600"/>
    <w:rsid w:val="00395784"/>
    <w:rsid w:val="003958EE"/>
    <w:rsid w:val="00396495"/>
    <w:rsid w:val="003972CB"/>
    <w:rsid w:val="00397802"/>
    <w:rsid w:val="003A0415"/>
    <w:rsid w:val="003A212E"/>
    <w:rsid w:val="003A257E"/>
    <w:rsid w:val="003A2883"/>
    <w:rsid w:val="003A2AB7"/>
    <w:rsid w:val="003A2DFA"/>
    <w:rsid w:val="003A359B"/>
    <w:rsid w:val="003A405D"/>
    <w:rsid w:val="003A40D8"/>
    <w:rsid w:val="003A4266"/>
    <w:rsid w:val="003A45E3"/>
    <w:rsid w:val="003A46C3"/>
    <w:rsid w:val="003A48BD"/>
    <w:rsid w:val="003A4C94"/>
    <w:rsid w:val="003A53E7"/>
    <w:rsid w:val="003A644B"/>
    <w:rsid w:val="003A6A20"/>
    <w:rsid w:val="003A6E0B"/>
    <w:rsid w:val="003A7130"/>
    <w:rsid w:val="003A76D8"/>
    <w:rsid w:val="003A78E8"/>
    <w:rsid w:val="003A7B9F"/>
    <w:rsid w:val="003B0658"/>
    <w:rsid w:val="003B13F3"/>
    <w:rsid w:val="003B1A50"/>
    <w:rsid w:val="003B2314"/>
    <w:rsid w:val="003B239D"/>
    <w:rsid w:val="003B2538"/>
    <w:rsid w:val="003B28A2"/>
    <w:rsid w:val="003B3E80"/>
    <w:rsid w:val="003B3F57"/>
    <w:rsid w:val="003B530D"/>
    <w:rsid w:val="003B55C7"/>
    <w:rsid w:val="003B56A2"/>
    <w:rsid w:val="003B608F"/>
    <w:rsid w:val="003B67CA"/>
    <w:rsid w:val="003B67FC"/>
    <w:rsid w:val="003B75D6"/>
    <w:rsid w:val="003B7DCE"/>
    <w:rsid w:val="003C04F3"/>
    <w:rsid w:val="003C0ED9"/>
    <w:rsid w:val="003C221D"/>
    <w:rsid w:val="003C2255"/>
    <w:rsid w:val="003C27E6"/>
    <w:rsid w:val="003C3199"/>
    <w:rsid w:val="003C417C"/>
    <w:rsid w:val="003C4B1B"/>
    <w:rsid w:val="003C4B68"/>
    <w:rsid w:val="003C4D4F"/>
    <w:rsid w:val="003C51BD"/>
    <w:rsid w:val="003C558D"/>
    <w:rsid w:val="003C6EBD"/>
    <w:rsid w:val="003D0D82"/>
    <w:rsid w:val="003D1204"/>
    <w:rsid w:val="003D31D7"/>
    <w:rsid w:val="003D405F"/>
    <w:rsid w:val="003D5292"/>
    <w:rsid w:val="003D5382"/>
    <w:rsid w:val="003D5CF1"/>
    <w:rsid w:val="003D71C9"/>
    <w:rsid w:val="003D7279"/>
    <w:rsid w:val="003D7815"/>
    <w:rsid w:val="003D7BA3"/>
    <w:rsid w:val="003E03EE"/>
    <w:rsid w:val="003E18C1"/>
    <w:rsid w:val="003E18C4"/>
    <w:rsid w:val="003E3838"/>
    <w:rsid w:val="003E3F27"/>
    <w:rsid w:val="003E4DBF"/>
    <w:rsid w:val="003E4EAB"/>
    <w:rsid w:val="003E5796"/>
    <w:rsid w:val="003E6FE5"/>
    <w:rsid w:val="003F01F4"/>
    <w:rsid w:val="003F0E48"/>
    <w:rsid w:val="003F0E9D"/>
    <w:rsid w:val="003F11E3"/>
    <w:rsid w:val="003F18F4"/>
    <w:rsid w:val="003F2871"/>
    <w:rsid w:val="003F303E"/>
    <w:rsid w:val="003F38D1"/>
    <w:rsid w:val="003F38DC"/>
    <w:rsid w:val="003F393B"/>
    <w:rsid w:val="003F3E82"/>
    <w:rsid w:val="003F428C"/>
    <w:rsid w:val="003F4BFA"/>
    <w:rsid w:val="003F54EB"/>
    <w:rsid w:val="003F5D6E"/>
    <w:rsid w:val="003F6174"/>
    <w:rsid w:val="003F6492"/>
    <w:rsid w:val="003F668C"/>
    <w:rsid w:val="003F72CC"/>
    <w:rsid w:val="003F7C38"/>
    <w:rsid w:val="0040036E"/>
    <w:rsid w:val="00400EF0"/>
    <w:rsid w:val="004015F2"/>
    <w:rsid w:val="0040237E"/>
    <w:rsid w:val="004025A6"/>
    <w:rsid w:val="00402AB8"/>
    <w:rsid w:val="00402B19"/>
    <w:rsid w:val="00402E89"/>
    <w:rsid w:val="00404767"/>
    <w:rsid w:val="00404A85"/>
    <w:rsid w:val="00406FD2"/>
    <w:rsid w:val="00407C34"/>
    <w:rsid w:val="00407EA8"/>
    <w:rsid w:val="004109BF"/>
    <w:rsid w:val="00410B04"/>
    <w:rsid w:val="00410B46"/>
    <w:rsid w:val="00411143"/>
    <w:rsid w:val="0041185F"/>
    <w:rsid w:val="00411EE8"/>
    <w:rsid w:val="00412605"/>
    <w:rsid w:val="0041285C"/>
    <w:rsid w:val="00413523"/>
    <w:rsid w:val="00413A1D"/>
    <w:rsid w:val="00415429"/>
    <w:rsid w:val="0041554C"/>
    <w:rsid w:val="00415A38"/>
    <w:rsid w:val="00415C23"/>
    <w:rsid w:val="00417104"/>
    <w:rsid w:val="00417646"/>
    <w:rsid w:val="004179C7"/>
    <w:rsid w:val="004203B1"/>
    <w:rsid w:val="00420516"/>
    <w:rsid w:val="00420CF8"/>
    <w:rsid w:val="004210E7"/>
    <w:rsid w:val="004223E8"/>
    <w:rsid w:val="00422DE3"/>
    <w:rsid w:val="00424C55"/>
    <w:rsid w:val="00425A65"/>
    <w:rsid w:val="0042635F"/>
    <w:rsid w:val="00426803"/>
    <w:rsid w:val="004307A3"/>
    <w:rsid w:val="004313AE"/>
    <w:rsid w:val="00431DD1"/>
    <w:rsid w:val="00431FFC"/>
    <w:rsid w:val="00432A50"/>
    <w:rsid w:val="00433721"/>
    <w:rsid w:val="00433E36"/>
    <w:rsid w:val="0043652B"/>
    <w:rsid w:val="00440273"/>
    <w:rsid w:val="00440D5C"/>
    <w:rsid w:val="00441525"/>
    <w:rsid w:val="004416F2"/>
    <w:rsid w:val="00441833"/>
    <w:rsid w:val="00442723"/>
    <w:rsid w:val="00442808"/>
    <w:rsid w:val="004428A9"/>
    <w:rsid w:val="00443420"/>
    <w:rsid w:val="004442AE"/>
    <w:rsid w:val="00444A7B"/>
    <w:rsid w:val="00445527"/>
    <w:rsid w:val="00445AAA"/>
    <w:rsid w:val="0044604A"/>
    <w:rsid w:val="004464F2"/>
    <w:rsid w:val="004465BD"/>
    <w:rsid w:val="00446695"/>
    <w:rsid w:val="004467E4"/>
    <w:rsid w:val="00446A38"/>
    <w:rsid w:val="00446E3E"/>
    <w:rsid w:val="0045017E"/>
    <w:rsid w:val="00450627"/>
    <w:rsid w:val="00450A61"/>
    <w:rsid w:val="00451362"/>
    <w:rsid w:val="00451904"/>
    <w:rsid w:val="0045224E"/>
    <w:rsid w:val="004534F8"/>
    <w:rsid w:val="004544BD"/>
    <w:rsid w:val="00454806"/>
    <w:rsid w:val="00454815"/>
    <w:rsid w:val="004549B9"/>
    <w:rsid w:val="004554E7"/>
    <w:rsid w:val="00455DFE"/>
    <w:rsid w:val="004562F8"/>
    <w:rsid w:val="0045630D"/>
    <w:rsid w:val="00456AA7"/>
    <w:rsid w:val="00457251"/>
    <w:rsid w:val="004578BB"/>
    <w:rsid w:val="004600EF"/>
    <w:rsid w:val="004601F1"/>
    <w:rsid w:val="00461018"/>
    <w:rsid w:val="00461154"/>
    <w:rsid w:val="00461A9F"/>
    <w:rsid w:val="004623FE"/>
    <w:rsid w:val="00462E2B"/>
    <w:rsid w:val="00463547"/>
    <w:rsid w:val="004636FF"/>
    <w:rsid w:val="00464222"/>
    <w:rsid w:val="0046429C"/>
    <w:rsid w:val="004647DF"/>
    <w:rsid w:val="0046539F"/>
    <w:rsid w:val="00465F9C"/>
    <w:rsid w:val="0046636A"/>
    <w:rsid w:val="0046727E"/>
    <w:rsid w:val="00467648"/>
    <w:rsid w:val="00467DA8"/>
    <w:rsid w:val="004704C4"/>
    <w:rsid w:val="0047135B"/>
    <w:rsid w:val="004716B4"/>
    <w:rsid w:val="0047213D"/>
    <w:rsid w:val="00472469"/>
    <w:rsid w:val="00472AC1"/>
    <w:rsid w:val="00472E19"/>
    <w:rsid w:val="00473055"/>
    <w:rsid w:val="00473D7A"/>
    <w:rsid w:val="00475799"/>
    <w:rsid w:val="00475968"/>
    <w:rsid w:val="00477400"/>
    <w:rsid w:val="004774F3"/>
    <w:rsid w:val="004812B0"/>
    <w:rsid w:val="00483539"/>
    <w:rsid w:val="0048438C"/>
    <w:rsid w:val="004849B0"/>
    <w:rsid w:val="00485B3F"/>
    <w:rsid w:val="00486612"/>
    <w:rsid w:val="004876AA"/>
    <w:rsid w:val="00487A8B"/>
    <w:rsid w:val="00487AAE"/>
    <w:rsid w:val="00487C36"/>
    <w:rsid w:val="00487C56"/>
    <w:rsid w:val="00487CD6"/>
    <w:rsid w:val="00487E20"/>
    <w:rsid w:val="00491128"/>
    <w:rsid w:val="00492929"/>
    <w:rsid w:val="00493004"/>
    <w:rsid w:val="004936D2"/>
    <w:rsid w:val="00493B92"/>
    <w:rsid w:val="00494264"/>
    <w:rsid w:val="004945CE"/>
    <w:rsid w:val="00495721"/>
    <w:rsid w:val="00495BEB"/>
    <w:rsid w:val="004A04B6"/>
    <w:rsid w:val="004A057E"/>
    <w:rsid w:val="004A0BEA"/>
    <w:rsid w:val="004A1C76"/>
    <w:rsid w:val="004A22FE"/>
    <w:rsid w:val="004A2521"/>
    <w:rsid w:val="004A36D9"/>
    <w:rsid w:val="004A3949"/>
    <w:rsid w:val="004A5B2D"/>
    <w:rsid w:val="004A5BE8"/>
    <w:rsid w:val="004A6971"/>
    <w:rsid w:val="004A6C52"/>
    <w:rsid w:val="004A6E6E"/>
    <w:rsid w:val="004B03FE"/>
    <w:rsid w:val="004B04EA"/>
    <w:rsid w:val="004B0690"/>
    <w:rsid w:val="004B2006"/>
    <w:rsid w:val="004B2687"/>
    <w:rsid w:val="004B272E"/>
    <w:rsid w:val="004B38AD"/>
    <w:rsid w:val="004B3A23"/>
    <w:rsid w:val="004B3BDA"/>
    <w:rsid w:val="004B3E05"/>
    <w:rsid w:val="004B3E61"/>
    <w:rsid w:val="004B4C08"/>
    <w:rsid w:val="004B549A"/>
    <w:rsid w:val="004B601B"/>
    <w:rsid w:val="004B64A4"/>
    <w:rsid w:val="004B65C1"/>
    <w:rsid w:val="004B6CFA"/>
    <w:rsid w:val="004B708A"/>
    <w:rsid w:val="004C09A5"/>
    <w:rsid w:val="004C22BC"/>
    <w:rsid w:val="004C259A"/>
    <w:rsid w:val="004C2BAA"/>
    <w:rsid w:val="004C4CDA"/>
    <w:rsid w:val="004C506A"/>
    <w:rsid w:val="004C546A"/>
    <w:rsid w:val="004C78AF"/>
    <w:rsid w:val="004D00B4"/>
    <w:rsid w:val="004D0381"/>
    <w:rsid w:val="004D0F44"/>
    <w:rsid w:val="004D14D2"/>
    <w:rsid w:val="004D2004"/>
    <w:rsid w:val="004D4113"/>
    <w:rsid w:val="004D45E1"/>
    <w:rsid w:val="004D4A20"/>
    <w:rsid w:val="004D4DAE"/>
    <w:rsid w:val="004D4F55"/>
    <w:rsid w:val="004D505A"/>
    <w:rsid w:val="004D5154"/>
    <w:rsid w:val="004D659E"/>
    <w:rsid w:val="004D661C"/>
    <w:rsid w:val="004D76A7"/>
    <w:rsid w:val="004D7DBF"/>
    <w:rsid w:val="004D7E92"/>
    <w:rsid w:val="004E07F7"/>
    <w:rsid w:val="004E08F1"/>
    <w:rsid w:val="004E1026"/>
    <w:rsid w:val="004E1475"/>
    <w:rsid w:val="004E19FC"/>
    <w:rsid w:val="004E21AF"/>
    <w:rsid w:val="004E29D7"/>
    <w:rsid w:val="004E2F55"/>
    <w:rsid w:val="004E3383"/>
    <w:rsid w:val="004E3506"/>
    <w:rsid w:val="004E3A3D"/>
    <w:rsid w:val="004E3FDC"/>
    <w:rsid w:val="004E400D"/>
    <w:rsid w:val="004E5140"/>
    <w:rsid w:val="004E5B15"/>
    <w:rsid w:val="004E5E20"/>
    <w:rsid w:val="004E644A"/>
    <w:rsid w:val="004E68F6"/>
    <w:rsid w:val="004E6BAA"/>
    <w:rsid w:val="004E7641"/>
    <w:rsid w:val="004E7A19"/>
    <w:rsid w:val="004E7B67"/>
    <w:rsid w:val="004E7F92"/>
    <w:rsid w:val="004F0BBB"/>
    <w:rsid w:val="004F15CF"/>
    <w:rsid w:val="004F1A57"/>
    <w:rsid w:val="004F1F33"/>
    <w:rsid w:val="004F2520"/>
    <w:rsid w:val="004F2855"/>
    <w:rsid w:val="004F2A85"/>
    <w:rsid w:val="004F3D0D"/>
    <w:rsid w:val="004F3E04"/>
    <w:rsid w:val="004F4505"/>
    <w:rsid w:val="004F491F"/>
    <w:rsid w:val="004F4952"/>
    <w:rsid w:val="004F4CCD"/>
    <w:rsid w:val="004F52B5"/>
    <w:rsid w:val="004F5DB4"/>
    <w:rsid w:val="004F60C2"/>
    <w:rsid w:val="004F6CC7"/>
    <w:rsid w:val="004F6EBB"/>
    <w:rsid w:val="004F7956"/>
    <w:rsid w:val="004F7EDD"/>
    <w:rsid w:val="0050010E"/>
    <w:rsid w:val="00500F2C"/>
    <w:rsid w:val="005012FA"/>
    <w:rsid w:val="005018A3"/>
    <w:rsid w:val="005024AD"/>
    <w:rsid w:val="00502D45"/>
    <w:rsid w:val="00502DF2"/>
    <w:rsid w:val="00502EDB"/>
    <w:rsid w:val="00502F74"/>
    <w:rsid w:val="0050365F"/>
    <w:rsid w:val="0050408A"/>
    <w:rsid w:val="00504669"/>
    <w:rsid w:val="00505A92"/>
    <w:rsid w:val="00506097"/>
    <w:rsid w:val="00507973"/>
    <w:rsid w:val="00507DBC"/>
    <w:rsid w:val="00512E3C"/>
    <w:rsid w:val="00513071"/>
    <w:rsid w:val="00513579"/>
    <w:rsid w:val="00514DAB"/>
    <w:rsid w:val="00516477"/>
    <w:rsid w:val="0051764A"/>
    <w:rsid w:val="00517863"/>
    <w:rsid w:val="00517E70"/>
    <w:rsid w:val="00521ABE"/>
    <w:rsid w:val="00521B12"/>
    <w:rsid w:val="00522176"/>
    <w:rsid w:val="0052241E"/>
    <w:rsid w:val="0052245A"/>
    <w:rsid w:val="0052260E"/>
    <w:rsid w:val="00522639"/>
    <w:rsid w:val="00523860"/>
    <w:rsid w:val="00523D36"/>
    <w:rsid w:val="005240E4"/>
    <w:rsid w:val="0052428D"/>
    <w:rsid w:val="005248D2"/>
    <w:rsid w:val="0052534C"/>
    <w:rsid w:val="00525394"/>
    <w:rsid w:val="00526031"/>
    <w:rsid w:val="005262BA"/>
    <w:rsid w:val="0052656F"/>
    <w:rsid w:val="0052798C"/>
    <w:rsid w:val="00530024"/>
    <w:rsid w:val="0053195E"/>
    <w:rsid w:val="00531998"/>
    <w:rsid w:val="005323D9"/>
    <w:rsid w:val="00532633"/>
    <w:rsid w:val="005327E3"/>
    <w:rsid w:val="00532C80"/>
    <w:rsid w:val="00533544"/>
    <w:rsid w:val="00533B60"/>
    <w:rsid w:val="00533C1C"/>
    <w:rsid w:val="005363CA"/>
    <w:rsid w:val="0053679B"/>
    <w:rsid w:val="00536BBB"/>
    <w:rsid w:val="00536E06"/>
    <w:rsid w:val="00540BF7"/>
    <w:rsid w:val="005413B3"/>
    <w:rsid w:val="005419E8"/>
    <w:rsid w:val="00541C97"/>
    <w:rsid w:val="005428F8"/>
    <w:rsid w:val="00544091"/>
    <w:rsid w:val="005444A2"/>
    <w:rsid w:val="00544EA1"/>
    <w:rsid w:val="00545BDE"/>
    <w:rsid w:val="00545EBE"/>
    <w:rsid w:val="005465A4"/>
    <w:rsid w:val="00546BD9"/>
    <w:rsid w:val="00547109"/>
    <w:rsid w:val="00547B4D"/>
    <w:rsid w:val="00547D40"/>
    <w:rsid w:val="00547FC5"/>
    <w:rsid w:val="00550FE7"/>
    <w:rsid w:val="00551008"/>
    <w:rsid w:val="00551A94"/>
    <w:rsid w:val="0055256C"/>
    <w:rsid w:val="00552E22"/>
    <w:rsid w:val="00552FFB"/>
    <w:rsid w:val="00554840"/>
    <w:rsid w:val="00555075"/>
    <w:rsid w:val="005566AB"/>
    <w:rsid w:val="00556833"/>
    <w:rsid w:val="00556978"/>
    <w:rsid w:val="00556B81"/>
    <w:rsid w:val="00557730"/>
    <w:rsid w:val="00557A74"/>
    <w:rsid w:val="005605AE"/>
    <w:rsid w:val="005605BE"/>
    <w:rsid w:val="00561DB0"/>
    <w:rsid w:val="0056207E"/>
    <w:rsid w:val="0056249A"/>
    <w:rsid w:val="005625CC"/>
    <w:rsid w:val="00563817"/>
    <w:rsid w:val="00563B5C"/>
    <w:rsid w:val="00565C91"/>
    <w:rsid w:val="00565DA8"/>
    <w:rsid w:val="00566004"/>
    <w:rsid w:val="00566A89"/>
    <w:rsid w:val="00566F28"/>
    <w:rsid w:val="005676AC"/>
    <w:rsid w:val="00570081"/>
    <w:rsid w:val="00571078"/>
    <w:rsid w:val="005723F2"/>
    <w:rsid w:val="00572A5C"/>
    <w:rsid w:val="005739F1"/>
    <w:rsid w:val="00573AB5"/>
    <w:rsid w:val="00573C19"/>
    <w:rsid w:val="005744DC"/>
    <w:rsid w:val="00575190"/>
    <w:rsid w:val="0057525A"/>
    <w:rsid w:val="00575A55"/>
    <w:rsid w:val="00575BEA"/>
    <w:rsid w:val="00576039"/>
    <w:rsid w:val="005761F2"/>
    <w:rsid w:val="00576451"/>
    <w:rsid w:val="00577009"/>
    <w:rsid w:val="0057767D"/>
    <w:rsid w:val="005806DD"/>
    <w:rsid w:val="0058123A"/>
    <w:rsid w:val="00581D3A"/>
    <w:rsid w:val="0058240E"/>
    <w:rsid w:val="00582AA1"/>
    <w:rsid w:val="00582B64"/>
    <w:rsid w:val="00582D61"/>
    <w:rsid w:val="00583028"/>
    <w:rsid w:val="0058346D"/>
    <w:rsid w:val="005844CC"/>
    <w:rsid w:val="005849BB"/>
    <w:rsid w:val="00584EA2"/>
    <w:rsid w:val="00584EC5"/>
    <w:rsid w:val="00585879"/>
    <w:rsid w:val="00585D25"/>
    <w:rsid w:val="005860CD"/>
    <w:rsid w:val="00586C5D"/>
    <w:rsid w:val="0058753A"/>
    <w:rsid w:val="005879D2"/>
    <w:rsid w:val="00587A87"/>
    <w:rsid w:val="00590229"/>
    <w:rsid w:val="005907CA"/>
    <w:rsid w:val="00590DA4"/>
    <w:rsid w:val="0059189A"/>
    <w:rsid w:val="005919B5"/>
    <w:rsid w:val="0059363F"/>
    <w:rsid w:val="005937F9"/>
    <w:rsid w:val="00593BE8"/>
    <w:rsid w:val="00594A7E"/>
    <w:rsid w:val="00594CCA"/>
    <w:rsid w:val="0059507C"/>
    <w:rsid w:val="005954E1"/>
    <w:rsid w:val="005958C4"/>
    <w:rsid w:val="00595B72"/>
    <w:rsid w:val="00595F45"/>
    <w:rsid w:val="00596DBB"/>
    <w:rsid w:val="0059707D"/>
    <w:rsid w:val="00597D1C"/>
    <w:rsid w:val="005A0A9D"/>
    <w:rsid w:val="005A40D2"/>
    <w:rsid w:val="005A40F2"/>
    <w:rsid w:val="005A5227"/>
    <w:rsid w:val="005A5D0A"/>
    <w:rsid w:val="005A5E9E"/>
    <w:rsid w:val="005A69F2"/>
    <w:rsid w:val="005A75E8"/>
    <w:rsid w:val="005A7955"/>
    <w:rsid w:val="005A7EF0"/>
    <w:rsid w:val="005B06E3"/>
    <w:rsid w:val="005B0E91"/>
    <w:rsid w:val="005B14A5"/>
    <w:rsid w:val="005B152D"/>
    <w:rsid w:val="005B1DA9"/>
    <w:rsid w:val="005B2DC3"/>
    <w:rsid w:val="005B3CC2"/>
    <w:rsid w:val="005B40A3"/>
    <w:rsid w:val="005B4D46"/>
    <w:rsid w:val="005B50FA"/>
    <w:rsid w:val="005B5DF3"/>
    <w:rsid w:val="005B5ED5"/>
    <w:rsid w:val="005B6AE0"/>
    <w:rsid w:val="005B6FCC"/>
    <w:rsid w:val="005B7B78"/>
    <w:rsid w:val="005C03B3"/>
    <w:rsid w:val="005C0679"/>
    <w:rsid w:val="005C1214"/>
    <w:rsid w:val="005C1601"/>
    <w:rsid w:val="005C1AC8"/>
    <w:rsid w:val="005C206A"/>
    <w:rsid w:val="005C2386"/>
    <w:rsid w:val="005C34C0"/>
    <w:rsid w:val="005C39EE"/>
    <w:rsid w:val="005C57D4"/>
    <w:rsid w:val="005C630E"/>
    <w:rsid w:val="005C6A36"/>
    <w:rsid w:val="005C788A"/>
    <w:rsid w:val="005C7916"/>
    <w:rsid w:val="005D0ADE"/>
    <w:rsid w:val="005D0D19"/>
    <w:rsid w:val="005D123E"/>
    <w:rsid w:val="005D2026"/>
    <w:rsid w:val="005D3211"/>
    <w:rsid w:val="005D3600"/>
    <w:rsid w:val="005D3DB1"/>
    <w:rsid w:val="005D459E"/>
    <w:rsid w:val="005D4C51"/>
    <w:rsid w:val="005D505C"/>
    <w:rsid w:val="005D5236"/>
    <w:rsid w:val="005D63DE"/>
    <w:rsid w:val="005D65DE"/>
    <w:rsid w:val="005D6ADA"/>
    <w:rsid w:val="005D6E33"/>
    <w:rsid w:val="005D78A6"/>
    <w:rsid w:val="005D7EF4"/>
    <w:rsid w:val="005E0AAD"/>
    <w:rsid w:val="005E134E"/>
    <w:rsid w:val="005E1819"/>
    <w:rsid w:val="005E1C39"/>
    <w:rsid w:val="005E2803"/>
    <w:rsid w:val="005E2B73"/>
    <w:rsid w:val="005E316C"/>
    <w:rsid w:val="005E52E1"/>
    <w:rsid w:val="005E5820"/>
    <w:rsid w:val="005E595E"/>
    <w:rsid w:val="005F03E1"/>
    <w:rsid w:val="005F0627"/>
    <w:rsid w:val="005F1424"/>
    <w:rsid w:val="005F175F"/>
    <w:rsid w:val="005F1B58"/>
    <w:rsid w:val="005F2BCF"/>
    <w:rsid w:val="005F2DD7"/>
    <w:rsid w:val="005F3588"/>
    <w:rsid w:val="005F3839"/>
    <w:rsid w:val="005F3B0E"/>
    <w:rsid w:val="005F3B1A"/>
    <w:rsid w:val="005F4CED"/>
    <w:rsid w:val="005F506B"/>
    <w:rsid w:val="005F6683"/>
    <w:rsid w:val="005F6ADA"/>
    <w:rsid w:val="005F6BCE"/>
    <w:rsid w:val="005F7191"/>
    <w:rsid w:val="005F7A4F"/>
    <w:rsid w:val="005F7D2E"/>
    <w:rsid w:val="00600844"/>
    <w:rsid w:val="006014DC"/>
    <w:rsid w:val="00602B8D"/>
    <w:rsid w:val="00602C8A"/>
    <w:rsid w:val="0060405D"/>
    <w:rsid w:val="00604C7F"/>
    <w:rsid w:val="0060539C"/>
    <w:rsid w:val="006054CC"/>
    <w:rsid w:val="00605C26"/>
    <w:rsid w:val="006066AC"/>
    <w:rsid w:val="00606D44"/>
    <w:rsid w:val="0060776F"/>
    <w:rsid w:val="006100EF"/>
    <w:rsid w:val="00610620"/>
    <w:rsid w:val="0061090E"/>
    <w:rsid w:val="0061125A"/>
    <w:rsid w:val="00611379"/>
    <w:rsid w:val="00611D9B"/>
    <w:rsid w:val="00611E5E"/>
    <w:rsid w:val="00612CE3"/>
    <w:rsid w:val="006134C3"/>
    <w:rsid w:val="00614148"/>
    <w:rsid w:val="006142B7"/>
    <w:rsid w:val="00614919"/>
    <w:rsid w:val="00615B6A"/>
    <w:rsid w:val="00615EF9"/>
    <w:rsid w:val="00616033"/>
    <w:rsid w:val="006172B7"/>
    <w:rsid w:val="00617306"/>
    <w:rsid w:val="00620793"/>
    <w:rsid w:val="00621191"/>
    <w:rsid w:val="00621312"/>
    <w:rsid w:val="00621EAC"/>
    <w:rsid w:val="00621F52"/>
    <w:rsid w:val="0062206B"/>
    <w:rsid w:val="006222EF"/>
    <w:rsid w:val="0062287B"/>
    <w:rsid w:val="00622BBC"/>
    <w:rsid w:val="00622C94"/>
    <w:rsid w:val="00625CC3"/>
    <w:rsid w:val="0062605D"/>
    <w:rsid w:val="0062631A"/>
    <w:rsid w:val="0062700F"/>
    <w:rsid w:val="00630D3E"/>
    <w:rsid w:val="0063290C"/>
    <w:rsid w:val="00633A5A"/>
    <w:rsid w:val="00634371"/>
    <w:rsid w:val="00634607"/>
    <w:rsid w:val="00634CC4"/>
    <w:rsid w:val="00634CE0"/>
    <w:rsid w:val="006351FF"/>
    <w:rsid w:val="0063526B"/>
    <w:rsid w:val="006359BB"/>
    <w:rsid w:val="00635A6A"/>
    <w:rsid w:val="00635B0F"/>
    <w:rsid w:val="00635EE9"/>
    <w:rsid w:val="0063618F"/>
    <w:rsid w:val="00636C04"/>
    <w:rsid w:val="0063739E"/>
    <w:rsid w:val="0064075A"/>
    <w:rsid w:val="00640F21"/>
    <w:rsid w:val="00641B8A"/>
    <w:rsid w:val="00643261"/>
    <w:rsid w:val="00643455"/>
    <w:rsid w:val="006455C9"/>
    <w:rsid w:val="00645C99"/>
    <w:rsid w:val="00646327"/>
    <w:rsid w:val="00647673"/>
    <w:rsid w:val="00647E92"/>
    <w:rsid w:val="006503E4"/>
    <w:rsid w:val="00651952"/>
    <w:rsid w:val="0065255C"/>
    <w:rsid w:val="00652B52"/>
    <w:rsid w:val="00653791"/>
    <w:rsid w:val="00654172"/>
    <w:rsid w:val="0065489E"/>
    <w:rsid w:val="006549C5"/>
    <w:rsid w:val="00654EDC"/>
    <w:rsid w:val="006558A6"/>
    <w:rsid w:val="00656CCE"/>
    <w:rsid w:val="0065731C"/>
    <w:rsid w:val="006605A3"/>
    <w:rsid w:val="00660826"/>
    <w:rsid w:val="00660A7A"/>
    <w:rsid w:val="00662378"/>
    <w:rsid w:val="00662821"/>
    <w:rsid w:val="00662989"/>
    <w:rsid w:val="00662A59"/>
    <w:rsid w:val="00662F47"/>
    <w:rsid w:val="006636CD"/>
    <w:rsid w:val="00663A35"/>
    <w:rsid w:val="006642ED"/>
    <w:rsid w:val="00664736"/>
    <w:rsid w:val="006653D0"/>
    <w:rsid w:val="00666392"/>
    <w:rsid w:val="00666A68"/>
    <w:rsid w:val="00667A59"/>
    <w:rsid w:val="00671800"/>
    <w:rsid w:val="006718AA"/>
    <w:rsid w:val="00671ACD"/>
    <w:rsid w:val="00673E0D"/>
    <w:rsid w:val="0067403D"/>
    <w:rsid w:val="00674B80"/>
    <w:rsid w:val="006754F6"/>
    <w:rsid w:val="00676A93"/>
    <w:rsid w:val="00677151"/>
    <w:rsid w:val="00677307"/>
    <w:rsid w:val="006777D6"/>
    <w:rsid w:val="00677FD9"/>
    <w:rsid w:val="006817B9"/>
    <w:rsid w:val="006829A8"/>
    <w:rsid w:val="00683722"/>
    <w:rsid w:val="00683D98"/>
    <w:rsid w:val="006840D9"/>
    <w:rsid w:val="00684D49"/>
    <w:rsid w:val="006850A3"/>
    <w:rsid w:val="00685532"/>
    <w:rsid w:val="006858F8"/>
    <w:rsid w:val="00686043"/>
    <w:rsid w:val="0068605C"/>
    <w:rsid w:val="00686283"/>
    <w:rsid w:val="006867F1"/>
    <w:rsid w:val="0068720F"/>
    <w:rsid w:val="00687C98"/>
    <w:rsid w:val="00690018"/>
    <w:rsid w:val="00690138"/>
    <w:rsid w:val="0069165C"/>
    <w:rsid w:val="006919A2"/>
    <w:rsid w:val="00691C21"/>
    <w:rsid w:val="00692148"/>
    <w:rsid w:val="006928FD"/>
    <w:rsid w:val="00692F6F"/>
    <w:rsid w:val="0069441C"/>
    <w:rsid w:val="006968C3"/>
    <w:rsid w:val="0069797A"/>
    <w:rsid w:val="00697CD7"/>
    <w:rsid w:val="006A070F"/>
    <w:rsid w:val="006A0931"/>
    <w:rsid w:val="006A1E62"/>
    <w:rsid w:val="006A1E9A"/>
    <w:rsid w:val="006A39AB"/>
    <w:rsid w:val="006A3A4C"/>
    <w:rsid w:val="006A41DC"/>
    <w:rsid w:val="006A4718"/>
    <w:rsid w:val="006A5F18"/>
    <w:rsid w:val="006A6049"/>
    <w:rsid w:val="006A61B9"/>
    <w:rsid w:val="006A6FC0"/>
    <w:rsid w:val="006A74FD"/>
    <w:rsid w:val="006A753C"/>
    <w:rsid w:val="006A7657"/>
    <w:rsid w:val="006B041B"/>
    <w:rsid w:val="006B16E4"/>
    <w:rsid w:val="006B27DE"/>
    <w:rsid w:val="006B2E49"/>
    <w:rsid w:val="006B3042"/>
    <w:rsid w:val="006B3149"/>
    <w:rsid w:val="006B4809"/>
    <w:rsid w:val="006B7104"/>
    <w:rsid w:val="006B7767"/>
    <w:rsid w:val="006C0638"/>
    <w:rsid w:val="006C1525"/>
    <w:rsid w:val="006C1662"/>
    <w:rsid w:val="006C2197"/>
    <w:rsid w:val="006C335F"/>
    <w:rsid w:val="006C41E0"/>
    <w:rsid w:val="006C41E5"/>
    <w:rsid w:val="006C59E2"/>
    <w:rsid w:val="006C5C82"/>
    <w:rsid w:val="006C5C8C"/>
    <w:rsid w:val="006C6267"/>
    <w:rsid w:val="006C65CE"/>
    <w:rsid w:val="006C6699"/>
    <w:rsid w:val="006C693A"/>
    <w:rsid w:val="006C69B0"/>
    <w:rsid w:val="006D0452"/>
    <w:rsid w:val="006D04E8"/>
    <w:rsid w:val="006D129E"/>
    <w:rsid w:val="006D1302"/>
    <w:rsid w:val="006D2495"/>
    <w:rsid w:val="006D27F4"/>
    <w:rsid w:val="006D28D6"/>
    <w:rsid w:val="006D3068"/>
    <w:rsid w:val="006D3FF8"/>
    <w:rsid w:val="006D4AB6"/>
    <w:rsid w:val="006D55B3"/>
    <w:rsid w:val="006D6729"/>
    <w:rsid w:val="006E04C7"/>
    <w:rsid w:val="006E04E5"/>
    <w:rsid w:val="006E0DFD"/>
    <w:rsid w:val="006E0F73"/>
    <w:rsid w:val="006E147C"/>
    <w:rsid w:val="006E26B3"/>
    <w:rsid w:val="006E41A6"/>
    <w:rsid w:val="006E4F62"/>
    <w:rsid w:val="006E597C"/>
    <w:rsid w:val="006E6F5C"/>
    <w:rsid w:val="006E7EBC"/>
    <w:rsid w:val="006F1C32"/>
    <w:rsid w:val="006F2F71"/>
    <w:rsid w:val="006F49C1"/>
    <w:rsid w:val="006F4AFD"/>
    <w:rsid w:val="006F4FA4"/>
    <w:rsid w:val="006F5490"/>
    <w:rsid w:val="006F6125"/>
    <w:rsid w:val="006F7761"/>
    <w:rsid w:val="006F7B84"/>
    <w:rsid w:val="006F7EFA"/>
    <w:rsid w:val="0070004F"/>
    <w:rsid w:val="00700B14"/>
    <w:rsid w:val="00700F8A"/>
    <w:rsid w:val="007031BE"/>
    <w:rsid w:val="00703688"/>
    <w:rsid w:val="00703A52"/>
    <w:rsid w:val="007040EA"/>
    <w:rsid w:val="007048E2"/>
    <w:rsid w:val="00704EDB"/>
    <w:rsid w:val="00704EE2"/>
    <w:rsid w:val="00705083"/>
    <w:rsid w:val="007053B5"/>
    <w:rsid w:val="007053F1"/>
    <w:rsid w:val="007067DB"/>
    <w:rsid w:val="00707542"/>
    <w:rsid w:val="007078DA"/>
    <w:rsid w:val="00710648"/>
    <w:rsid w:val="00710B32"/>
    <w:rsid w:val="007122DF"/>
    <w:rsid w:val="0071247E"/>
    <w:rsid w:val="00712752"/>
    <w:rsid w:val="00712DFF"/>
    <w:rsid w:val="00713A4F"/>
    <w:rsid w:val="0071414A"/>
    <w:rsid w:val="007148DC"/>
    <w:rsid w:val="00714E9D"/>
    <w:rsid w:val="0071557D"/>
    <w:rsid w:val="00715821"/>
    <w:rsid w:val="007158F3"/>
    <w:rsid w:val="00715DA7"/>
    <w:rsid w:val="00716BFA"/>
    <w:rsid w:val="00716D51"/>
    <w:rsid w:val="00717220"/>
    <w:rsid w:val="007174E0"/>
    <w:rsid w:val="007176CB"/>
    <w:rsid w:val="0071775E"/>
    <w:rsid w:val="00717816"/>
    <w:rsid w:val="00717EC3"/>
    <w:rsid w:val="00720DB0"/>
    <w:rsid w:val="00720E46"/>
    <w:rsid w:val="00720EAF"/>
    <w:rsid w:val="007216F2"/>
    <w:rsid w:val="00721712"/>
    <w:rsid w:val="00721BA0"/>
    <w:rsid w:val="00722797"/>
    <w:rsid w:val="00722AFF"/>
    <w:rsid w:val="007232CC"/>
    <w:rsid w:val="00724419"/>
    <w:rsid w:val="0072476C"/>
    <w:rsid w:val="0072478D"/>
    <w:rsid w:val="0072478F"/>
    <w:rsid w:val="007247BD"/>
    <w:rsid w:val="007261A0"/>
    <w:rsid w:val="00727792"/>
    <w:rsid w:val="00727E3C"/>
    <w:rsid w:val="00730D21"/>
    <w:rsid w:val="00731D24"/>
    <w:rsid w:val="00731DD9"/>
    <w:rsid w:val="0073281B"/>
    <w:rsid w:val="0073302A"/>
    <w:rsid w:val="007338A2"/>
    <w:rsid w:val="0073396C"/>
    <w:rsid w:val="00733BAF"/>
    <w:rsid w:val="00733EB0"/>
    <w:rsid w:val="00734503"/>
    <w:rsid w:val="00734AEB"/>
    <w:rsid w:val="00734BE4"/>
    <w:rsid w:val="007352C0"/>
    <w:rsid w:val="00735C56"/>
    <w:rsid w:val="00735F8C"/>
    <w:rsid w:val="007363A0"/>
    <w:rsid w:val="00736638"/>
    <w:rsid w:val="00736FC0"/>
    <w:rsid w:val="007373B4"/>
    <w:rsid w:val="00737614"/>
    <w:rsid w:val="00737AD7"/>
    <w:rsid w:val="00737E88"/>
    <w:rsid w:val="00737FAD"/>
    <w:rsid w:val="007407E6"/>
    <w:rsid w:val="00740F05"/>
    <w:rsid w:val="00741DA6"/>
    <w:rsid w:val="00742E92"/>
    <w:rsid w:val="00744527"/>
    <w:rsid w:val="0074486D"/>
    <w:rsid w:val="00744CC8"/>
    <w:rsid w:val="00744FA1"/>
    <w:rsid w:val="0074549E"/>
    <w:rsid w:val="007457E2"/>
    <w:rsid w:val="00745DB1"/>
    <w:rsid w:val="0074670F"/>
    <w:rsid w:val="0074694C"/>
    <w:rsid w:val="00746A59"/>
    <w:rsid w:val="00746B5E"/>
    <w:rsid w:val="00746D87"/>
    <w:rsid w:val="007470C2"/>
    <w:rsid w:val="007479C4"/>
    <w:rsid w:val="00747CF0"/>
    <w:rsid w:val="00750B52"/>
    <w:rsid w:val="00750F6B"/>
    <w:rsid w:val="0075233C"/>
    <w:rsid w:val="0075271B"/>
    <w:rsid w:val="00752A45"/>
    <w:rsid w:val="00753081"/>
    <w:rsid w:val="007532D2"/>
    <w:rsid w:val="007538C8"/>
    <w:rsid w:val="00754697"/>
    <w:rsid w:val="0075483C"/>
    <w:rsid w:val="00754A8F"/>
    <w:rsid w:val="00754DF7"/>
    <w:rsid w:val="00754F82"/>
    <w:rsid w:val="00755282"/>
    <w:rsid w:val="00755C9C"/>
    <w:rsid w:val="00755D87"/>
    <w:rsid w:val="0075665A"/>
    <w:rsid w:val="00756B65"/>
    <w:rsid w:val="00757A3D"/>
    <w:rsid w:val="007607CD"/>
    <w:rsid w:val="00760D37"/>
    <w:rsid w:val="00761689"/>
    <w:rsid w:val="00761E6A"/>
    <w:rsid w:val="0076244E"/>
    <w:rsid w:val="007624E8"/>
    <w:rsid w:val="007626D5"/>
    <w:rsid w:val="00762754"/>
    <w:rsid w:val="007627ED"/>
    <w:rsid w:val="0076348C"/>
    <w:rsid w:val="00763AB9"/>
    <w:rsid w:val="00763DD1"/>
    <w:rsid w:val="00763F0E"/>
    <w:rsid w:val="00764ABC"/>
    <w:rsid w:val="0076512E"/>
    <w:rsid w:val="0076522D"/>
    <w:rsid w:val="00765CD2"/>
    <w:rsid w:val="00766256"/>
    <w:rsid w:val="00766C31"/>
    <w:rsid w:val="00766DA8"/>
    <w:rsid w:val="00766E12"/>
    <w:rsid w:val="00767172"/>
    <w:rsid w:val="007678A6"/>
    <w:rsid w:val="00767BA8"/>
    <w:rsid w:val="00770747"/>
    <w:rsid w:val="00771000"/>
    <w:rsid w:val="007712B4"/>
    <w:rsid w:val="0077160D"/>
    <w:rsid w:val="00772B40"/>
    <w:rsid w:val="00773593"/>
    <w:rsid w:val="00773D38"/>
    <w:rsid w:val="007744BC"/>
    <w:rsid w:val="00775262"/>
    <w:rsid w:val="00775568"/>
    <w:rsid w:val="007772E6"/>
    <w:rsid w:val="00777B28"/>
    <w:rsid w:val="00777EF7"/>
    <w:rsid w:val="00781197"/>
    <w:rsid w:val="0078257D"/>
    <w:rsid w:val="00782580"/>
    <w:rsid w:val="00782A93"/>
    <w:rsid w:val="00782AAC"/>
    <w:rsid w:val="00783A3B"/>
    <w:rsid w:val="00783C47"/>
    <w:rsid w:val="00783E73"/>
    <w:rsid w:val="0078413F"/>
    <w:rsid w:val="007853A8"/>
    <w:rsid w:val="00785F68"/>
    <w:rsid w:val="007865F0"/>
    <w:rsid w:val="007866F3"/>
    <w:rsid w:val="00786B94"/>
    <w:rsid w:val="00790426"/>
    <w:rsid w:val="00790780"/>
    <w:rsid w:val="007907A6"/>
    <w:rsid w:val="007907ED"/>
    <w:rsid w:val="00790999"/>
    <w:rsid w:val="00791BDB"/>
    <w:rsid w:val="007924AD"/>
    <w:rsid w:val="0079276E"/>
    <w:rsid w:val="00792A2B"/>
    <w:rsid w:val="00793297"/>
    <w:rsid w:val="007942CB"/>
    <w:rsid w:val="00794B34"/>
    <w:rsid w:val="0079501B"/>
    <w:rsid w:val="00795405"/>
    <w:rsid w:val="0079557C"/>
    <w:rsid w:val="00795AC9"/>
    <w:rsid w:val="00796230"/>
    <w:rsid w:val="00796B0A"/>
    <w:rsid w:val="007A0014"/>
    <w:rsid w:val="007A0EC1"/>
    <w:rsid w:val="007A1032"/>
    <w:rsid w:val="007A1671"/>
    <w:rsid w:val="007A28F3"/>
    <w:rsid w:val="007A2EF5"/>
    <w:rsid w:val="007A3D3B"/>
    <w:rsid w:val="007A4880"/>
    <w:rsid w:val="007A5128"/>
    <w:rsid w:val="007A5914"/>
    <w:rsid w:val="007A6229"/>
    <w:rsid w:val="007A656D"/>
    <w:rsid w:val="007A6626"/>
    <w:rsid w:val="007A66DD"/>
    <w:rsid w:val="007A7425"/>
    <w:rsid w:val="007B0C04"/>
    <w:rsid w:val="007B1299"/>
    <w:rsid w:val="007B1306"/>
    <w:rsid w:val="007B44BC"/>
    <w:rsid w:val="007B47A9"/>
    <w:rsid w:val="007B48E1"/>
    <w:rsid w:val="007B4E7F"/>
    <w:rsid w:val="007B550F"/>
    <w:rsid w:val="007B5CCE"/>
    <w:rsid w:val="007B5D26"/>
    <w:rsid w:val="007B713E"/>
    <w:rsid w:val="007B72B7"/>
    <w:rsid w:val="007B7916"/>
    <w:rsid w:val="007B79F8"/>
    <w:rsid w:val="007B7A30"/>
    <w:rsid w:val="007C0405"/>
    <w:rsid w:val="007C090C"/>
    <w:rsid w:val="007C1206"/>
    <w:rsid w:val="007C196B"/>
    <w:rsid w:val="007C352D"/>
    <w:rsid w:val="007C3D31"/>
    <w:rsid w:val="007C4AEC"/>
    <w:rsid w:val="007C4E26"/>
    <w:rsid w:val="007C55D7"/>
    <w:rsid w:val="007C59D1"/>
    <w:rsid w:val="007C76AE"/>
    <w:rsid w:val="007C76C5"/>
    <w:rsid w:val="007D15AF"/>
    <w:rsid w:val="007D21E3"/>
    <w:rsid w:val="007D23D6"/>
    <w:rsid w:val="007D2556"/>
    <w:rsid w:val="007D3A59"/>
    <w:rsid w:val="007D58EB"/>
    <w:rsid w:val="007D5D5E"/>
    <w:rsid w:val="007D62C5"/>
    <w:rsid w:val="007D6CDF"/>
    <w:rsid w:val="007D72A4"/>
    <w:rsid w:val="007D7A60"/>
    <w:rsid w:val="007E0514"/>
    <w:rsid w:val="007E2344"/>
    <w:rsid w:val="007E2896"/>
    <w:rsid w:val="007E345A"/>
    <w:rsid w:val="007E3B2A"/>
    <w:rsid w:val="007E3BBA"/>
    <w:rsid w:val="007E3DDB"/>
    <w:rsid w:val="007E40D3"/>
    <w:rsid w:val="007E42CE"/>
    <w:rsid w:val="007E4BD1"/>
    <w:rsid w:val="007E516F"/>
    <w:rsid w:val="007E59BB"/>
    <w:rsid w:val="007E5B8F"/>
    <w:rsid w:val="007E5BFF"/>
    <w:rsid w:val="007E6C8F"/>
    <w:rsid w:val="007E7CD9"/>
    <w:rsid w:val="007F0871"/>
    <w:rsid w:val="007F0F5E"/>
    <w:rsid w:val="007F1743"/>
    <w:rsid w:val="007F3C80"/>
    <w:rsid w:val="007F3F69"/>
    <w:rsid w:val="007F417C"/>
    <w:rsid w:val="007F6540"/>
    <w:rsid w:val="007F723B"/>
    <w:rsid w:val="007F746C"/>
    <w:rsid w:val="007F78BF"/>
    <w:rsid w:val="007F7F1C"/>
    <w:rsid w:val="00800ECA"/>
    <w:rsid w:val="00801147"/>
    <w:rsid w:val="00801CC7"/>
    <w:rsid w:val="00802AFB"/>
    <w:rsid w:val="008034F8"/>
    <w:rsid w:val="008038A5"/>
    <w:rsid w:val="00804484"/>
    <w:rsid w:val="0080486D"/>
    <w:rsid w:val="00804E9F"/>
    <w:rsid w:val="008051AC"/>
    <w:rsid w:val="00805342"/>
    <w:rsid w:val="00806654"/>
    <w:rsid w:val="00806CF1"/>
    <w:rsid w:val="00807A85"/>
    <w:rsid w:val="00810103"/>
    <w:rsid w:val="00811117"/>
    <w:rsid w:val="008114E3"/>
    <w:rsid w:val="0081163D"/>
    <w:rsid w:val="00811AF6"/>
    <w:rsid w:val="008123C7"/>
    <w:rsid w:val="0081268B"/>
    <w:rsid w:val="00812881"/>
    <w:rsid w:val="00812B31"/>
    <w:rsid w:val="00814CF3"/>
    <w:rsid w:val="00814D0B"/>
    <w:rsid w:val="00815929"/>
    <w:rsid w:val="00816751"/>
    <w:rsid w:val="00816D03"/>
    <w:rsid w:val="00817585"/>
    <w:rsid w:val="0082032E"/>
    <w:rsid w:val="00820AA1"/>
    <w:rsid w:val="00821524"/>
    <w:rsid w:val="00822D88"/>
    <w:rsid w:val="008235D1"/>
    <w:rsid w:val="00823AAF"/>
    <w:rsid w:val="00824257"/>
    <w:rsid w:val="00826018"/>
    <w:rsid w:val="00826980"/>
    <w:rsid w:val="00826D7E"/>
    <w:rsid w:val="00826F52"/>
    <w:rsid w:val="00826FE6"/>
    <w:rsid w:val="008273AE"/>
    <w:rsid w:val="008276AE"/>
    <w:rsid w:val="0083042C"/>
    <w:rsid w:val="00830713"/>
    <w:rsid w:val="00830724"/>
    <w:rsid w:val="0083090D"/>
    <w:rsid w:val="00830DEA"/>
    <w:rsid w:val="00831BDE"/>
    <w:rsid w:val="00831E13"/>
    <w:rsid w:val="00831F01"/>
    <w:rsid w:val="00831F7B"/>
    <w:rsid w:val="00833151"/>
    <w:rsid w:val="00833AA1"/>
    <w:rsid w:val="00834FDD"/>
    <w:rsid w:val="00835FCF"/>
    <w:rsid w:val="00836668"/>
    <w:rsid w:val="00836D97"/>
    <w:rsid w:val="00836EE4"/>
    <w:rsid w:val="00837361"/>
    <w:rsid w:val="008376BA"/>
    <w:rsid w:val="00837BEF"/>
    <w:rsid w:val="008409A4"/>
    <w:rsid w:val="008414F9"/>
    <w:rsid w:val="008418E5"/>
    <w:rsid w:val="00842151"/>
    <w:rsid w:val="0084367A"/>
    <w:rsid w:val="00843F9B"/>
    <w:rsid w:val="008449E8"/>
    <w:rsid w:val="00844BD5"/>
    <w:rsid w:val="00844C5C"/>
    <w:rsid w:val="00844F18"/>
    <w:rsid w:val="00845502"/>
    <w:rsid w:val="008457F0"/>
    <w:rsid w:val="008459FA"/>
    <w:rsid w:val="008469D0"/>
    <w:rsid w:val="008505DF"/>
    <w:rsid w:val="00850B49"/>
    <w:rsid w:val="0085169D"/>
    <w:rsid w:val="0085231B"/>
    <w:rsid w:val="008527E0"/>
    <w:rsid w:val="00852E9D"/>
    <w:rsid w:val="0085335D"/>
    <w:rsid w:val="0085337D"/>
    <w:rsid w:val="008539EC"/>
    <w:rsid w:val="0085453B"/>
    <w:rsid w:val="008545AA"/>
    <w:rsid w:val="0085564B"/>
    <w:rsid w:val="008564A7"/>
    <w:rsid w:val="0085706D"/>
    <w:rsid w:val="008605E4"/>
    <w:rsid w:val="00860801"/>
    <w:rsid w:val="00860FC7"/>
    <w:rsid w:val="00861000"/>
    <w:rsid w:val="008626A8"/>
    <w:rsid w:val="00862A44"/>
    <w:rsid w:val="00862D41"/>
    <w:rsid w:val="00865446"/>
    <w:rsid w:val="00865720"/>
    <w:rsid w:val="00865875"/>
    <w:rsid w:val="00865983"/>
    <w:rsid w:val="00865D8D"/>
    <w:rsid w:val="008665C7"/>
    <w:rsid w:val="00866E47"/>
    <w:rsid w:val="00870F0C"/>
    <w:rsid w:val="00871B60"/>
    <w:rsid w:val="0087233B"/>
    <w:rsid w:val="00872879"/>
    <w:rsid w:val="0087378E"/>
    <w:rsid w:val="0087433A"/>
    <w:rsid w:val="00874AF5"/>
    <w:rsid w:val="00874B84"/>
    <w:rsid w:val="0087509F"/>
    <w:rsid w:val="008759A7"/>
    <w:rsid w:val="00875AB0"/>
    <w:rsid w:val="00875AD9"/>
    <w:rsid w:val="00876794"/>
    <w:rsid w:val="00877149"/>
    <w:rsid w:val="00877DE1"/>
    <w:rsid w:val="008800AD"/>
    <w:rsid w:val="0088060B"/>
    <w:rsid w:val="00881524"/>
    <w:rsid w:val="008817C7"/>
    <w:rsid w:val="00881AE6"/>
    <w:rsid w:val="00882368"/>
    <w:rsid w:val="00882887"/>
    <w:rsid w:val="00882ED5"/>
    <w:rsid w:val="008842C2"/>
    <w:rsid w:val="00884DAD"/>
    <w:rsid w:val="00885307"/>
    <w:rsid w:val="008854B3"/>
    <w:rsid w:val="00885F63"/>
    <w:rsid w:val="0088632E"/>
    <w:rsid w:val="00886EDB"/>
    <w:rsid w:val="00887001"/>
    <w:rsid w:val="00887840"/>
    <w:rsid w:val="00887A11"/>
    <w:rsid w:val="00887A42"/>
    <w:rsid w:val="00890301"/>
    <w:rsid w:val="00891630"/>
    <w:rsid w:val="00891925"/>
    <w:rsid w:val="00892240"/>
    <w:rsid w:val="0089309A"/>
    <w:rsid w:val="0089340D"/>
    <w:rsid w:val="008937D4"/>
    <w:rsid w:val="0089395B"/>
    <w:rsid w:val="0089399A"/>
    <w:rsid w:val="00893E17"/>
    <w:rsid w:val="008950E8"/>
    <w:rsid w:val="00895B0D"/>
    <w:rsid w:val="008960CE"/>
    <w:rsid w:val="008962DB"/>
    <w:rsid w:val="008967BF"/>
    <w:rsid w:val="00897443"/>
    <w:rsid w:val="008977A8"/>
    <w:rsid w:val="008A04E1"/>
    <w:rsid w:val="008A05C1"/>
    <w:rsid w:val="008A06A2"/>
    <w:rsid w:val="008A167A"/>
    <w:rsid w:val="008A24B9"/>
    <w:rsid w:val="008A2EDD"/>
    <w:rsid w:val="008A3622"/>
    <w:rsid w:val="008A37FC"/>
    <w:rsid w:val="008A3C39"/>
    <w:rsid w:val="008A406A"/>
    <w:rsid w:val="008A57F4"/>
    <w:rsid w:val="008A5829"/>
    <w:rsid w:val="008A741A"/>
    <w:rsid w:val="008B1B62"/>
    <w:rsid w:val="008B2097"/>
    <w:rsid w:val="008B2221"/>
    <w:rsid w:val="008B33F5"/>
    <w:rsid w:val="008B3544"/>
    <w:rsid w:val="008B3A63"/>
    <w:rsid w:val="008B3B69"/>
    <w:rsid w:val="008B4904"/>
    <w:rsid w:val="008B4BCB"/>
    <w:rsid w:val="008B4F63"/>
    <w:rsid w:val="008B5D2C"/>
    <w:rsid w:val="008B5D53"/>
    <w:rsid w:val="008B70EF"/>
    <w:rsid w:val="008C0609"/>
    <w:rsid w:val="008C0AFD"/>
    <w:rsid w:val="008C1F22"/>
    <w:rsid w:val="008C205B"/>
    <w:rsid w:val="008C2751"/>
    <w:rsid w:val="008C30F6"/>
    <w:rsid w:val="008C35A5"/>
    <w:rsid w:val="008C45AD"/>
    <w:rsid w:val="008C494D"/>
    <w:rsid w:val="008C5723"/>
    <w:rsid w:val="008C5E2C"/>
    <w:rsid w:val="008C61E9"/>
    <w:rsid w:val="008C64A9"/>
    <w:rsid w:val="008C6699"/>
    <w:rsid w:val="008C7D6B"/>
    <w:rsid w:val="008C7DB6"/>
    <w:rsid w:val="008D05D9"/>
    <w:rsid w:val="008D17F5"/>
    <w:rsid w:val="008D284C"/>
    <w:rsid w:val="008D33A3"/>
    <w:rsid w:val="008D3448"/>
    <w:rsid w:val="008D37C1"/>
    <w:rsid w:val="008D3843"/>
    <w:rsid w:val="008D3D82"/>
    <w:rsid w:val="008D57FA"/>
    <w:rsid w:val="008D696D"/>
    <w:rsid w:val="008D6984"/>
    <w:rsid w:val="008E065C"/>
    <w:rsid w:val="008E0A52"/>
    <w:rsid w:val="008E0FE8"/>
    <w:rsid w:val="008E1D1D"/>
    <w:rsid w:val="008E203C"/>
    <w:rsid w:val="008E234B"/>
    <w:rsid w:val="008E23C1"/>
    <w:rsid w:val="008E2607"/>
    <w:rsid w:val="008E2DF0"/>
    <w:rsid w:val="008E36B2"/>
    <w:rsid w:val="008E3756"/>
    <w:rsid w:val="008E4268"/>
    <w:rsid w:val="008E49CA"/>
    <w:rsid w:val="008E5271"/>
    <w:rsid w:val="008E5506"/>
    <w:rsid w:val="008E676C"/>
    <w:rsid w:val="008E795A"/>
    <w:rsid w:val="008F0071"/>
    <w:rsid w:val="008F0335"/>
    <w:rsid w:val="008F099F"/>
    <w:rsid w:val="008F0BAB"/>
    <w:rsid w:val="008F0F0F"/>
    <w:rsid w:val="008F1E01"/>
    <w:rsid w:val="008F2ED3"/>
    <w:rsid w:val="008F4B89"/>
    <w:rsid w:val="008F59A8"/>
    <w:rsid w:val="008F5EE9"/>
    <w:rsid w:val="008F61BC"/>
    <w:rsid w:val="008F6610"/>
    <w:rsid w:val="008F75EB"/>
    <w:rsid w:val="008F7A19"/>
    <w:rsid w:val="008F7A9B"/>
    <w:rsid w:val="00900A99"/>
    <w:rsid w:val="00900E59"/>
    <w:rsid w:val="00901518"/>
    <w:rsid w:val="0090167D"/>
    <w:rsid w:val="0090171C"/>
    <w:rsid w:val="0090339B"/>
    <w:rsid w:val="009038C9"/>
    <w:rsid w:val="0090392E"/>
    <w:rsid w:val="009042D0"/>
    <w:rsid w:val="00904640"/>
    <w:rsid w:val="00904AE7"/>
    <w:rsid w:val="00904C4A"/>
    <w:rsid w:val="009057A9"/>
    <w:rsid w:val="00906742"/>
    <w:rsid w:val="009069A6"/>
    <w:rsid w:val="00906A34"/>
    <w:rsid w:val="00906F9B"/>
    <w:rsid w:val="00907587"/>
    <w:rsid w:val="00907A1B"/>
    <w:rsid w:val="00910222"/>
    <w:rsid w:val="0091169C"/>
    <w:rsid w:val="00911A1A"/>
    <w:rsid w:val="00911DBE"/>
    <w:rsid w:val="0091285B"/>
    <w:rsid w:val="009136D6"/>
    <w:rsid w:val="00915377"/>
    <w:rsid w:val="009155C1"/>
    <w:rsid w:val="00915773"/>
    <w:rsid w:val="00915D08"/>
    <w:rsid w:val="00915E84"/>
    <w:rsid w:val="00916675"/>
    <w:rsid w:val="00916877"/>
    <w:rsid w:val="00916AF7"/>
    <w:rsid w:val="00917B60"/>
    <w:rsid w:val="0092000B"/>
    <w:rsid w:val="00920233"/>
    <w:rsid w:val="0092073D"/>
    <w:rsid w:val="00920B7A"/>
    <w:rsid w:val="009210BD"/>
    <w:rsid w:val="0092110D"/>
    <w:rsid w:val="009211C0"/>
    <w:rsid w:val="0092169D"/>
    <w:rsid w:val="00923495"/>
    <w:rsid w:val="009240A1"/>
    <w:rsid w:val="009247CE"/>
    <w:rsid w:val="0092503C"/>
    <w:rsid w:val="00925236"/>
    <w:rsid w:val="00925732"/>
    <w:rsid w:val="00925E9F"/>
    <w:rsid w:val="0092764A"/>
    <w:rsid w:val="00927992"/>
    <w:rsid w:val="009300E6"/>
    <w:rsid w:val="0093049D"/>
    <w:rsid w:val="00930A4C"/>
    <w:rsid w:val="00930DEA"/>
    <w:rsid w:val="009310E1"/>
    <w:rsid w:val="00931BFC"/>
    <w:rsid w:val="00931DAC"/>
    <w:rsid w:val="00931FCF"/>
    <w:rsid w:val="009332B1"/>
    <w:rsid w:val="00933499"/>
    <w:rsid w:val="009336E0"/>
    <w:rsid w:val="00933AF7"/>
    <w:rsid w:val="0093404F"/>
    <w:rsid w:val="00934B4C"/>
    <w:rsid w:val="0093510B"/>
    <w:rsid w:val="009356A7"/>
    <w:rsid w:val="00935A09"/>
    <w:rsid w:val="00935F52"/>
    <w:rsid w:val="00936432"/>
    <w:rsid w:val="00937D22"/>
    <w:rsid w:val="0094051B"/>
    <w:rsid w:val="0094069E"/>
    <w:rsid w:val="00940F3C"/>
    <w:rsid w:val="009425D3"/>
    <w:rsid w:val="0094309A"/>
    <w:rsid w:val="009436D9"/>
    <w:rsid w:val="0094375F"/>
    <w:rsid w:val="00943FD8"/>
    <w:rsid w:val="00944152"/>
    <w:rsid w:val="00944F5B"/>
    <w:rsid w:val="009452B3"/>
    <w:rsid w:val="009453A4"/>
    <w:rsid w:val="00945BBD"/>
    <w:rsid w:val="00947A09"/>
    <w:rsid w:val="00947B83"/>
    <w:rsid w:val="00947D87"/>
    <w:rsid w:val="009501F5"/>
    <w:rsid w:val="009506B4"/>
    <w:rsid w:val="00950FAC"/>
    <w:rsid w:val="00951AC0"/>
    <w:rsid w:val="00951B9E"/>
    <w:rsid w:val="0095244E"/>
    <w:rsid w:val="0095247D"/>
    <w:rsid w:val="009527E2"/>
    <w:rsid w:val="0095287F"/>
    <w:rsid w:val="00952EBF"/>
    <w:rsid w:val="00952F00"/>
    <w:rsid w:val="00952F38"/>
    <w:rsid w:val="00953484"/>
    <w:rsid w:val="00953D88"/>
    <w:rsid w:val="00953FE9"/>
    <w:rsid w:val="009543E5"/>
    <w:rsid w:val="009547A6"/>
    <w:rsid w:val="00954F51"/>
    <w:rsid w:val="00954FC1"/>
    <w:rsid w:val="00956518"/>
    <w:rsid w:val="00956FBD"/>
    <w:rsid w:val="00957125"/>
    <w:rsid w:val="00960C67"/>
    <w:rsid w:val="00960D97"/>
    <w:rsid w:val="00960DBD"/>
    <w:rsid w:val="0096263D"/>
    <w:rsid w:val="00962F6B"/>
    <w:rsid w:val="009633A9"/>
    <w:rsid w:val="0096382E"/>
    <w:rsid w:val="00964132"/>
    <w:rsid w:val="0096487B"/>
    <w:rsid w:val="00964E59"/>
    <w:rsid w:val="009650B1"/>
    <w:rsid w:val="00965C45"/>
    <w:rsid w:val="009660C6"/>
    <w:rsid w:val="009664F6"/>
    <w:rsid w:val="00966A58"/>
    <w:rsid w:val="00967BE8"/>
    <w:rsid w:val="009705A0"/>
    <w:rsid w:val="00970CFD"/>
    <w:rsid w:val="00971268"/>
    <w:rsid w:val="009714C3"/>
    <w:rsid w:val="00971D72"/>
    <w:rsid w:val="00972533"/>
    <w:rsid w:val="0097265F"/>
    <w:rsid w:val="00972F78"/>
    <w:rsid w:val="00973C56"/>
    <w:rsid w:val="009740D3"/>
    <w:rsid w:val="009748B2"/>
    <w:rsid w:val="00974EF7"/>
    <w:rsid w:val="00975A17"/>
    <w:rsid w:val="009762F9"/>
    <w:rsid w:val="009763BD"/>
    <w:rsid w:val="00976B2C"/>
    <w:rsid w:val="00976BF1"/>
    <w:rsid w:val="00976DDB"/>
    <w:rsid w:val="00976FF9"/>
    <w:rsid w:val="009803F1"/>
    <w:rsid w:val="00980835"/>
    <w:rsid w:val="0098143C"/>
    <w:rsid w:val="00981886"/>
    <w:rsid w:val="0098268C"/>
    <w:rsid w:val="00982AC8"/>
    <w:rsid w:val="00983915"/>
    <w:rsid w:val="009863B8"/>
    <w:rsid w:val="00986511"/>
    <w:rsid w:val="00986C17"/>
    <w:rsid w:val="009876FB"/>
    <w:rsid w:val="00987A86"/>
    <w:rsid w:val="00987FC5"/>
    <w:rsid w:val="0099036A"/>
    <w:rsid w:val="0099072C"/>
    <w:rsid w:val="00990813"/>
    <w:rsid w:val="00990A8D"/>
    <w:rsid w:val="00990EF4"/>
    <w:rsid w:val="00990F81"/>
    <w:rsid w:val="0099196A"/>
    <w:rsid w:val="00991B5F"/>
    <w:rsid w:val="00991EC0"/>
    <w:rsid w:val="009924F3"/>
    <w:rsid w:val="00992BB2"/>
    <w:rsid w:val="00992F6F"/>
    <w:rsid w:val="009932A6"/>
    <w:rsid w:val="00993D80"/>
    <w:rsid w:val="009949A6"/>
    <w:rsid w:val="0099537D"/>
    <w:rsid w:val="00996A56"/>
    <w:rsid w:val="00996FBD"/>
    <w:rsid w:val="009970A6"/>
    <w:rsid w:val="009A0106"/>
    <w:rsid w:val="009A025E"/>
    <w:rsid w:val="009A1270"/>
    <w:rsid w:val="009A1280"/>
    <w:rsid w:val="009A18F8"/>
    <w:rsid w:val="009A1BC5"/>
    <w:rsid w:val="009A1CBA"/>
    <w:rsid w:val="009A2CAF"/>
    <w:rsid w:val="009A2F45"/>
    <w:rsid w:val="009A3015"/>
    <w:rsid w:val="009A31DF"/>
    <w:rsid w:val="009A31FD"/>
    <w:rsid w:val="009A3409"/>
    <w:rsid w:val="009A3906"/>
    <w:rsid w:val="009A3ABB"/>
    <w:rsid w:val="009A3B2C"/>
    <w:rsid w:val="009A4E1E"/>
    <w:rsid w:val="009A604C"/>
    <w:rsid w:val="009A677E"/>
    <w:rsid w:val="009A690B"/>
    <w:rsid w:val="009A6B32"/>
    <w:rsid w:val="009A6BD4"/>
    <w:rsid w:val="009A753C"/>
    <w:rsid w:val="009A7B9B"/>
    <w:rsid w:val="009A7DEE"/>
    <w:rsid w:val="009B04D5"/>
    <w:rsid w:val="009B092F"/>
    <w:rsid w:val="009B0A47"/>
    <w:rsid w:val="009B10A2"/>
    <w:rsid w:val="009B1CB2"/>
    <w:rsid w:val="009B2041"/>
    <w:rsid w:val="009B2159"/>
    <w:rsid w:val="009B2245"/>
    <w:rsid w:val="009B3037"/>
    <w:rsid w:val="009B345F"/>
    <w:rsid w:val="009B3F03"/>
    <w:rsid w:val="009B550A"/>
    <w:rsid w:val="009B5B73"/>
    <w:rsid w:val="009B5CE8"/>
    <w:rsid w:val="009B5D07"/>
    <w:rsid w:val="009B6AED"/>
    <w:rsid w:val="009C0206"/>
    <w:rsid w:val="009C164F"/>
    <w:rsid w:val="009C1E73"/>
    <w:rsid w:val="009C1E95"/>
    <w:rsid w:val="009C2B9D"/>
    <w:rsid w:val="009C2E48"/>
    <w:rsid w:val="009C3788"/>
    <w:rsid w:val="009C37E9"/>
    <w:rsid w:val="009C450B"/>
    <w:rsid w:val="009C484C"/>
    <w:rsid w:val="009C4B01"/>
    <w:rsid w:val="009C5613"/>
    <w:rsid w:val="009C6010"/>
    <w:rsid w:val="009C6DB8"/>
    <w:rsid w:val="009D01AF"/>
    <w:rsid w:val="009D0432"/>
    <w:rsid w:val="009D05B8"/>
    <w:rsid w:val="009D17EE"/>
    <w:rsid w:val="009D181F"/>
    <w:rsid w:val="009D1A83"/>
    <w:rsid w:val="009D24EE"/>
    <w:rsid w:val="009D2D0A"/>
    <w:rsid w:val="009D4937"/>
    <w:rsid w:val="009D4E3F"/>
    <w:rsid w:val="009D4F3E"/>
    <w:rsid w:val="009D6386"/>
    <w:rsid w:val="009D671E"/>
    <w:rsid w:val="009D7575"/>
    <w:rsid w:val="009D7697"/>
    <w:rsid w:val="009D7B16"/>
    <w:rsid w:val="009E02DE"/>
    <w:rsid w:val="009E0BCD"/>
    <w:rsid w:val="009E1226"/>
    <w:rsid w:val="009E1820"/>
    <w:rsid w:val="009E19E5"/>
    <w:rsid w:val="009E2C06"/>
    <w:rsid w:val="009E2DFE"/>
    <w:rsid w:val="009E3411"/>
    <w:rsid w:val="009E3562"/>
    <w:rsid w:val="009E37B7"/>
    <w:rsid w:val="009E4043"/>
    <w:rsid w:val="009E436A"/>
    <w:rsid w:val="009E4B15"/>
    <w:rsid w:val="009E526C"/>
    <w:rsid w:val="009E534A"/>
    <w:rsid w:val="009E5695"/>
    <w:rsid w:val="009E5B8A"/>
    <w:rsid w:val="009E5FED"/>
    <w:rsid w:val="009E643A"/>
    <w:rsid w:val="009E6772"/>
    <w:rsid w:val="009E69D1"/>
    <w:rsid w:val="009E6B13"/>
    <w:rsid w:val="009E6CEA"/>
    <w:rsid w:val="009E7C9E"/>
    <w:rsid w:val="009E7D38"/>
    <w:rsid w:val="009F047F"/>
    <w:rsid w:val="009F04E6"/>
    <w:rsid w:val="009F0764"/>
    <w:rsid w:val="009F090B"/>
    <w:rsid w:val="009F162B"/>
    <w:rsid w:val="009F25BB"/>
    <w:rsid w:val="009F26F2"/>
    <w:rsid w:val="009F3072"/>
    <w:rsid w:val="009F3616"/>
    <w:rsid w:val="009F3CF1"/>
    <w:rsid w:val="009F3F52"/>
    <w:rsid w:val="009F4CA2"/>
    <w:rsid w:val="009F5956"/>
    <w:rsid w:val="009F598E"/>
    <w:rsid w:val="009F6AEB"/>
    <w:rsid w:val="009F6EA3"/>
    <w:rsid w:val="009F7271"/>
    <w:rsid w:val="009F73CB"/>
    <w:rsid w:val="009F7F63"/>
    <w:rsid w:val="00A002E0"/>
    <w:rsid w:val="00A00728"/>
    <w:rsid w:val="00A019E7"/>
    <w:rsid w:val="00A01C07"/>
    <w:rsid w:val="00A0276A"/>
    <w:rsid w:val="00A035A9"/>
    <w:rsid w:val="00A03EB3"/>
    <w:rsid w:val="00A045D9"/>
    <w:rsid w:val="00A0487E"/>
    <w:rsid w:val="00A049BF"/>
    <w:rsid w:val="00A04AC5"/>
    <w:rsid w:val="00A0586E"/>
    <w:rsid w:val="00A05A58"/>
    <w:rsid w:val="00A05E2F"/>
    <w:rsid w:val="00A104E9"/>
    <w:rsid w:val="00A10A32"/>
    <w:rsid w:val="00A11C06"/>
    <w:rsid w:val="00A11D02"/>
    <w:rsid w:val="00A134B2"/>
    <w:rsid w:val="00A13D73"/>
    <w:rsid w:val="00A14150"/>
    <w:rsid w:val="00A16AE4"/>
    <w:rsid w:val="00A16E1B"/>
    <w:rsid w:val="00A16FB5"/>
    <w:rsid w:val="00A17F4D"/>
    <w:rsid w:val="00A200D8"/>
    <w:rsid w:val="00A201AB"/>
    <w:rsid w:val="00A20235"/>
    <w:rsid w:val="00A2037E"/>
    <w:rsid w:val="00A204C1"/>
    <w:rsid w:val="00A205D0"/>
    <w:rsid w:val="00A20C13"/>
    <w:rsid w:val="00A21789"/>
    <w:rsid w:val="00A225DC"/>
    <w:rsid w:val="00A22BF8"/>
    <w:rsid w:val="00A25925"/>
    <w:rsid w:val="00A265D1"/>
    <w:rsid w:val="00A2721F"/>
    <w:rsid w:val="00A3004E"/>
    <w:rsid w:val="00A30076"/>
    <w:rsid w:val="00A31090"/>
    <w:rsid w:val="00A312B4"/>
    <w:rsid w:val="00A31368"/>
    <w:rsid w:val="00A3220D"/>
    <w:rsid w:val="00A326AB"/>
    <w:rsid w:val="00A329FB"/>
    <w:rsid w:val="00A3315A"/>
    <w:rsid w:val="00A33319"/>
    <w:rsid w:val="00A33544"/>
    <w:rsid w:val="00A34BEF"/>
    <w:rsid w:val="00A36014"/>
    <w:rsid w:val="00A367FF"/>
    <w:rsid w:val="00A36CEF"/>
    <w:rsid w:val="00A37051"/>
    <w:rsid w:val="00A37478"/>
    <w:rsid w:val="00A37673"/>
    <w:rsid w:val="00A407AC"/>
    <w:rsid w:val="00A41217"/>
    <w:rsid w:val="00A4168F"/>
    <w:rsid w:val="00A41EB2"/>
    <w:rsid w:val="00A424D5"/>
    <w:rsid w:val="00A42565"/>
    <w:rsid w:val="00A43076"/>
    <w:rsid w:val="00A43A98"/>
    <w:rsid w:val="00A4453E"/>
    <w:rsid w:val="00A44675"/>
    <w:rsid w:val="00A44D21"/>
    <w:rsid w:val="00A44FBD"/>
    <w:rsid w:val="00A44FC7"/>
    <w:rsid w:val="00A452D3"/>
    <w:rsid w:val="00A45FF6"/>
    <w:rsid w:val="00A462EF"/>
    <w:rsid w:val="00A47818"/>
    <w:rsid w:val="00A5090F"/>
    <w:rsid w:val="00A50992"/>
    <w:rsid w:val="00A510D2"/>
    <w:rsid w:val="00A519F3"/>
    <w:rsid w:val="00A51D62"/>
    <w:rsid w:val="00A51F07"/>
    <w:rsid w:val="00A52134"/>
    <w:rsid w:val="00A52B3A"/>
    <w:rsid w:val="00A53563"/>
    <w:rsid w:val="00A54272"/>
    <w:rsid w:val="00A54E07"/>
    <w:rsid w:val="00A56363"/>
    <w:rsid w:val="00A5692C"/>
    <w:rsid w:val="00A57B2A"/>
    <w:rsid w:val="00A604D3"/>
    <w:rsid w:val="00A61448"/>
    <w:rsid w:val="00A6292A"/>
    <w:rsid w:val="00A63E16"/>
    <w:rsid w:val="00A63F6F"/>
    <w:rsid w:val="00A64991"/>
    <w:rsid w:val="00A65830"/>
    <w:rsid w:val="00A66904"/>
    <w:rsid w:val="00A66B4C"/>
    <w:rsid w:val="00A67A4D"/>
    <w:rsid w:val="00A7081B"/>
    <w:rsid w:val="00A70A09"/>
    <w:rsid w:val="00A70ADC"/>
    <w:rsid w:val="00A70F0D"/>
    <w:rsid w:val="00A71885"/>
    <w:rsid w:val="00A7195C"/>
    <w:rsid w:val="00A7227A"/>
    <w:rsid w:val="00A727CE"/>
    <w:rsid w:val="00A73316"/>
    <w:rsid w:val="00A73ED9"/>
    <w:rsid w:val="00A742EA"/>
    <w:rsid w:val="00A74AF7"/>
    <w:rsid w:val="00A75D88"/>
    <w:rsid w:val="00A76179"/>
    <w:rsid w:val="00A76793"/>
    <w:rsid w:val="00A77C06"/>
    <w:rsid w:val="00A77C7F"/>
    <w:rsid w:val="00A80E11"/>
    <w:rsid w:val="00A80FAE"/>
    <w:rsid w:val="00A81697"/>
    <w:rsid w:val="00A81A94"/>
    <w:rsid w:val="00A82569"/>
    <w:rsid w:val="00A82BD8"/>
    <w:rsid w:val="00A82C20"/>
    <w:rsid w:val="00A82C9A"/>
    <w:rsid w:val="00A82DEA"/>
    <w:rsid w:val="00A8385E"/>
    <w:rsid w:val="00A847F8"/>
    <w:rsid w:val="00A84B6A"/>
    <w:rsid w:val="00A86474"/>
    <w:rsid w:val="00A87F3C"/>
    <w:rsid w:val="00A9069E"/>
    <w:rsid w:val="00A91488"/>
    <w:rsid w:val="00A91828"/>
    <w:rsid w:val="00A920E1"/>
    <w:rsid w:val="00A923DB"/>
    <w:rsid w:val="00A93227"/>
    <w:rsid w:val="00A9371D"/>
    <w:rsid w:val="00A9375E"/>
    <w:rsid w:val="00A93F04"/>
    <w:rsid w:val="00A940F4"/>
    <w:rsid w:val="00A94379"/>
    <w:rsid w:val="00A9493E"/>
    <w:rsid w:val="00A94DD8"/>
    <w:rsid w:val="00A959C9"/>
    <w:rsid w:val="00A96A05"/>
    <w:rsid w:val="00A97147"/>
    <w:rsid w:val="00A97625"/>
    <w:rsid w:val="00AA0435"/>
    <w:rsid w:val="00AA2CB2"/>
    <w:rsid w:val="00AA3058"/>
    <w:rsid w:val="00AA391D"/>
    <w:rsid w:val="00AA3D62"/>
    <w:rsid w:val="00AA426F"/>
    <w:rsid w:val="00AA470C"/>
    <w:rsid w:val="00AA47E8"/>
    <w:rsid w:val="00AA4AC5"/>
    <w:rsid w:val="00AA5E0D"/>
    <w:rsid w:val="00AA6D6C"/>
    <w:rsid w:val="00AA7186"/>
    <w:rsid w:val="00AA744D"/>
    <w:rsid w:val="00AA7C9A"/>
    <w:rsid w:val="00AB09A9"/>
    <w:rsid w:val="00AB14D2"/>
    <w:rsid w:val="00AB1997"/>
    <w:rsid w:val="00AB1C50"/>
    <w:rsid w:val="00AB1DE8"/>
    <w:rsid w:val="00AB1ECE"/>
    <w:rsid w:val="00AB3804"/>
    <w:rsid w:val="00AB45C6"/>
    <w:rsid w:val="00AB48B9"/>
    <w:rsid w:val="00AB4B45"/>
    <w:rsid w:val="00AB4FC6"/>
    <w:rsid w:val="00AB5166"/>
    <w:rsid w:val="00AB54E5"/>
    <w:rsid w:val="00AB54EA"/>
    <w:rsid w:val="00AB5595"/>
    <w:rsid w:val="00AB5636"/>
    <w:rsid w:val="00AB6832"/>
    <w:rsid w:val="00AC0344"/>
    <w:rsid w:val="00AC0A0F"/>
    <w:rsid w:val="00AC18F6"/>
    <w:rsid w:val="00AC19E4"/>
    <w:rsid w:val="00AC1A7F"/>
    <w:rsid w:val="00AC1F13"/>
    <w:rsid w:val="00AC2476"/>
    <w:rsid w:val="00AC2D6E"/>
    <w:rsid w:val="00AC3FB3"/>
    <w:rsid w:val="00AC43A7"/>
    <w:rsid w:val="00AC6148"/>
    <w:rsid w:val="00AC6E97"/>
    <w:rsid w:val="00AC7F75"/>
    <w:rsid w:val="00AD13EF"/>
    <w:rsid w:val="00AD21A6"/>
    <w:rsid w:val="00AD2435"/>
    <w:rsid w:val="00AD2866"/>
    <w:rsid w:val="00AD2E2C"/>
    <w:rsid w:val="00AD311D"/>
    <w:rsid w:val="00AD332A"/>
    <w:rsid w:val="00AD387C"/>
    <w:rsid w:val="00AD4E95"/>
    <w:rsid w:val="00AD5015"/>
    <w:rsid w:val="00AD584B"/>
    <w:rsid w:val="00AD5FA3"/>
    <w:rsid w:val="00AD6182"/>
    <w:rsid w:val="00AD635A"/>
    <w:rsid w:val="00AD668A"/>
    <w:rsid w:val="00AD6875"/>
    <w:rsid w:val="00AD6F1B"/>
    <w:rsid w:val="00AE002D"/>
    <w:rsid w:val="00AE0450"/>
    <w:rsid w:val="00AE070E"/>
    <w:rsid w:val="00AE0D02"/>
    <w:rsid w:val="00AE1820"/>
    <w:rsid w:val="00AE2B3D"/>
    <w:rsid w:val="00AE3C96"/>
    <w:rsid w:val="00AE4205"/>
    <w:rsid w:val="00AE4989"/>
    <w:rsid w:val="00AE4BA2"/>
    <w:rsid w:val="00AE4BF6"/>
    <w:rsid w:val="00AE4C57"/>
    <w:rsid w:val="00AE51A1"/>
    <w:rsid w:val="00AE581C"/>
    <w:rsid w:val="00AE5AB9"/>
    <w:rsid w:val="00AE5E24"/>
    <w:rsid w:val="00AE6380"/>
    <w:rsid w:val="00AE7365"/>
    <w:rsid w:val="00AE79C3"/>
    <w:rsid w:val="00AE7BAE"/>
    <w:rsid w:val="00AE7E8B"/>
    <w:rsid w:val="00AF04A5"/>
    <w:rsid w:val="00AF0B81"/>
    <w:rsid w:val="00AF1C45"/>
    <w:rsid w:val="00AF21E8"/>
    <w:rsid w:val="00AF258B"/>
    <w:rsid w:val="00AF31E5"/>
    <w:rsid w:val="00AF322E"/>
    <w:rsid w:val="00AF37F4"/>
    <w:rsid w:val="00AF3A49"/>
    <w:rsid w:val="00AF412D"/>
    <w:rsid w:val="00AF44E0"/>
    <w:rsid w:val="00AF51D6"/>
    <w:rsid w:val="00AF5EC8"/>
    <w:rsid w:val="00AF62B3"/>
    <w:rsid w:val="00AF745C"/>
    <w:rsid w:val="00AF75DB"/>
    <w:rsid w:val="00AF75F3"/>
    <w:rsid w:val="00B01715"/>
    <w:rsid w:val="00B018F5"/>
    <w:rsid w:val="00B0262D"/>
    <w:rsid w:val="00B02F11"/>
    <w:rsid w:val="00B031D2"/>
    <w:rsid w:val="00B03603"/>
    <w:rsid w:val="00B03B88"/>
    <w:rsid w:val="00B04A9B"/>
    <w:rsid w:val="00B04D4D"/>
    <w:rsid w:val="00B0526B"/>
    <w:rsid w:val="00B05613"/>
    <w:rsid w:val="00B05E5F"/>
    <w:rsid w:val="00B05EF8"/>
    <w:rsid w:val="00B06C4F"/>
    <w:rsid w:val="00B06E84"/>
    <w:rsid w:val="00B077F2"/>
    <w:rsid w:val="00B105E7"/>
    <w:rsid w:val="00B11562"/>
    <w:rsid w:val="00B11833"/>
    <w:rsid w:val="00B12884"/>
    <w:rsid w:val="00B12D3F"/>
    <w:rsid w:val="00B13279"/>
    <w:rsid w:val="00B13649"/>
    <w:rsid w:val="00B13770"/>
    <w:rsid w:val="00B13B36"/>
    <w:rsid w:val="00B14ECB"/>
    <w:rsid w:val="00B155A6"/>
    <w:rsid w:val="00B155FA"/>
    <w:rsid w:val="00B15CFA"/>
    <w:rsid w:val="00B16EFF"/>
    <w:rsid w:val="00B170B8"/>
    <w:rsid w:val="00B171A8"/>
    <w:rsid w:val="00B20048"/>
    <w:rsid w:val="00B214F9"/>
    <w:rsid w:val="00B21EEC"/>
    <w:rsid w:val="00B21F82"/>
    <w:rsid w:val="00B22ADC"/>
    <w:rsid w:val="00B23664"/>
    <w:rsid w:val="00B23A0B"/>
    <w:rsid w:val="00B23AFD"/>
    <w:rsid w:val="00B23F54"/>
    <w:rsid w:val="00B247B4"/>
    <w:rsid w:val="00B24DD3"/>
    <w:rsid w:val="00B2502D"/>
    <w:rsid w:val="00B250F0"/>
    <w:rsid w:val="00B257A4"/>
    <w:rsid w:val="00B25A31"/>
    <w:rsid w:val="00B26584"/>
    <w:rsid w:val="00B27268"/>
    <w:rsid w:val="00B27381"/>
    <w:rsid w:val="00B273D6"/>
    <w:rsid w:val="00B27564"/>
    <w:rsid w:val="00B30C7B"/>
    <w:rsid w:val="00B320B4"/>
    <w:rsid w:val="00B330C0"/>
    <w:rsid w:val="00B33362"/>
    <w:rsid w:val="00B33C07"/>
    <w:rsid w:val="00B34050"/>
    <w:rsid w:val="00B340FB"/>
    <w:rsid w:val="00B34767"/>
    <w:rsid w:val="00B34980"/>
    <w:rsid w:val="00B34BEF"/>
    <w:rsid w:val="00B3544C"/>
    <w:rsid w:val="00B36AD9"/>
    <w:rsid w:val="00B36C34"/>
    <w:rsid w:val="00B36E5F"/>
    <w:rsid w:val="00B37117"/>
    <w:rsid w:val="00B373B8"/>
    <w:rsid w:val="00B406E2"/>
    <w:rsid w:val="00B40972"/>
    <w:rsid w:val="00B410D5"/>
    <w:rsid w:val="00B41A44"/>
    <w:rsid w:val="00B41A68"/>
    <w:rsid w:val="00B42154"/>
    <w:rsid w:val="00B4269B"/>
    <w:rsid w:val="00B42834"/>
    <w:rsid w:val="00B430CD"/>
    <w:rsid w:val="00B43268"/>
    <w:rsid w:val="00B43489"/>
    <w:rsid w:val="00B43C94"/>
    <w:rsid w:val="00B44AF5"/>
    <w:rsid w:val="00B44CFD"/>
    <w:rsid w:val="00B45399"/>
    <w:rsid w:val="00B46261"/>
    <w:rsid w:val="00B50D92"/>
    <w:rsid w:val="00B51605"/>
    <w:rsid w:val="00B52654"/>
    <w:rsid w:val="00B535E3"/>
    <w:rsid w:val="00B53A6A"/>
    <w:rsid w:val="00B543EB"/>
    <w:rsid w:val="00B54AD6"/>
    <w:rsid w:val="00B54F31"/>
    <w:rsid w:val="00B554B8"/>
    <w:rsid w:val="00B55F11"/>
    <w:rsid w:val="00B5603A"/>
    <w:rsid w:val="00B56172"/>
    <w:rsid w:val="00B56C09"/>
    <w:rsid w:val="00B56D07"/>
    <w:rsid w:val="00B57FCD"/>
    <w:rsid w:val="00B60C6D"/>
    <w:rsid w:val="00B62928"/>
    <w:rsid w:val="00B62EFB"/>
    <w:rsid w:val="00B66082"/>
    <w:rsid w:val="00B66414"/>
    <w:rsid w:val="00B66673"/>
    <w:rsid w:val="00B6672E"/>
    <w:rsid w:val="00B675BD"/>
    <w:rsid w:val="00B676D2"/>
    <w:rsid w:val="00B67720"/>
    <w:rsid w:val="00B67964"/>
    <w:rsid w:val="00B67F07"/>
    <w:rsid w:val="00B70752"/>
    <w:rsid w:val="00B7090B"/>
    <w:rsid w:val="00B712DA"/>
    <w:rsid w:val="00B71ACD"/>
    <w:rsid w:val="00B71EE2"/>
    <w:rsid w:val="00B72302"/>
    <w:rsid w:val="00B7252E"/>
    <w:rsid w:val="00B72B47"/>
    <w:rsid w:val="00B72C37"/>
    <w:rsid w:val="00B75B2D"/>
    <w:rsid w:val="00B76CAE"/>
    <w:rsid w:val="00B772B1"/>
    <w:rsid w:val="00B77BB6"/>
    <w:rsid w:val="00B8052D"/>
    <w:rsid w:val="00B82469"/>
    <w:rsid w:val="00B82EEC"/>
    <w:rsid w:val="00B83190"/>
    <w:rsid w:val="00B8319E"/>
    <w:rsid w:val="00B850CD"/>
    <w:rsid w:val="00B85A2A"/>
    <w:rsid w:val="00B86FEC"/>
    <w:rsid w:val="00B876FC"/>
    <w:rsid w:val="00B907F7"/>
    <w:rsid w:val="00B90D99"/>
    <w:rsid w:val="00B91FF8"/>
    <w:rsid w:val="00B92089"/>
    <w:rsid w:val="00B92272"/>
    <w:rsid w:val="00B92FBA"/>
    <w:rsid w:val="00B93142"/>
    <w:rsid w:val="00B93226"/>
    <w:rsid w:val="00B93827"/>
    <w:rsid w:val="00B93D7B"/>
    <w:rsid w:val="00B93DB7"/>
    <w:rsid w:val="00B9449F"/>
    <w:rsid w:val="00B94B2B"/>
    <w:rsid w:val="00B956D4"/>
    <w:rsid w:val="00B9577D"/>
    <w:rsid w:val="00B9607F"/>
    <w:rsid w:val="00B96C43"/>
    <w:rsid w:val="00B97DF2"/>
    <w:rsid w:val="00BA02BB"/>
    <w:rsid w:val="00BA0850"/>
    <w:rsid w:val="00BA0E87"/>
    <w:rsid w:val="00BA105B"/>
    <w:rsid w:val="00BA1666"/>
    <w:rsid w:val="00BA1826"/>
    <w:rsid w:val="00BA23DC"/>
    <w:rsid w:val="00BA3678"/>
    <w:rsid w:val="00BA394F"/>
    <w:rsid w:val="00BA3B56"/>
    <w:rsid w:val="00BA460B"/>
    <w:rsid w:val="00BA47ED"/>
    <w:rsid w:val="00BA52FF"/>
    <w:rsid w:val="00BA56BB"/>
    <w:rsid w:val="00BA64C6"/>
    <w:rsid w:val="00BA78D9"/>
    <w:rsid w:val="00BB01B5"/>
    <w:rsid w:val="00BB0D17"/>
    <w:rsid w:val="00BB1B4B"/>
    <w:rsid w:val="00BB1F58"/>
    <w:rsid w:val="00BB2472"/>
    <w:rsid w:val="00BB2A8F"/>
    <w:rsid w:val="00BB2F77"/>
    <w:rsid w:val="00BB474A"/>
    <w:rsid w:val="00BB48AF"/>
    <w:rsid w:val="00BB4B62"/>
    <w:rsid w:val="00BB4F91"/>
    <w:rsid w:val="00BB54CE"/>
    <w:rsid w:val="00BB5DB0"/>
    <w:rsid w:val="00BB5FCF"/>
    <w:rsid w:val="00BB71EA"/>
    <w:rsid w:val="00BB7E68"/>
    <w:rsid w:val="00BB7FCD"/>
    <w:rsid w:val="00BC18D8"/>
    <w:rsid w:val="00BC2D79"/>
    <w:rsid w:val="00BC5405"/>
    <w:rsid w:val="00BC5E13"/>
    <w:rsid w:val="00BC70FE"/>
    <w:rsid w:val="00BC71DA"/>
    <w:rsid w:val="00BC74F0"/>
    <w:rsid w:val="00BD0040"/>
    <w:rsid w:val="00BD09A9"/>
    <w:rsid w:val="00BD0A63"/>
    <w:rsid w:val="00BD12BF"/>
    <w:rsid w:val="00BD1456"/>
    <w:rsid w:val="00BD15B4"/>
    <w:rsid w:val="00BD23C9"/>
    <w:rsid w:val="00BD2587"/>
    <w:rsid w:val="00BD366C"/>
    <w:rsid w:val="00BD37CC"/>
    <w:rsid w:val="00BD3AE4"/>
    <w:rsid w:val="00BD4405"/>
    <w:rsid w:val="00BD4625"/>
    <w:rsid w:val="00BD4C03"/>
    <w:rsid w:val="00BD4F67"/>
    <w:rsid w:val="00BD55A2"/>
    <w:rsid w:val="00BD6919"/>
    <w:rsid w:val="00BD7418"/>
    <w:rsid w:val="00BD79C5"/>
    <w:rsid w:val="00BD7AAA"/>
    <w:rsid w:val="00BD7BED"/>
    <w:rsid w:val="00BD7CF2"/>
    <w:rsid w:val="00BE0514"/>
    <w:rsid w:val="00BE07DB"/>
    <w:rsid w:val="00BE0F76"/>
    <w:rsid w:val="00BE1253"/>
    <w:rsid w:val="00BE181B"/>
    <w:rsid w:val="00BE25E4"/>
    <w:rsid w:val="00BE2746"/>
    <w:rsid w:val="00BE2D99"/>
    <w:rsid w:val="00BE35F2"/>
    <w:rsid w:val="00BE4325"/>
    <w:rsid w:val="00BE44F7"/>
    <w:rsid w:val="00BE4970"/>
    <w:rsid w:val="00BE4EA4"/>
    <w:rsid w:val="00BE52D5"/>
    <w:rsid w:val="00BE5325"/>
    <w:rsid w:val="00BE647C"/>
    <w:rsid w:val="00BE6EE7"/>
    <w:rsid w:val="00BE794F"/>
    <w:rsid w:val="00BE7D70"/>
    <w:rsid w:val="00BE7F12"/>
    <w:rsid w:val="00BF0722"/>
    <w:rsid w:val="00BF0A1F"/>
    <w:rsid w:val="00BF1822"/>
    <w:rsid w:val="00BF2029"/>
    <w:rsid w:val="00BF22F4"/>
    <w:rsid w:val="00BF3263"/>
    <w:rsid w:val="00BF45AD"/>
    <w:rsid w:val="00BF46EA"/>
    <w:rsid w:val="00BF4985"/>
    <w:rsid w:val="00BF4BC3"/>
    <w:rsid w:val="00BF516B"/>
    <w:rsid w:val="00BF56EF"/>
    <w:rsid w:val="00BF6B7F"/>
    <w:rsid w:val="00BF6EAB"/>
    <w:rsid w:val="00BF74C1"/>
    <w:rsid w:val="00BF75F4"/>
    <w:rsid w:val="00BF77C5"/>
    <w:rsid w:val="00BF7BDB"/>
    <w:rsid w:val="00C0005D"/>
    <w:rsid w:val="00C00106"/>
    <w:rsid w:val="00C01076"/>
    <w:rsid w:val="00C011A9"/>
    <w:rsid w:val="00C0310D"/>
    <w:rsid w:val="00C03B78"/>
    <w:rsid w:val="00C04178"/>
    <w:rsid w:val="00C047DC"/>
    <w:rsid w:val="00C05742"/>
    <w:rsid w:val="00C06030"/>
    <w:rsid w:val="00C07EC6"/>
    <w:rsid w:val="00C1197C"/>
    <w:rsid w:val="00C1215D"/>
    <w:rsid w:val="00C1267B"/>
    <w:rsid w:val="00C1372F"/>
    <w:rsid w:val="00C1382F"/>
    <w:rsid w:val="00C13F50"/>
    <w:rsid w:val="00C143D2"/>
    <w:rsid w:val="00C147EB"/>
    <w:rsid w:val="00C14A75"/>
    <w:rsid w:val="00C1504A"/>
    <w:rsid w:val="00C1546B"/>
    <w:rsid w:val="00C154CC"/>
    <w:rsid w:val="00C15AA9"/>
    <w:rsid w:val="00C15CBE"/>
    <w:rsid w:val="00C15F68"/>
    <w:rsid w:val="00C17214"/>
    <w:rsid w:val="00C174DF"/>
    <w:rsid w:val="00C17EF1"/>
    <w:rsid w:val="00C21B01"/>
    <w:rsid w:val="00C227D5"/>
    <w:rsid w:val="00C227F6"/>
    <w:rsid w:val="00C2303A"/>
    <w:rsid w:val="00C244CC"/>
    <w:rsid w:val="00C2465B"/>
    <w:rsid w:val="00C24C65"/>
    <w:rsid w:val="00C2583F"/>
    <w:rsid w:val="00C258E4"/>
    <w:rsid w:val="00C25A9D"/>
    <w:rsid w:val="00C307FF"/>
    <w:rsid w:val="00C30DA3"/>
    <w:rsid w:val="00C30DC3"/>
    <w:rsid w:val="00C30E2F"/>
    <w:rsid w:val="00C30F4E"/>
    <w:rsid w:val="00C31BF3"/>
    <w:rsid w:val="00C32664"/>
    <w:rsid w:val="00C33FF6"/>
    <w:rsid w:val="00C349E9"/>
    <w:rsid w:val="00C34D14"/>
    <w:rsid w:val="00C36991"/>
    <w:rsid w:val="00C36A44"/>
    <w:rsid w:val="00C3762A"/>
    <w:rsid w:val="00C413A1"/>
    <w:rsid w:val="00C41589"/>
    <w:rsid w:val="00C41AE6"/>
    <w:rsid w:val="00C4215A"/>
    <w:rsid w:val="00C4223D"/>
    <w:rsid w:val="00C437F4"/>
    <w:rsid w:val="00C43AEE"/>
    <w:rsid w:val="00C43B4A"/>
    <w:rsid w:val="00C441E5"/>
    <w:rsid w:val="00C455E9"/>
    <w:rsid w:val="00C45615"/>
    <w:rsid w:val="00C45C6A"/>
    <w:rsid w:val="00C463FC"/>
    <w:rsid w:val="00C47001"/>
    <w:rsid w:val="00C47250"/>
    <w:rsid w:val="00C473EB"/>
    <w:rsid w:val="00C47A50"/>
    <w:rsid w:val="00C50958"/>
    <w:rsid w:val="00C51265"/>
    <w:rsid w:val="00C5207D"/>
    <w:rsid w:val="00C52C92"/>
    <w:rsid w:val="00C52CFE"/>
    <w:rsid w:val="00C52E35"/>
    <w:rsid w:val="00C53461"/>
    <w:rsid w:val="00C538B9"/>
    <w:rsid w:val="00C53E8A"/>
    <w:rsid w:val="00C53E97"/>
    <w:rsid w:val="00C54762"/>
    <w:rsid w:val="00C5498B"/>
    <w:rsid w:val="00C54D4C"/>
    <w:rsid w:val="00C5598F"/>
    <w:rsid w:val="00C565C2"/>
    <w:rsid w:val="00C56DA4"/>
    <w:rsid w:val="00C57699"/>
    <w:rsid w:val="00C6039C"/>
    <w:rsid w:val="00C60F4E"/>
    <w:rsid w:val="00C61182"/>
    <w:rsid w:val="00C6126C"/>
    <w:rsid w:val="00C61944"/>
    <w:rsid w:val="00C63028"/>
    <w:rsid w:val="00C6349A"/>
    <w:rsid w:val="00C64263"/>
    <w:rsid w:val="00C646B8"/>
    <w:rsid w:val="00C64994"/>
    <w:rsid w:val="00C65B6A"/>
    <w:rsid w:val="00C65BD8"/>
    <w:rsid w:val="00C65FE5"/>
    <w:rsid w:val="00C660BE"/>
    <w:rsid w:val="00C679D6"/>
    <w:rsid w:val="00C67A80"/>
    <w:rsid w:val="00C67EC2"/>
    <w:rsid w:val="00C7030F"/>
    <w:rsid w:val="00C706C0"/>
    <w:rsid w:val="00C7108C"/>
    <w:rsid w:val="00C7292B"/>
    <w:rsid w:val="00C72998"/>
    <w:rsid w:val="00C72C79"/>
    <w:rsid w:val="00C72E5F"/>
    <w:rsid w:val="00C72F2C"/>
    <w:rsid w:val="00C72F3B"/>
    <w:rsid w:val="00C7300E"/>
    <w:rsid w:val="00C7305C"/>
    <w:rsid w:val="00C730C3"/>
    <w:rsid w:val="00C73F13"/>
    <w:rsid w:val="00C77E2A"/>
    <w:rsid w:val="00C8048E"/>
    <w:rsid w:val="00C80AA8"/>
    <w:rsid w:val="00C80AF6"/>
    <w:rsid w:val="00C80CD6"/>
    <w:rsid w:val="00C81DBC"/>
    <w:rsid w:val="00C81DEB"/>
    <w:rsid w:val="00C8241E"/>
    <w:rsid w:val="00C82D89"/>
    <w:rsid w:val="00C82E0E"/>
    <w:rsid w:val="00C835AB"/>
    <w:rsid w:val="00C83761"/>
    <w:rsid w:val="00C8454C"/>
    <w:rsid w:val="00C84AC4"/>
    <w:rsid w:val="00C84D46"/>
    <w:rsid w:val="00C85EB4"/>
    <w:rsid w:val="00C86F3A"/>
    <w:rsid w:val="00C875A0"/>
    <w:rsid w:val="00C87621"/>
    <w:rsid w:val="00C90822"/>
    <w:rsid w:val="00C91382"/>
    <w:rsid w:val="00C91549"/>
    <w:rsid w:val="00C9156E"/>
    <w:rsid w:val="00C91CFE"/>
    <w:rsid w:val="00C945B9"/>
    <w:rsid w:val="00C94EBB"/>
    <w:rsid w:val="00C95091"/>
    <w:rsid w:val="00C957E0"/>
    <w:rsid w:val="00C95F7C"/>
    <w:rsid w:val="00C95FFC"/>
    <w:rsid w:val="00C9681B"/>
    <w:rsid w:val="00C979A3"/>
    <w:rsid w:val="00CA0F48"/>
    <w:rsid w:val="00CA186D"/>
    <w:rsid w:val="00CA1AE1"/>
    <w:rsid w:val="00CA2E33"/>
    <w:rsid w:val="00CA33B6"/>
    <w:rsid w:val="00CA3787"/>
    <w:rsid w:val="00CA3ED1"/>
    <w:rsid w:val="00CA496F"/>
    <w:rsid w:val="00CA4A41"/>
    <w:rsid w:val="00CA5D23"/>
    <w:rsid w:val="00CA65F2"/>
    <w:rsid w:val="00CA6714"/>
    <w:rsid w:val="00CA6E0D"/>
    <w:rsid w:val="00CA6E3B"/>
    <w:rsid w:val="00CA7183"/>
    <w:rsid w:val="00CA7A4F"/>
    <w:rsid w:val="00CA7DEB"/>
    <w:rsid w:val="00CA7E8F"/>
    <w:rsid w:val="00CB0B5F"/>
    <w:rsid w:val="00CB2814"/>
    <w:rsid w:val="00CB2AB1"/>
    <w:rsid w:val="00CB2AFF"/>
    <w:rsid w:val="00CB517F"/>
    <w:rsid w:val="00CB553C"/>
    <w:rsid w:val="00CB58E7"/>
    <w:rsid w:val="00CB6516"/>
    <w:rsid w:val="00CB692F"/>
    <w:rsid w:val="00CB6CA2"/>
    <w:rsid w:val="00CC0020"/>
    <w:rsid w:val="00CC01B4"/>
    <w:rsid w:val="00CC10D0"/>
    <w:rsid w:val="00CC154F"/>
    <w:rsid w:val="00CC1C96"/>
    <w:rsid w:val="00CC2AA8"/>
    <w:rsid w:val="00CC3902"/>
    <w:rsid w:val="00CC3920"/>
    <w:rsid w:val="00CC453B"/>
    <w:rsid w:val="00CC476F"/>
    <w:rsid w:val="00CC4882"/>
    <w:rsid w:val="00CC5007"/>
    <w:rsid w:val="00CC589F"/>
    <w:rsid w:val="00CC5C8E"/>
    <w:rsid w:val="00CC5F97"/>
    <w:rsid w:val="00CC61BA"/>
    <w:rsid w:val="00CC61F9"/>
    <w:rsid w:val="00CC6202"/>
    <w:rsid w:val="00CC6C65"/>
    <w:rsid w:val="00CC6D92"/>
    <w:rsid w:val="00CC7162"/>
    <w:rsid w:val="00CC7732"/>
    <w:rsid w:val="00CC7AD9"/>
    <w:rsid w:val="00CC7FB4"/>
    <w:rsid w:val="00CD0453"/>
    <w:rsid w:val="00CD0AF2"/>
    <w:rsid w:val="00CD0D79"/>
    <w:rsid w:val="00CD19DF"/>
    <w:rsid w:val="00CD1ECE"/>
    <w:rsid w:val="00CD24B1"/>
    <w:rsid w:val="00CD2940"/>
    <w:rsid w:val="00CD408F"/>
    <w:rsid w:val="00CD42D2"/>
    <w:rsid w:val="00CD49C6"/>
    <w:rsid w:val="00CD4A86"/>
    <w:rsid w:val="00CD4AFF"/>
    <w:rsid w:val="00CD4C0A"/>
    <w:rsid w:val="00CD550E"/>
    <w:rsid w:val="00CD58C4"/>
    <w:rsid w:val="00CD5A1F"/>
    <w:rsid w:val="00CD6949"/>
    <w:rsid w:val="00CD767E"/>
    <w:rsid w:val="00CD78F4"/>
    <w:rsid w:val="00CD7A57"/>
    <w:rsid w:val="00CE056F"/>
    <w:rsid w:val="00CE0812"/>
    <w:rsid w:val="00CE228A"/>
    <w:rsid w:val="00CE274D"/>
    <w:rsid w:val="00CE38A6"/>
    <w:rsid w:val="00CE3EB5"/>
    <w:rsid w:val="00CE482F"/>
    <w:rsid w:val="00CE5554"/>
    <w:rsid w:val="00CE6B4F"/>
    <w:rsid w:val="00CE6E93"/>
    <w:rsid w:val="00CE6F35"/>
    <w:rsid w:val="00CE7A94"/>
    <w:rsid w:val="00CF0349"/>
    <w:rsid w:val="00CF0636"/>
    <w:rsid w:val="00CF07DB"/>
    <w:rsid w:val="00CF0892"/>
    <w:rsid w:val="00CF08DF"/>
    <w:rsid w:val="00CF112A"/>
    <w:rsid w:val="00CF11D0"/>
    <w:rsid w:val="00CF23DF"/>
    <w:rsid w:val="00CF2CF2"/>
    <w:rsid w:val="00CF3069"/>
    <w:rsid w:val="00CF3EEF"/>
    <w:rsid w:val="00CF5224"/>
    <w:rsid w:val="00CF5463"/>
    <w:rsid w:val="00CF569F"/>
    <w:rsid w:val="00CF7163"/>
    <w:rsid w:val="00D015BA"/>
    <w:rsid w:val="00D01A41"/>
    <w:rsid w:val="00D03292"/>
    <w:rsid w:val="00D03874"/>
    <w:rsid w:val="00D05461"/>
    <w:rsid w:val="00D05E86"/>
    <w:rsid w:val="00D06065"/>
    <w:rsid w:val="00D063B7"/>
    <w:rsid w:val="00D064D6"/>
    <w:rsid w:val="00D06626"/>
    <w:rsid w:val="00D0712D"/>
    <w:rsid w:val="00D079B9"/>
    <w:rsid w:val="00D10499"/>
    <w:rsid w:val="00D10B9E"/>
    <w:rsid w:val="00D10C18"/>
    <w:rsid w:val="00D113FA"/>
    <w:rsid w:val="00D12756"/>
    <w:rsid w:val="00D12E9D"/>
    <w:rsid w:val="00D13FAD"/>
    <w:rsid w:val="00D145A2"/>
    <w:rsid w:val="00D14B6D"/>
    <w:rsid w:val="00D15BDE"/>
    <w:rsid w:val="00D162F5"/>
    <w:rsid w:val="00D169A4"/>
    <w:rsid w:val="00D17418"/>
    <w:rsid w:val="00D17446"/>
    <w:rsid w:val="00D17473"/>
    <w:rsid w:val="00D174C4"/>
    <w:rsid w:val="00D20620"/>
    <w:rsid w:val="00D20F14"/>
    <w:rsid w:val="00D21690"/>
    <w:rsid w:val="00D21792"/>
    <w:rsid w:val="00D21A75"/>
    <w:rsid w:val="00D22B6E"/>
    <w:rsid w:val="00D22CCE"/>
    <w:rsid w:val="00D237BA"/>
    <w:rsid w:val="00D23AF3"/>
    <w:rsid w:val="00D23D10"/>
    <w:rsid w:val="00D23DD0"/>
    <w:rsid w:val="00D24111"/>
    <w:rsid w:val="00D24500"/>
    <w:rsid w:val="00D24D18"/>
    <w:rsid w:val="00D2539A"/>
    <w:rsid w:val="00D25455"/>
    <w:rsid w:val="00D25549"/>
    <w:rsid w:val="00D25C98"/>
    <w:rsid w:val="00D25D2D"/>
    <w:rsid w:val="00D266C3"/>
    <w:rsid w:val="00D26DFF"/>
    <w:rsid w:val="00D26E86"/>
    <w:rsid w:val="00D26F2A"/>
    <w:rsid w:val="00D2701E"/>
    <w:rsid w:val="00D2766F"/>
    <w:rsid w:val="00D301DF"/>
    <w:rsid w:val="00D31D09"/>
    <w:rsid w:val="00D33731"/>
    <w:rsid w:val="00D342C9"/>
    <w:rsid w:val="00D354B3"/>
    <w:rsid w:val="00D35FB2"/>
    <w:rsid w:val="00D3665D"/>
    <w:rsid w:val="00D36DC2"/>
    <w:rsid w:val="00D372D8"/>
    <w:rsid w:val="00D37352"/>
    <w:rsid w:val="00D37B78"/>
    <w:rsid w:val="00D405BB"/>
    <w:rsid w:val="00D40613"/>
    <w:rsid w:val="00D40737"/>
    <w:rsid w:val="00D407D7"/>
    <w:rsid w:val="00D40F6C"/>
    <w:rsid w:val="00D40FC3"/>
    <w:rsid w:val="00D41DE2"/>
    <w:rsid w:val="00D428CF"/>
    <w:rsid w:val="00D437E0"/>
    <w:rsid w:val="00D449B5"/>
    <w:rsid w:val="00D44E39"/>
    <w:rsid w:val="00D45486"/>
    <w:rsid w:val="00D45690"/>
    <w:rsid w:val="00D45B02"/>
    <w:rsid w:val="00D46AD2"/>
    <w:rsid w:val="00D50129"/>
    <w:rsid w:val="00D524AF"/>
    <w:rsid w:val="00D52579"/>
    <w:rsid w:val="00D52923"/>
    <w:rsid w:val="00D52980"/>
    <w:rsid w:val="00D529E8"/>
    <w:rsid w:val="00D531D0"/>
    <w:rsid w:val="00D5439C"/>
    <w:rsid w:val="00D56A44"/>
    <w:rsid w:val="00D57406"/>
    <w:rsid w:val="00D57697"/>
    <w:rsid w:val="00D604E3"/>
    <w:rsid w:val="00D617D1"/>
    <w:rsid w:val="00D62D7D"/>
    <w:rsid w:val="00D63302"/>
    <w:rsid w:val="00D65AD9"/>
    <w:rsid w:val="00D66DEE"/>
    <w:rsid w:val="00D66F5E"/>
    <w:rsid w:val="00D66FA5"/>
    <w:rsid w:val="00D67046"/>
    <w:rsid w:val="00D673F3"/>
    <w:rsid w:val="00D67E91"/>
    <w:rsid w:val="00D70087"/>
    <w:rsid w:val="00D7091E"/>
    <w:rsid w:val="00D713F7"/>
    <w:rsid w:val="00D71829"/>
    <w:rsid w:val="00D72336"/>
    <w:rsid w:val="00D72355"/>
    <w:rsid w:val="00D72640"/>
    <w:rsid w:val="00D73DE1"/>
    <w:rsid w:val="00D7409B"/>
    <w:rsid w:val="00D7413E"/>
    <w:rsid w:val="00D741BE"/>
    <w:rsid w:val="00D747FD"/>
    <w:rsid w:val="00D75F46"/>
    <w:rsid w:val="00D76277"/>
    <w:rsid w:val="00D763E6"/>
    <w:rsid w:val="00D76C4B"/>
    <w:rsid w:val="00D77459"/>
    <w:rsid w:val="00D81313"/>
    <w:rsid w:val="00D8141B"/>
    <w:rsid w:val="00D81BCA"/>
    <w:rsid w:val="00D81DBA"/>
    <w:rsid w:val="00D82CE1"/>
    <w:rsid w:val="00D834BA"/>
    <w:rsid w:val="00D83DED"/>
    <w:rsid w:val="00D8523B"/>
    <w:rsid w:val="00D85E69"/>
    <w:rsid w:val="00D86058"/>
    <w:rsid w:val="00D86197"/>
    <w:rsid w:val="00D866C7"/>
    <w:rsid w:val="00D871BF"/>
    <w:rsid w:val="00D874A3"/>
    <w:rsid w:val="00D87B8D"/>
    <w:rsid w:val="00D90BFB"/>
    <w:rsid w:val="00D93BE6"/>
    <w:rsid w:val="00D943AF"/>
    <w:rsid w:val="00D953A8"/>
    <w:rsid w:val="00D960C0"/>
    <w:rsid w:val="00D96525"/>
    <w:rsid w:val="00D967D5"/>
    <w:rsid w:val="00D96925"/>
    <w:rsid w:val="00D96BC6"/>
    <w:rsid w:val="00D970CC"/>
    <w:rsid w:val="00D977C9"/>
    <w:rsid w:val="00D97836"/>
    <w:rsid w:val="00D97BF1"/>
    <w:rsid w:val="00D97FB3"/>
    <w:rsid w:val="00DA0BE6"/>
    <w:rsid w:val="00DA0E01"/>
    <w:rsid w:val="00DA100C"/>
    <w:rsid w:val="00DA1D7E"/>
    <w:rsid w:val="00DA2664"/>
    <w:rsid w:val="00DA32A5"/>
    <w:rsid w:val="00DA4158"/>
    <w:rsid w:val="00DA4178"/>
    <w:rsid w:val="00DA4268"/>
    <w:rsid w:val="00DA49DB"/>
    <w:rsid w:val="00DA5458"/>
    <w:rsid w:val="00DA5F00"/>
    <w:rsid w:val="00DA6607"/>
    <w:rsid w:val="00DA6E84"/>
    <w:rsid w:val="00DA7088"/>
    <w:rsid w:val="00DA7862"/>
    <w:rsid w:val="00DB0C32"/>
    <w:rsid w:val="00DB1306"/>
    <w:rsid w:val="00DB2271"/>
    <w:rsid w:val="00DB280B"/>
    <w:rsid w:val="00DB2961"/>
    <w:rsid w:val="00DB41B2"/>
    <w:rsid w:val="00DB450A"/>
    <w:rsid w:val="00DB5855"/>
    <w:rsid w:val="00DB59E8"/>
    <w:rsid w:val="00DB5A3E"/>
    <w:rsid w:val="00DB5B22"/>
    <w:rsid w:val="00DB6EA9"/>
    <w:rsid w:val="00DB6FA6"/>
    <w:rsid w:val="00DB70EE"/>
    <w:rsid w:val="00DB78FA"/>
    <w:rsid w:val="00DC1020"/>
    <w:rsid w:val="00DC1565"/>
    <w:rsid w:val="00DC1A56"/>
    <w:rsid w:val="00DC1C88"/>
    <w:rsid w:val="00DC1D0D"/>
    <w:rsid w:val="00DC2479"/>
    <w:rsid w:val="00DC2835"/>
    <w:rsid w:val="00DC2A81"/>
    <w:rsid w:val="00DC2DB8"/>
    <w:rsid w:val="00DC343B"/>
    <w:rsid w:val="00DC3CA2"/>
    <w:rsid w:val="00DC3EB9"/>
    <w:rsid w:val="00DC4E19"/>
    <w:rsid w:val="00DC5B63"/>
    <w:rsid w:val="00DC60C9"/>
    <w:rsid w:val="00DC6405"/>
    <w:rsid w:val="00DC6959"/>
    <w:rsid w:val="00DC7649"/>
    <w:rsid w:val="00DC76A2"/>
    <w:rsid w:val="00DD1539"/>
    <w:rsid w:val="00DD1823"/>
    <w:rsid w:val="00DD208C"/>
    <w:rsid w:val="00DD2382"/>
    <w:rsid w:val="00DD321E"/>
    <w:rsid w:val="00DD3487"/>
    <w:rsid w:val="00DD4586"/>
    <w:rsid w:val="00DD483C"/>
    <w:rsid w:val="00DD4C9A"/>
    <w:rsid w:val="00DD5136"/>
    <w:rsid w:val="00DD568C"/>
    <w:rsid w:val="00DD6391"/>
    <w:rsid w:val="00DD63EB"/>
    <w:rsid w:val="00DD69F9"/>
    <w:rsid w:val="00DD6D44"/>
    <w:rsid w:val="00DD725B"/>
    <w:rsid w:val="00DD78EE"/>
    <w:rsid w:val="00DE0631"/>
    <w:rsid w:val="00DE12C5"/>
    <w:rsid w:val="00DE2639"/>
    <w:rsid w:val="00DE26E4"/>
    <w:rsid w:val="00DE3ACF"/>
    <w:rsid w:val="00DE3FD2"/>
    <w:rsid w:val="00DE408D"/>
    <w:rsid w:val="00DE45A2"/>
    <w:rsid w:val="00DE4D76"/>
    <w:rsid w:val="00DE4FE6"/>
    <w:rsid w:val="00DE51E9"/>
    <w:rsid w:val="00DE640D"/>
    <w:rsid w:val="00DE6427"/>
    <w:rsid w:val="00DE7431"/>
    <w:rsid w:val="00DF06BB"/>
    <w:rsid w:val="00DF0BDA"/>
    <w:rsid w:val="00DF0D61"/>
    <w:rsid w:val="00DF1933"/>
    <w:rsid w:val="00DF3C03"/>
    <w:rsid w:val="00DF42ED"/>
    <w:rsid w:val="00DF44EB"/>
    <w:rsid w:val="00DF5353"/>
    <w:rsid w:val="00DF57F3"/>
    <w:rsid w:val="00DF5E1D"/>
    <w:rsid w:val="00DF6127"/>
    <w:rsid w:val="00DF6767"/>
    <w:rsid w:val="00DF6F0E"/>
    <w:rsid w:val="00DF7773"/>
    <w:rsid w:val="00DF7E4E"/>
    <w:rsid w:val="00E0060F"/>
    <w:rsid w:val="00E00892"/>
    <w:rsid w:val="00E013DE"/>
    <w:rsid w:val="00E01DB8"/>
    <w:rsid w:val="00E02060"/>
    <w:rsid w:val="00E021BA"/>
    <w:rsid w:val="00E0237E"/>
    <w:rsid w:val="00E02665"/>
    <w:rsid w:val="00E028A2"/>
    <w:rsid w:val="00E02C02"/>
    <w:rsid w:val="00E03CC0"/>
    <w:rsid w:val="00E03E6F"/>
    <w:rsid w:val="00E04647"/>
    <w:rsid w:val="00E05404"/>
    <w:rsid w:val="00E05448"/>
    <w:rsid w:val="00E05DD6"/>
    <w:rsid w:val="00E05FFF"/>
    <w:rsid w:val="00E06531"/>
    <w:rsid w:val="00E06A65"/>
    <w:rsid w:val="00E06B01"/>
    <w:rsid w:val="00E06B6D"/>
    <w:rsid w:val="00E07A30"/>
    <w:rsid w:val="00E07B31"/>
    <w:rsid w:val="00E07F0B"/>
    <w:rsid w:val="00E10E18"/>
    <w:rsid w:val="00E111FD"/>
    <w:rsid w:val="00E113E6"/>
    <w:rsid w:val="00E12F31"/>
    <w:rsid w:val="00E1355F"/>
    <w:rsid w:val="00E13D1F"/>
    <w:rsid w:val="00E13F37"/>
    <w:rsid w:val="00E14383"/>
    <w:rsid w:val="00E15857"/>
    <w:rsid w:val="00E15DB7"/>
    <w:rsid w:val="00E165C2"/>
    <w:rsid w:val="00E165FF"/>
    <w:rsid w:val="00E1697E"/>
    <w:rsid w:val="00E201D0"/>
    <w:rsid w:val="00E20E69"/>
    <w:rsid w:val="00E21523"/>
    <w:rsid w:val="00E21CFC"/>
    <w:rsid w:val="00E22251"/>
    <w:rsid w:val="00E228BC"/>
    <w:rsid w:val="00E22F7C"/>
    <w:rsid w:val="00E23078"/>
    <w:rsid w:val="00E231DB"/>
    <w:rsid w:val="00E23D9C"/>
    <w:rsid w:val="00E248C9"/>
    <w:rsid w:val="00E24952"/>
    <w:rsid w:val="00E251DF"/>
    <w:rsid w:val="00E2683F"/>
    <w:rsid w:val="00E27186"/>
    <w:rsid w:val="00E27325"/>
    <w:rsid w:val="00E2795F"/>
    <w:rsid w:val="00E27AA5"/>
    <w:rsid w:val="00E30514"/>
    <w:rsid w:val="00E30EEB"/>
    <w:rsid w:val="00E31105"/>
    <w:rsid w:val="00E311A4"/>
    <w:rsid w:val="00E31354"/>
    <w:rsid w:val="00E31836"/>
    <w:rsid w:val="00E31E38"/>
    <w:rsid w:val="00E3216E"/>
    <w:rsid w:val="00E3272C"/>
    <w:rsid w:val="00E32BC1"/>
    <w:rsid w:val="00E32E74"/>
    <w:rsid w:val="00E3409F"/>
    <w:rsid w:val="00E35130"/>
    <w:rsid w:val="00E35740"/>
    <w:rsid w:val="00E35F0A"/>
    <w:rsid w:val="00E360B6"/>
    <w:rsid w:val="00E362A4"/>
    <w:rsid w:val="00E3713D"/>
    <w:rsid w:val="00E37C24"/>
    <w:rsid w:val="00E37E25"/>
    <w:rsid w:val="00E37F51"/>
    <w:rsid w:val="00E40D06"/>
    <w:rsid w:val="00E414A4"/>
    <w:rsid w:val="00E436C7"/>
    <w:rsid w:val="00E43DBA"/>
    <w:rsid w:val="00E44455"/>
    <w:rsid w:val="00E450D8"/>
    <w:rsid w:val="00E45EAF"/>
    <w:rsid w:val="00E4610F"/>
    <w:rsid w:val="00E50E80"/>
    <w:rsid w:val="00E51051"/>
    <w:rsid w:val="00E51F8C"/>
    <w:rsid w:val="00E5221E"/>
    <w:rsid w:val="00E52308"/>
    <w:rsid w:val="00E52650"/>
    <w:rsid w:val="00E526AD"/>
    <w:rsid w:val="00E52B1D"/>
    <w:rsid w:val="00E52C47"/>
    <w:rsid w:val="00E52D0C"/>
    <w:rsid w:val="00E54268"/>
    <w:rsid w:val="00E5430D"/>
    <w:rsid w:val="00E55217"/>
    <w:rsid w:val="00E56958"/>
    <w:rsid w:val="00E56B8B"/>
    <w:rsid w:val="00E5715D"/>
    <w:rsid w:val="00E60362"/>
    <w:rsid w:val="00E60C01"/>
    <w:rsid w:val="00E60F0A"/>
    <w:rsid w:val="00E6127C"/>
    <w:rsid w:val="00E61BC9"/>
    <w:rsid w:val="00E62CA4"/>
    <w:rsid w:val="00E64752"/>
    <w:rsid w:val="00E64B11"/>
    <w:rsid w:val="00E6604D"/>
    <w:rsid w:val="00E674F4"/>
    <w:rsid w:val="00E67B74"/>
    <w:rsid w:val="00E73AE4"/>
    <w:rsid w:val="00E7421B"/>
    <w:rsid w:val="00E74430"/>
    <w:rsid w:val="00E75275"/>
    <w:rsid w:val="00E759DD"/>
    <w:rsid w:val="00E76CA6"/>
    <w:rsid w:val="00E77E9B"/>
    <w:rsid w:val="00E801B0"/>
    <w:rsid w:val="00E8029E"/>
    <w:rsid w:val="00E8054D"/>
    <w:rsid w:val="00E80A5E"/>
    <w:rsid w:val="00E80E2E"/>
    <w:rsid w:val="00E81CBF"/>
    <w:rsid w:val="00E8310B"/>
    <w:rsid w:val="00E8329E"/>
    <w:rsid w:val="00E8332A"/>
    <w:rsid w:val="00E833AF"/>
    <w:rsid w:val="00E8395D"/>
    <w:rsid w:val="00E8396F"/>
    <w:rsid w:val="00E846F2"/>
    <w:rsid w:val="00E8496D"/>
    <w:rsid w:val="00E84E65"/>
    <w:rsid w:val="00E85E73"/>
    <w:rsid w:val="00E874B4"/>
    <w:rsid w:val="00E875BD"/>
    <w:rsid w:val="00E876AC"/>
    <w:rsid w:val="00E878AC"/>
    <w:rsid w:val="00E8799D"/>
    <w:rsid w:val="00E879ED"/>
    <w:rsid w:val="00E90048"/>
    <w:rsid w:val="00E90C76"/>
    <w:rsid w:val="00E9114B"/>
    <w:rsid w:val="00E914AF"/>
    <w:rsid w:val="00E91B8D"/>
    <w:rsid w:val="00E91CBF"/>
    <w:rsid w:val="00E91FF9"/>
    <w:rsid w:val="00E92287"/>
    <w:rsid w:val="00E92C57"/>
    <w:rsid w:val="00E93086"/>
    <w:rsid w:val="00E9426E"/>
    <w:rsid w:val="00E9437F"/>
    <w:rsid w:val="00E944D4"/>
    <w:rsid w:val="00E94626"/>
    <w:rsid w:val="00E94A7F"/>
    <w:rsid w:val="00E9505B"/>
    <w:rsid w:val="00E9570D"/>
    <w:rsid w:val="00E975D2"/>
    <w:rsid w:val="00E97EDC"/>
    <w:rsid w:val="00EA0242"/>
    <w:rsid w:val="00EA2013"/>
    <w:rsid w:val="00EA20C5"/>
    <w:rsid w:val="00EA2265"/>
    <w:rsid w:val="00EA2707"/>
    <w:rsid w:val="00EA312B"/>
    <w:rsid w:val="00EA3A67"/>
    <w:rsid w:val="00EA3D9A"/>
    <w:rsid w:val="00EA4129"/>
    <w:rsid w:val="00EA5D49"/>
    <w:rsid w:val="00EA5FEC"/>
    <w:rsid w:val="00EA6754"/>
    <w:rsid w:val="00EA6886"/>
    <w:rsid w:val="00EA6BB9"/>
    <w:rsid w:val="00EA7ADD"/>
    <w:rsid w:val="00EA7B08"/>
    <w:rsid w:val="00EA7D78"/>
    <w:rsid w:val="00EB1486"/>
    <w:rsid w:val="00EB149E"/>
    <w:rsid w:val="00EB2135"/>
    <w:rsid w:val="00EB2431"/>
    <w:rsid w:val="00EB2F73"/>
    <w:rsid w:val="00EB340E"/>
    <w:rsid w:val="00EB495C"/>
    <w:rsid w:val="00EB4A34"/>
    <w:rsid w:val="00EB4C83"/>
    <w:rsid w:val="00EB4CD4"/>
    <w:rsid w:val="00EB5470"/>
    <w:rsid w:val="00EB554C"/>
    <w:rsid w:val="00EB57F5"/>
    <w:rsid w:val="00EB5F37"/>
    <w:rsid w:val="00EB675B"/>
    <w:rsid w:val="00EB681B"/>
    <w:rsid w:val="00EB6B59"/>
    <w:rsid w:val="00EB7231"/>
    <w:rsid w:val="00EB7356"/>
    <w:rsid w:val="00EB7B1F"/>
    <w:rsid w:val="00EB7D99"/>
    <w:rsid w:val="00EC0462"/>
    <w:rsid w:val="00EC0628"/>
    <w:rsid w:val="00EC06D3"/>
    <w:rsid w:val="00EC0940"/>
    <w:rsid w:val="00EC0EBF"/>
    <w:rsid w:val="00EC112E"/>
    <w:rsid w:val="00EC11F5"/>
    <w:rsid w:val="00EC128D"/>
    <w:rsid w:val="00EC12F2"/>
    <w:rsid w:val="00EC137E"/>
    <w:rsid w:val="00EC1E94"/>
    <w:rsid w:val="00EC22E8"/>
    <w:rsid w:val="00EC320E"/>
    <w:rsid w:val="00EC37F6"/>
    <w:rsid w:val="00EC3BD3"/>
    <w:rsid w:val="00EC49EF"/>
    <w:rsid w:val="00EC4DDA"/>
    <w:rsid w:val="00EC5246"/>
    <w:rsid w:val="00EC5FA1"/>
    <w:rsid w:val="00EC603D"/>
    <w:rsid w:val="00EC62C0"/>
    <w:rsid w:val="00EC7EA8"/>
    <w:rsid w:val="00ED006C"/>
    <w:rsid w:val="00ED02FC"/>
    <w:rsid w:val="00ED03A5"/>
    <w:rsid w:val="00ED0642"/>
    <w:rsid w:val="00ED17DB"/>
    <w:rsid w:val="00ED187B"/>
    <w:rsid w:val="00ED2118"/>
    <w:rsid w:val="00ED2128"/>
    <w:rsid w:val="00ED2140"/>
    <w:rsid w:val="00ED223E"/>
    <w:rsid w:val="00ED32F7"/>
    <w:rsid w:val="00ED35F3"/>
    <w:rsid w:val="00ED3F84"/>
    <w:rsid w:val="00ED42BC"/>
    <w:rsid w:val="00ED4660"/>
    <w:rsid w:val="00ED4DD1"/>
    <w:rsid w:val="00ED7DA6"/>
    <w:rsid w:val="00EE02E1"/>
    <w:rsid w:val="00EE034F"/>
    <w:rsid w:val="00EE04A8"/>
    <w:rsid w:val="00EE098C"/>
    <w:rsid w:val="00EE0B1B"/>
    <w:rsid w:val="00EE18A3"/>
    <w:rsid w:val="00EE2085"/>
    <w:rsid w:val="00EE2433"/>
    <w:rsid w:val="00EE2A10"/>
    <w:rsid w:val="00EE30F5"/>
    <w:rsid w:val="00EE3C48"/>
    <w:rsid w:val="00EE61C7"/>
    <w:rsid w:val="00EE6265"/>
    <w:rsid w:val="00EF052A"/>
    <w:rsid w:val="00EF1910"/>
    <w:rsid w:val="00EF1934"/>
    <w:rsid w:val="00EF231B"/>
    <w:rsid w:val="00EF2906"/>
    <w:rsid w:val="00EF29A0"/>
    <w:rsid w:val="00EF2F3E"/>
    <w:rsid w:val="00EF4F36"/>
    <w:rsid w:val="00EF58D7"/>
    <w:rsid w:val="00EF6D59"/>
    <w:rsid w:val="00EF6DE6"/>
    <w:rsid w:val="00EF7AC9"/>
    <w:rsid w:val="00EF7C3B"/>
    <w:rsid w:val="00F0032C"/>
    <w:rsid w:val="00F007DB"/>
    <w:rsid w:val="00F00C0B"/>
    <w:rsid w:val="00F01812"/>
    <w:rsid w:val="00F022A5"/>
    <w:rsid w:val="00F0260B"/>
    <w:rsid w:val="00F03753"/>
    <w:rsid w:val="00F03D8F"/>
    <w:rsid w:val="00F049AA"/>
    <w:rsid w:val="00F04AC6"/>
    <w:rsid w:val="00F04CAD"/>
    <w:rsid w:val="00F054CD"/>
    <w:rsid w:val="00F05ADA"/>
    <w:rsid w:val="00F05E9A"/>
    <w:rsid w:val="00F06695"/>
    <w:rsid w:val="00F067D5"/>
    <w:rsid w:val="00F07106"/>
    <w:rsid w:val="00F10F9A"/>
    <w:rsid w:val="00F11489"/>
    <w:rsid w:val="00F11648"/>
    <w:rsid w:val="00F1247F"/>
    <w:rsid w:val="00F12D4D"/>
    <w:rsid w:val="00F12F82"/>
    <w:rsid w:val="00F13847"/>
    <w:rsid w:val="00F138D1"/>
    <w:rsid w:val="00F13AFB"/>
    <w:rsid w:val="00F13B1E"/>
    <w:rsid w:val="00F13FD7"/>
    <w:rsid w:val="00F14398"/>
    <w:rsid w:val="00F14D07"/>
    <w:rsid w:val="00F154FC"/>
    <w:rsid w:val="00F161B5"/>
    <w:rsid w:val="00F17042"/>
    <w:rsid w:val="00F17310"/>
    <w:rsid w:val="00F174F7"/>
    <w:rsid w:val="00F21F91"/>
    <w:rsid w:val="00F23020"/>
    <w:rsid w:val="00F236CF"/>
    <w:rsid w:val="00F23F6C"/>
    <w:rsid w:val="00F247C2"/>
    <w:rsid w:val="00F24C2D"/>
    <w:rsid w:val="00F24EF0"/>
    <w:rsid w:val="00F25014"/>
    <w:rsid w:val="00F25D9B"/>
    <w:rsid w:val="00F263DE"/>
    <w:rsid w:val="00F26F04"/>
    <w:rsid w:val="00F26FBC"/>
    <w:rsid w:val="00F2727C"/>
    <w:rsid w:val="00F27399"/>
    <w:rsid w:val="00F27CD3"/>
    <w:rsid w:val="00F27EC7"/>
    <w:rsid w:val="00F3034F"/>
    <w:rsid w:val="00F308B2"/>
    <w:rsid w:val="00F310CC"/>
    <w:rsid w:val="00F316D5"/>
    <w:rsid w:val="00F318B7"/>
    <w:rsid w:val="00F326A5"/>
    <w:rsid w:val="00F32F27"/>
    <w:rsid w:val="00F33102"/>
    <w:rsid w:val="00F3348B"/>
    <w:rsid w:val="00F33C90"/>
    <w:rsid w:val="00F33CA1"/>
    <w:rsid w:val="00F33F5A"/>
    <w:rsid w:val="00F348EE"/>
    <w:rsid w:val="00F35362"/>
    <w:rsid w:val="00F35B58"/>
    <w:rsid w:val="00F37F26"/>
    <w:rsid w:val="00F4017E"/>
    <w:rsid w:val="00F402C4"/>
    <w:rsid w:val="00F40FA5"/>
    <w:rsid w:val="00F41463"/>
    <w:rsid w:val="00F42666"/>
    <w:rsid w:val="00F42D30"/>
    <w:rsid w:val="00F440CD"/>
    <w:rsid w:val="00F4501B"/>
    <w:rsid w:val="00F456B3"/>
    <w:rsid w:val="00F46ABA"/>
    <w:rsid w:val="00F47E3A"/>
    <w:rsid w:val="00F506C8"/>
    <w:rsid w:val="00F506F9"/>
    <w:rsid w:val="00F509CE"/>
    <w:rsid w:val="00F50C92"/>
    <w:rsid w:val="00F50E8D"/>
    <w:rsid w:val="00F51639"/>
    <w:rsid w:val="00F536BE"/>
    <w:rsid w:val="00F5380B"/>
    <w:rsid w:val="00F53983"/>
    <w:rsid w:val="00F5453D"/>
    <w:rsid w:val="00F54569"/>
    <w:rsid w:val="00F546C2"/>
    <w:rsid w:val="00F55464"/>
    <w:rsid w:val="00F55ADE"/>
    <w:rsid w:val="00F55B11"/>
    <w:rsid w:val="00F55C19"/>
    <w:rsid w:val="00F55C96"/>
    <w:rsid w:val="00F563B6"/>
    <w:rsid w:val="00F56728"/>
    <w:rsid w:val="00F56EEB"/>
    <w:rsid w:val="00F574B2"/>
    <w:rsid w:val="00F576F2"/>
    <w:rsid w:val="00F609E0"/>
    <w:rsid w:val="00F60D4E"/>
    <w:rsid w:val="00F6158F"/>
    <w:rsid w:val="00F61C50"/>
    <w:rsid w:val="00F62975"/>
    <w:rsid w:val="00F62E93"/>
    <w:rsid w:val="00F63190"/>
    <w:rsid w:val="00F640AB"/>
    <w:rsid w:val="00F64FE2"/>
    <w:rsid w:val="00F66C18"/>
    <w:rsid w:val="00F67250"/>
    <w:rsid w:val="00F67EFF"/>
    <w:rsid w:val="00F701DE"/>
    <w:rsid w:val="00F708E7"/>
    <w:rsid w:val="00F70A26"/>
    <w:rsid w:val="00F7118E"/>
    <w:rsid w:val="00F71CDD"/>
    <w:rsid w:val="00F72AC2"/>
    <w:rsid w:val="00F72B8A"/>
    <w:rsid w:val="00F72EC1"/>
    <w:rsid w:val="00F735CD"/>
    <w:rsid w:val="00F73A42"/>
    <w:rsid w:val="00F7439C"/>
    <w:rsid w:val="00F7491F"/>
    <w:rsid w:val="00F766E8"/>
    <w:rsid w:val="00F76CE8"/>
    <w:rsid w:val="00F76E99"/>
    <w:rsid w:val="00F771A0"/>
    <w:rsid w:val="00F80283"/>
    <w:rsid w:val="00F80951"/>
    <w:rsid w:val="00F81143"/>
    <w:rsid w:val="00F8135E"/>
    <w:rsid w:val="00F81E99"/>
    <w:rsid w:val="00F823BC"/>
    <w:rsid w:val="00F82AD9"/>
    <w:rsid w:val="00F83151"/>
    <w:rsid w:val="00F8375B"/>
    <w:rsid w:val="00F8381B"/>
    <w:rsid w:val="00F8435C"/>
    <w:rsid w:val="00F848FE"/>
    <w:rsid w:val="00F85C50"/>
    <w:rsid w:val="00F85FF9"/>
    <w:rsid w:val="00F864A6"/>
    <w:rsid w:val="00F87B15"/>
    <w:rsid w:val="00F87F5F"/>
    <w:rsid w:val="00F909A3"/>
    <w:rsid w:val="00F91AB4"/>
    <w:rsid w:val="00F92819"/>
    <w:rsid w:val="00F9355F"/>
    <w:rsid w:val="00F937EF"/>
    <w:rsid w:val="00F938E2"/>
    <w:rsid w:val="00F93A89"/>
    <w:rsid w:val="00F952F2"/>
    <w:rsid w:val="00F95312"/>
    <w:rsid w:val="00F95E9E"/>
    <w:rsid w:val="00F96632"/>
    <w:rsid w:val="00F96697"/>
    <w:rsid w:val="00F96982"/>
    <w:rsid w:val="00F97566"/>
    <w:rsid w:val="00F97660"/>
    <w:rsid w:val="00F97A8B"/>
    <w:rsid w:val="00FA3806"/>
    <w:rsid w:val="00FA3B21"/>
    <w:rsid w:val="00FA4501"/>
    <w:rsid w:val="00FA4F38"/>
    <w:rsid w:val="00FA522B"/>
    <w:rsid w:val="00FA5573"/>
    <w:rsid w:val="00FA6215"/>
    <w:rsid w:val="00FB00E8"/>
    <w:rsid w:val="00FB0524"/>
    <w:rsid w:val="00FB0771"/>
    <w:rsid w:val="00FB08A1"/>
    <w:rsid w:val="00FB17E4"/>
    <w:rsid w:val="00FB2EDF"/>
    <w:rsid w:val="00FB382E"/>
    <w:rsid w:val="00FB49B6"/>
    <w:rsid w:val="00FB4DED"/>
    <w:rsid w:val="00FB4E61"/>
    <w:rsid w:val="00FB6337"/>
    <w:rsid w:val="00FB693E"/>
    <w:rsid w:val="00FB6B68"/>
    <w:rsid w:val="00FB6CF9"/>
    <w:rsid w:val="00FB72D0"/>
    <w:rsid w:val="00FB75CA"/>
    <w:rsid w:val="00FB7870"/>
    <w:rsid w:val="00FB7B46"/>
    <w:rsid w:val="00FC03DB"/>
    <w:rsid w:val="00FC051D"/>
    <w:rsid w:val="00FC0F99"/>
    <w:rsid w:val="00FC2509"/>
    <w:rsid w:val="00FC251E"/>
    <w:rsid w:val="00FC38D9"/>
    <w:rsid w:val="00FC42B8"/>
    <w:rsid w:val="00FC4598"/>
    <w:rsid w:val="00FC503F"/>
    <w:rsid w:val="00FC56E3"/>
    <w:rsid w:val="00FC57C1"/>
    <w:rsid w:val="00FC674D"/>
    <w:rsid w:val="00FC69BD"/>
    <w:rsid w:val="00FD059B"/>
    <w:rsid w:val="00FD0F60"/>
    <w:rsid w:val="00FD21C0"/>
    <w:rsid w:val="00FD24CF"/>
    <w:rsid w:val="00FD269C"/>
    <w:rsid w:val="00FD3065"/>
    <w:rsid w:val="00FD5387"/>
    <w:rsid w:val="00FD5F1B"/>
    <w:rsid w:val="00FD66BC"/>
    <w:rsid w:val="00FD6EC2"/>
    <w:rsid w:val="00FD7094"/>
    <w:rsid w:val="00FD79BC"/>
    <w:rsid w:val="00FE0B9B"/>
    <w:rsid w:val="00FE0DF8"/>
    <w:rsid w:val="00FE1423"/>
    <w:rsid w:val="00FE1E52"/>
    <w:rsid w:val="00FE2103"/>
    <w:rsid w:val="00FE260F"/>
    <w:rsid w:val="00FE38D0"/>
    <w:rsid w:val="00FE3A95"/>
    <w:rsid w:val="00FE3E8B"/>
    <w:rsid w:val="00FE441A"/>
    <w:rsid w:val="00FE4E48"/>
    <w:rsid w:val="00FE4F69"/>
    <w:rsid w:val="00FE5335"/>
    <w:rsid w:val="00FE57AE"/>
    <w:rsid w:val="00FE5A74"/>
    <w:rsid w:val="00FE7728"/>
    <w:rsid w:val="00FE7AAC"/>
    <w:rsid w:val="00FE7CD3"/>
    <w:rsid w:val="00FE7E75"/>
    <w:rsid w:val="00FF0384"/>
    <w:rsid w:val="00FF0DFC"/>
    <w:rsid w:val="00FF17A1"/>
    <w:rsid w:val="00FF1A2A"/>
    <w:rsid w:val="00FF1D16"/>
    <w:rsid w:val="00FF211A"/>
    <w:rsid w:val="00FF26CB"/>
    <w:rsid w:val="00FF2985"/>
    <w:rsid w:val="00FF2C03"/>
    <w:rsid w:val="00FF304D"/>
    <w:rsid w:val="00FF3549"/>
    <w:rsid w:val="00FF3AC2"/>
    <w:rsid w:val="00FF41A1"/>
    <w:rsid w:val="00FF4D5E"/>
    <w:rsid w:val="00FF54AC"/>
    <w:rsid w:val="00FF5594"/>
    <w:rsid w:val="00FF56E9"/>
    <w:rsid w:val="00FF5C49"/>
    <w:rsid w:val="00FF6230"/>
    <w:rsid w:val="00FF6BD7"/>
    <w:rsid w:val="00FF702B"/>
    <w:rsid w:val="00FF7D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287E"/>
  <w15:docId w15:val="{30B233C9-8DF4-4DCB-88A4-12600168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7E2"/>
    <w:rPr>
      <w:sz w:val="24"/>
      <w:szCs w:val="24"/>
      <w:lang w:eastAsia="en-US"/>
    </w:rPr>
  </w:style>
  <w:style w:type="paragraph" w:styleId="Heading1">
    <w:name w:val="heading 1"/>
    <w:basedOn w:val="Normal"/>
    <w:next w:val="Normal"/>
    <w:qFormat/>
    <w:pPr>
      <w:keepNext/>
      <w:shd w:val="clear" w:color="auto" w:fill="FFFFFF"/>
      <w:tabs>
        <w:tab w:val="left" w:pos="2694"/>
      </w:tabs>
      <w:spacing w:line="360" w:lineRule="auto"/>
      <w:jc w:val="center"/>
      <w:outlineLvl w:val="0"/>
    </w:pPr>
    <w:rPr>
      <w:rFonts w:ascii="Arial" w:eastAsia="Arial Unicode MS" w:hAnsi="Arial"/>
      <w:b/>
      <w:caps/>
      <w:outline/>
      <w:color w:val="000000"/>
      <w:sz w:val="36"/>
      <w:szCs w:val="20"/>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jc w:val="both"/>
      <w:outlineLvl w:val="1"/>
    </w:pPr>
    <w:rPr>
      <w:rFonts w:ascii="Arial" w:eastAsia="Arial Unicode MS" w:hAnsi="Arial"/>
      <w:b/>
      <w:color w:val="000000"/>
      <w:sz w:val="20"/>
    </w:rPr>
  </w:style>
  <w:style w:type="paragraph" w:styleId="Heading3">
    <w:name w:val="heading 3"/>
    <w:basedOn w:val="Normal"/>
    <w:next w:val="Normal"/>
    <w:qFormat/>
    <w:pPr>
      <w:keepNext/>
      <w:framePr w:hSpace="180" w:wrap="around" w:vAnchor="text" w:hAnchor="text" w:x="108" w:y="1"/>
      <w:jc w:val="both"/>
      <w:outlineLvl w:val="2"/>
    </w:pPr>
    <w:rPr>
      <w:rFonts w:ascii="Arial" w:eastAsia="Arial Unicode MS" w:hAnsi="Arial"/>
      <w:b/>
    </w:rPr>
  </w:style>
  <w:style w:type="paragraph" w:styleId="Heading4">
    <w:name w:val="heading 4"/>
    <w:basedOn w:val="Normal"/>
    <w:next w:val="Normal"/>
    <w:qFormat/>
    <w:pPr>
      <w:keepNext/>
      <w:ind w:left="-108" w:right="-108"/>
      <w:jc w:val="center"/>
      <w:outlineLvl w:val="3"/>
    </w:pPr>
    <w:rPr>
      <w:rFonts w:ascii="Arial" w:eastAsia="Arial Unicode MS" w:hAnsi="Arial"/>
      <w:b/>
      <w:sz w:val="20"/>
    </w:rPr>
  </w:style>
  <w:style w:type="paragraph" w:styleId="Heading5">
    <w:name w:val="heading 5"/>
    <w:basedOn w:val="Normal"/>
    <w:next w:val="Normal"/>
    <w:qFormat/>
    <w:pPr>
      <w:keepNext/>
      <w:spacing w:before="60" w:after="60"/>
      <w:ind w:left="113"/>
      <w:outlineLvl w:val="4"/>
    </w:pPr>
    <w:rPr>
      <w:rFonts w:ascii="Arial" w:eastAsia="Arial Unicode MS" w:hAnsi="Arial"/>
      <w:i/>
      <w:sz w:val="18"/>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rFonts w:eastAsia="Arial Unicode MS"/>
      <w:b/>
      <w:sz w:val="36"/>
      <w:szCs w:val="20"/>
    </w:rPr>
  </w:style>
  <w:style w:type="paragraph" w:styleId="Heading7">
    <w:name w:val="heading 7"/>
    <w:basedOn w:val="Normal"/>
    <w:next w:val="Normal"/>
    <w:qFormat/>
    <w:pPr>
      <w:keepNext/>
      <w:spacing w:before="60" w:after="60"/>
      <w:ind w:left="113" w:hanging="79"/>
      <w:outlineLvl w:val="6"/>
    </w:pPr>
    <w:rPr>
      <w:rFonts w:ascii="Arial" w:hAnsi="Arial"/>
      <w:b/>
      <w:sz w:val="20"/>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keepNext/>
      <w:jc w:val="center"/>
      <w:outlineLvl w:val="8"/>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0"/>
      <w:lang w:val="en-AU"/>
    </w:rPr>
  </w:style>
  <w:style w:type="paragraph" w:styleId="CommentText">
    <w:name w:val="annotation text"/>
    <w:basedOn w:val="Normal"/>
    <w:link w:val="CommentTextChar"/>
    <w:uiPriority w:val="99"/>
    <w:rPr>
      <w:sz w:val="20"/>
      <w:szCs w:val="20"/>
    </w:rPr>
  </w:style>
  <w:style w:type="paragraph" w:styleId="BodyTextIndent">
    <w:name w:val="Body Text Indent"/>
    <w:basedOn w:val="Normal"/>
    <w:link w:val="BodyTextIndentChar"/>
    <w:pPr>
      <w:ind w:left="720"/>
    </w:pPr>
    <w:rPr>
      <w:szCs w:val="20"/>
      <w:lang w:val="en-AU"/>
    </w:rPr>
  </w:style>
  <w:style w:type="paragraph" w:styleId="BodyText2">
    <w:name w:val="Body Text 2"/>
    <w:basedOn w:val="Normal"/>
    <w:rPr>
      <w:rFonts w:ascii="Arial" w:hAnsi="Arial"/>
      <w:i/>
      <w:color w:val="000000"/>
      <w:sz w:val="22"/>
      <w:szCs w:val="20"/>
    </w:rPr>
  </w:style>
  <w:style w:type="character" w:styleId="CommentReference">
    <w:name w:val="annotation reference"/>
    <w:uiPriority w:val="99"/>
    <w:semiHidden/>
    <w:rPr>
      <w:sz w:val="16"/>
      <w:szCs w:val="16"/>
    </w:rPr>
  </w:style>
  <w:style w:type="paragraph" w:styleId="Footer">
    <w:name w:val="footer"/>
    <w:basedOn w:val="Normal"/>
    <w:link w:val="FooterChar"/>
    <w:uiPriority w:val="99"/>
    <w:pPr>
      <w:tabs>
        <w:tab w:val="center" w:pos="4320"/>
        <w:tab w:val="right" w:pos="8640"/>
      </w:tabs>
    </w:pPr>
    <w:rPr>
      <w:rFonts w:ascii="Arial" w:hAnsi="Arial"/>
      <w:sz w:val="20"/>
      <w:szCs w:val="20"/>
    </w:rPr>
  </w:style>
  <w:style w:type="paragraph" w:styleId="BodyTextIndent3">
    <w:name w:val="Body Text Indent 3"/>
    <w:basedOn w:val="Normal"/>
    <w:pPr>
      <w:ind w:firstLine="284"/>
      <w:jc w:val="both"/>
    </w:pPr>
    <w:rPr>
      <w:rFonts w:ascii="Arial" w:hAnsi="Arial"/>
      <w:i/>
      <w:sz w:val="18"/>
      <w:szCs w:val="20"/>
    </w:rPr>
  </w:style>
  <w:style w:type="paragraph" w:styleId="BodyText3">
    <w:name w:val="Body Text 3"/>
    <w:basedOn w:val="Normal"/>
    <w:pPr>
      <w:spacing w:after="240"/>
    </w:pPr>
    <w:rPr>
      <w:rFonts w:ascii="Arial" w:hAnsi="Arial"/>
      <w:i/>
      <w:sz w:val="20"/>
      <w:szCs w:val="20"/>
    </w:rPr>
  </w:style>
  <w:style w:type="character" w:styleId="PageNumber">
    <w:name w:val="page number"/>
    <w:basedOn w:val="DefaultParagraphFont"/>
  </w:style>
  <w:style w:type="paragraph" w:styleId="NormalWeb">
    <w:name w:val="Normal (Web)"/>
    <w:basedOn w:val="Normal"/>
    <w:uiPriority w:val="99"/>
    <w:pPr>
      <w:widowControl w:val="0"/>
      <w:snapToGrid w:val="0"/>
    </w:pPr>
    <w:rPr>
      <w:lang w:val="en-US"/>
    </w:rPr>
  </w:style>
  <w:style w:type="paragraph" w:styleId="Header">
    <w:name w:val="header"/>
    <w:aliases w:val="Char"/>
    <w:basedOn w:val="Normal"/>
    <w:link w:val="HeaderChar"/>
    <w:uiPriority w:val="99"/>
    <w:pPr>
      <w:tabs>
        <w:tab w:val="center" w:pos="4153"/>
        <w:tab w:val="right" w:pos="8306"/>
      </w:tabs>
    </w:pPr>
  </w:style>
  <w:style w:type="character" w:styleId="Hyperlink">
    <w:name w:val="Hyperlink"/>
    <w:rPr>
      <w:color w:val="0000FF"/>
      <w:u w:val="single"/>
    </w:rPr>
  </w:style>
  <w:style w:type="paragraph" w:styleId="BodyTextIndent2">
    <w:name w:val="Body Text Indent 2"/>
    <w:basedOn w:val="Normal"/>
    <w:pPr>
      <w:ind w:left="851" w:hanging="283"/>
      <w:jc w:val="both"/>
    </w:pPr>
    <w:rPr>
      <w:rFonts w:ascii="Arial" w:hAnsi="Arial"/>
      <w:i/>
      <w:sz w:val="18"/>
    </w:rPr>
  </w:style>
  <w:style w:type="character" w:customStyle="1" w:styleId="CommentTextChar">
    <w:name w:val="Comment Text Char"/>
    <w:link w:val="CommentText"/>
    <w:uiPriority w:val="99"/>
    <w:rsid w:val="00960DBD"/>
    <w:rPr>
      <w:lang w:eastAsia="en-US"/>
    </w:rPr>
  </w:style>
  <w:style w:type="paragraph" w:styleId="CommentSubject">
    <w:name w:val="annotation subject"/>
    <w:basedOn w:val="CommentText"/>
    <w:next w:val="CommentText"/>
    <w:link w:val="CommentSubjectChar"/>
    <w:rsid w:val="00134B42"/>
    <w:rPr>
      <w:b/>
      <w:bCs/>
    </w:rPr>
  </w:style>
  <w:style w:type="character" w:customStyle="1" w:styleId="CommentSubjectChar">
    <w:name w:val="Comment Subject Char"/>
    <w:link w:val="CommentSubject"/>
    <w:rsid w:val="00134B42"/>
    <w:rPr>
      <w:b/>
      <w:bCs/>
      <w:lang w:eastAsia="en-US"/>
    </w:rPr>
  </w:style>
  <w:style w:type="paragraph" w:styleId="Revision">
    <w:name w:val="Revision"/>
    <w:hidden/>
    <w:uiPriority w:val="99"/>
    <w:semiHidden/>
    <w:rsid w:val="00134B42"/>
    <w:rPr>
      <w:sz w:val="24"/>
      <w:szCs w:val="24"/>
      <w:lang w:eastAsia="en-US"/>
    </w:rPr>
  </w:style>
  <w:style w:type="paragraph" w:styleId="BalloonText">
    <w:name w:val="Balloon Text"/>
    <w:basedOn w:val="Normal"/>
    <w:link w:val="BalloonTextChar"/>
    <w:rsid w:val="00134B42"/>
    <w:rPr>
      <w:rFonts w:ascii="Segoe UI" w:hAnsi="Segoe UI" w:cs="Segoe UI"/>
      <w:sz w:val="18"/>
      <w:szCs w:val="18"/>
    </w:rPr>
  </w:style>
  <w:style w:type="character" w:customStyle="1" w:styleId="BalloonTextChar">
    <w:name w:val="Balloon Text Char"/>
    <w:link w:val="BalloonText"/>
    <w:rsid w:val="00134B42"/>
    <w:rPr>
      <w:rFonts w:ascii="Segoe UI" w:hAnsi="Segoe UI" w:cs="Segoe UI"/>
      <w:sz w:val="18"/>
      <w:szCs w:val="18"/>
      <w:lang w:eastAsia="en-US"/>
    </w:rPr>
  </w:style>
  <w:style w:type="paragraph" w:customStyle="1" w:styleId="Default">
    <w:name w:val="Default"/>
    <w:rsid w:val="002F799F"/>
    <w:pPr>
      <w:autoSpaceDE w:val="0"/>
      <w:autoSpaceDN w:val="0"/>
      <w:adjustRightInd w:val="0"/>
    </w:pPr>
    <w:rPr>
      <w:rFonts w:ascii="Calibri" w:eastAsia="Calibri" w:hAnsi="Calibri" w:cs="Calibri"/>
      <w:color w:val="000000"/>
      <w:sz w:val="24"/>
      <w:szCs w:val="24"/>
      <w:lang w:eastAsia="en-US"/>
    </w:rPr>
  </w:style>
  <w:style w:type="character" w:customStyle="1" w:styleId="BodyTextIndentChar">
    <w:name w:val="Body Text Indent Char"/>
    <w:link w:val="BodyTextIndent"/>
    <w:rsid w:val="00455DFE"/>
    <w:rPr>
      <w:sz w:val="24"/>
      <w:lang w:val="en-AU" w:eastAsia="en-US"/>
    </w:rPr>
  </w:style>
  <w:style w:type="character" w:styleId="UnresolvedMention">
    <w:name w:val="Unresolved Mention"/>
    <w:uiPriority w:val="99"/>
    <w:semiHidden/>
    <w:unhideWhenUsed/>
    <w:rsid w:val="00D81313"/>
    <w:rPr>
      <w:color w:val="605E5C"/>
      <w:shd w:val="clear" w:color="auto" w:fill="E1DFDD"/>
    </w:rPr>
  </w:style>
  <w:style w:type="paragraph" w:styleId="HTMLPreformatted">
    <w:name w:val="HTML Preformatted"/>
    <w:basedOn w:val="Normal"/>
    <w:link w:val="HTMLPreformattedChar"/>
    <w:rsid w:val="00CE482F"/>
    <w:rPr>
      <w:rFonts w:ascii="Courier New" w:hAnsi="Courier New" w:cs="Courier New"/>
      <w:sz w:val="20"/>
      <w:szCs w:val="20"/>
    </w:rPr>
  </w:style>
  <w:style w:type="character" w:customStyle="1" w:styleId="HTMLPreformattedChar">
    <w:name w:val="HTML Preformatted Char"/>
    <w:link w:val="HTMLPreformatted"/>
    <w:rsid w:val="00CE482F"/>
    <w:rPr>
      <w:rFonts w:ascii="Courier New" w:hAnsi="Courier New" w:cs="Courier New"/>
      <w:lang w:eastAsia="en-US"/>
    </w:rPr>
  </w:style>
  <w:style w:type="table" w:styleId="TableGrid">
    <w:name w:val="Table Grid"/>
    <w:basedOn w:val="TableNormal"/>
    <w:uiPriority w:val="39"/>
    <w:rsid w:val="00AE7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D725B"/>
    <w:rPr>
      <w:sz w:val="20"/>
      <w:szCs w:val="20"/>
    </w:rPr>
  </w:style>
  <w:style w:type="character" w:customStyle="1" w:styleId="FootnoteTextChar">
    <w:name w:val="Footnote Text Char"/>
    <w:link w:val="FootnoteText"/>
    <w:rsid w:val="00DD725B"/>
    <w:rPr>
      <w:lang w:eastAsia="en-US"/>
    </w:rPr>
  </w:style>
  <w:style w:type="character" w:styleId="FootnoteReference">
    <w:name w:val="footnote reference"/>
    <w:rsid w:val="00DD725B"/>
    <w:rPr>
      <w:vertAlign w:val="superscript"/>
    </w:rPr>
  </w:style>
  <w:style w:type="paragraph" w:styleId="EndnoteText">
    <w:name w:val="endnote text"/>
    <w:basedOn w:val="Normal"/>
    <w:link w:val="EndnoteTextChar"/>
    <w:rsid w:val="00DD725B"/>
    <w:rPr>
      <w:sz w:val="20"/>
      <w:szCs w:val="20"/>
    </w:rPr>
  </w:style>
  <w:style w:type="character" w:customStyle="1" w:styleId="EndnoteTextChar">
    <w:name w:val="Endnote Text Char"/>
    <w:link w:val="EndnoteText"/>
    <w:rsid w:val="00DD725B"/>
    <w:rPr>
      <w:lang w:eastAsia="en-US"/>
    </w:rPr>
  </w:style>
  <w:style w:type="character" w:styleId="EndnoteReference">
    <w:name w:val="endnote reference"/>
    <w:rsid w:val="00DD725B"/>
    <w:rPr>
      <w:vertAlign w:val="superscript"/>
    </w:rPr>
  </w:style>
  <w:style w:type="paragraph" w:customStyle="1" w:styleId="tv213">
    <w:name w:val="tv213"/>
    <w:basedOn w:val="Normal"/>
    <w:rsid w:val="00DD725B"/>
    <w:pPr>
      <w:spacing w:before="100" w:beforeAutospacing="1" w:after="100" w:afterAutospacing="1"/>
    </w:pPr>
    <w:rPr>
      <w:lang w:eastAsia="lv-LV"/>
    </w:rPr>
  </w:style>
  <w:style w:type="paragraph" w:styleId="ListParagraph">
    <w:name w:val="List Paragraph"/>
    <w:basedOn w:val="Normal"/>
    <w:uiPriority w:val="34"/>
    <w:qFormat/>
    <w:rsid w:val="007942CB"/>
    <w:pPr>
      <w:ind w:left="720"/>
    </w:pPr>
    <w:rPr>
      <w:rFonts w:ascii="Calibri" w:eastAsia="Calibri" w:hAnsi="Calibri" w:cs="Calibri"/>
      <w:sz w:val="22"/>
      <w:szCs w:val="22"/>
      <w:lang w:val="en-US"/>
    </w:rPr>
  </w:style>
  <w:style w:type="character" w:styleId="Strong">
    <w:name w:val="Strong"/>
    <w:uiPriority w:val="22"/>
    <w:qFormat/>
    <w:rsid w:val="00EA6886"/>
    <w:rPr>
      <w:b/>
      <w:bCs/>
    </w:rPr>
  </w:style>
  <w:style w:type="paragraph" w:customStyle="1" w:styleId="Body">
    <w:name w:val="Body"/>
    <w:basedOn w:val="Normal"/>
    <w:link w:val="BodyChar"/>
    <w:qFormat/>
    <w:rsid w:val="00E60C01"/>
    <w:pPr>
      <w:widowControl w:val="0"/>
      <w:autoSpaceDE w:val="0"/>
      <w:autoSpaceDN w:val="0"/>
      <w:adjustRightInd w:val="0"/>
      <w:spacing w:before="120" w:after="120" w:line="240" w:lineRule="atLeast"/>
      <w:textAlignment w:val="center"/>
    </w:pPr>
    <w:rPr>
      <w:rFonts w:ascii="Arial" w:hAnsi="Arial" w:cs="Times-Roman"/>
      <w:noProof/>
      <w:color w:val="000000"/>
      <w:sz w:val="19"/>
      <w:szCs w:val="20"/>
      <w:lang w:val="en-GB"/>
    </w:rPr>
  </w:style>
  <w:style w:type="character" w:customStyle="1" w:styleId="BodyChar">
    <w:name w:val="Body Char"/>
    <w:link w:val="Body"/>
    <w:rsid w:val="00E60C01"/>
    <w:rPr>
      <w:rFonts w:ascii="Arial" w:hAnsi="Arial" w:cs="Times-Roman"/>
      <w:noProof/>
      <w:color w:val="000000"/>
      <w:sz w:val="19"/>
      <w:lang w:val="en-GB" w:eastAsia="en-US"/>
    </w:rPr>
  </w:style>
  <w:style w:type="paragraph" w:customStyle="1" w:styleId="pf0">
    <w:name w:val="pf0"/>
    <w:basedOn w:val="Normal"/>
    <w:rsid w:val="00E90048"/>
    <w:pPr>
      <w:spacing w:before="100" w:beforeAutospacing="1" w:after="100" w:afterAutospacing="1"/>
    </w:pPr>
    <w:rPr>
      <w:lang w:eastAsia="lv-LV"/>
    </w:rPr>
  </w:style>
  <w:style w:type="character" w:customStyle="1" w:styleId="HeaderChar">
    <w:name w:val="Header Char"/>
    <w:aliases w:val="Char Char"/>
    <w:link w:val="Header"/>
    <w:uiPriority w:val="99"/>
    <w:rsid w:val="00F50C92"/>
    <w:rPr>
      <w:sz w:val="24"/>
      <w:szCs w:val="24"/>
      <w:lang w:eastAsia="en-US"/>
    </w:rPr>
  </w:style>
  <w:style w:type="character" w:customStyle="1" w:styleId="FooterChar">
    <w:name w:val="Footer Char"/>
    <w:basedOn w:val="DefaultParagraphFont"/>
    <w:link w:val="Footer"/>
    <w:uiPriority w:val="99"/>
    <w:rsid w:val="007F1743"/>
    <w:rPr>
      <w:rFonts w:ascii="Arial" w:hAnsi="Arial"/>
      <w:lang w:eastAsia="en-US"/>
    </w:rPr>
  </w:style>
  <w:style w:type="table" w:styleId="GridTable1Light">
    <w:name w:val="Grid Table 1 Light"/>
    <w:basedOn w:val="TableNormal"/>
    <w:uiPriority w:val="46"/>
    <w:rsid w:val="003752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EC5246"/>
  </w:style>
  <w:style w:type="character" w:customStyle="1" w:styleId="cf01">
    <w:name w:val="cf01"/>
    <w:basedOn w:val="DefaultParagraphFont"/>
    <w:rsid w:val="00F96982"/>
    <w:rPr>
      <w:rFonts w:ascii="Segoe UI" w:hAnsi="Segoe UI" w:cs="Segoe UI" w:hint="default"/>
      <w:sz w:val="18"/>
      <w:szCs w:val="18"/>
    </w:rPr>
  </w:style>
  <w:style w:type="paragraph" w:styleId="Title">
    <w:name w:val="Title"/>
    <w:basedOn w:val="Normal"/>
    <w:next w:val="Normal"/>
    <w:link w:val="TitleChar"/>
    <w:qFormat/>
    <w:rsid w:val="00812B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2B31"/>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uiPriority w:val="39"/>
    <w:rsid w:val="00370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utaajumateksts">
    <w:name w:val="Jautaajuma teksts"/>
    <w:basedOn w:val="Normal"/>
    <w:rsid w:val="00C54D4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2731">
      <w:bodyDiv w:val="1"/>
      <w:marLeft w:val="0"/>
      <w:marRight w:val="0"/>
      <w:marTop w:val="0"/>
      <w:marBottom w:val="0"/>
      <w:divBdr>
        <w:top w:val="none" w:sz="0" w:space="0" w:color="auto"/>
        <w:left w:val="none" w:sz="0" w:space="0" w:color="auto"/>
        <w:bottom w:val="none" w:sz="0" w:space="0" w:color="auto"/>
        <w:right w:val="none" w:sz="0" w:space="0" w:color="auto"/>
      </w:divBdr>
    </w:div>
    <w:div w:id="142820847">
      <w:bodyDiv w:val="1"/>
      <w:marLeft w:val="0"/>
      <w:marRight w:val="0"/>
      <w:marTop w:val="0"/>
      <w:marBottom w:val="0"/>
      <w:divBdr>
        <w:top w:val="none" w:sz="0" w:space="0" w:color="auto"/>
        <w:left w:val="none" w:sz="0" w:space="0" w:color="auto"/>
        <w:bottom w:val="none" w:sz="0" w:space="0" w:color="auto"/>
        <w:right w:val="none" w:sz="0" w:space="0" w:color="auto"/>
      </w:divBdr>
    </w:div>
    <w:div w:id="284044920">
      <w:bodyDiv w:val="1"/>
      <w:marLeft w:val="0"/>
      <w:marRight w:val="0"/>
      <w:marTop w:val="0"/>
      <w:marBottom w:val="0"/>
      <w:divBdr>
        <w:top w:val="none" w:sz="0" w:space="0" w:color="auto"/>
        <w:left w:val="none" w:sz="0" w:space="0" w:color="auto"/>
        <w:bottom w:val="none" w:sz="0" w:space="0" w:color="auto"/>
        <w:right w:val="none" w:sz="0" w:space="0" w:color="auto"/>
      </w:divBdr>
    </w:div>
    <w:div w:id="325788664">
      <w:bodyDiv w:val="1"/>
      <w:marLeft w:val="0"/>
      <w:marRight w:val="0"/>
      <w:marTop w:val="0"/>
      <w:marBottom w:val="0"/>
      <w:divBdr>
        <w:top w:val="none" w:sz="0" w:space="0" w:color="auto"/>
        <w:left w:val="none" w:sz="0" w:space="0" w:color="auto"/>
        <w:bottom w:val="none" w:sz="0" w:space="0" w:color="auto"/>
        <w:right w:val="none" w:sz="0" w:space="0" w:color="auto"/>
      </w:divBdr>
    </w:div>
    <w:div w:id="327445504">
      <w:bodyDiv w:val="1"/>
      <w:marLeft w:val="0"/>
      <w:marRight w:val="0"/>
      <w:marTop w:val="0"/>
      <w:marBottom w:val="0"/>
      <w:divBdr>
        <w:top w:val="none" w:sz="0" w:space="0" w:color="auto"/>
        <w:left w:val="none" w:sz="0" w:space="0" w:color="auto"/>
        <w:bottom w:val="none" w:sz="0" w:space="0" w:color="auto"/>
        <w:right w:val="none" w:sz="0" w:space="0" w:color="auto"/>
      </w:divBdr>
    </w:div>
    <w:div w:id="411004908">
      <w:bodyDiv w:val="1"/>
      <w:marLeft w:val="0"/>
      <w:marRight w:val="0"/>
      <w:marTop w:val="0"/>
      <w:marBottom w:val="0"/>
      <w:divBdr>
        <w:top w:val="none" w:sz="0" w:space="0" w:color="auto"/>
        <w:left w:val="none" w:sz="0" w:space="0" w:color="auto"/>
        <w:bottom w:val="none" w:sz="0" w:space="0" w:color="auto"/>
        <w:right w:val="none" w:sz="0" w:space="0" w:color="auto"/>
      </w:divBdr>
    </w:div>
    <w:div w:id="442379536">
      <w:bodyDiv w:val="1"/>
      <w:marLeft w:val="0"/>
      <w:marRight w:val="0"/>
      <w:marTop w:val="0"/>
      <w:marBottom w:val="0"/>
      <w:divBdr>
        <w:top w:val="none" w:sz="0" w:space="0" w:color="auto"/>
        <w:left w:val="none" w:sz="0" w:space="0" w:color="auto"/>
        <w:bottom w:val="none" w:sz="0" w:space="0" w:color="auto"/>
        <w:right w:val="none" w:sz="0" w:space="0" w:color="auto"/>
      </w:divBdr>
    </w:div>
    <w:div w:id="476847261">
      <w:bodyDiv w:val="1"/>
      <w:marLeft w:val="0"/>
      <w:marRight w:val="0"/>
      <w:marTop w:val="0"/>
      <w:marBottom w:val="0"/>
      <w:divBdr>
        <w:top w:val="none" w:sz="0" w:space="0" w:color="auto"/>
        <w:left w:val="none" w:sz="0" w:space="0" w:color="auto"/>
        <w:bottom w:val="none" w:sz="0" w:space="0" w:color="auto"/>
        <w:right w:val="none" w:sz="0" w:space="0" w:color="auto"/>
      </w:divBdr>
    </w:div>
    <w:div w:id="504788438">
      <w:bodyDiv w:val="1"/>
      <w:marLeft w:val="0"/>
      <w:marRight w:val="0"/>
      <w:marTop w:val="0"/>
      <w:marBottom w:val="0"/>
      <w:divBdr>
        <w:top w:val="none" w:sz="0" w:space="0" w:color="auto"/>
        <w:left w:val="none" w:sz="0" w:space="0" w:color="auto"/>
        <w:bottom w:val="none" w:sz="0" w:space="0" w:color="auto"/>
        <w:right w:val="none" w:sz="0" w:space="0" w:color="auto"/>
      </w:divBdr>
    </w:div>
    <w:div w:id="538009510">
      <w:bodyDiv w:val="1"/>
      <w:marLeft w:val="0"/>
      <w:marRight w:val="0"/>
      <w:marTop w:val="0"/>
      <w:marBottom w:val="0"/>
      <w:divBdr>
        <w:top w:val="none" w:sz="0" w:space="0" w:color="auto"/>
        <w:left w:val="none" w:sz="0" w:space="0" w:color="auto"/>
        <w:bottom w:val="none" w:sz="0" w:space="0" w:color="auto"/>
        <w:right w:val="none" w:sz="0" w:space="0" w:color="auto"/>
      </w:divBdr>
    </w:div>
    <w:div w:id="571617987">
      <w:bodyDiv w:val="1"/>
      <w:marLeft w:val="0"/>
      <w:marRight w:val="0"/>
      <w:marTop w:val="0"/>
      <w:marBottom w:val="0"/>
      <w:divBdr>
        <w:top w:val="none" w:sz="0" w:space="0" w:color="auto"/>
        <w:left w:val="none" w:sz="0" w:space="0" w:color="auto"/>
        <w:bottom w:val="none" w:sz="0" w:space="0" w:color="auto"/>
        <w:right w:val="none" w:sz="0" w:space="0" w:color="auto"/>
      </w:divBdr>
    </w:div>
    <w:div w:id="706293816">
      <w:bodyDiv w:val="1"/>
      <w:marLeft w:val="0"/>
      <w:marRight w:val="0"/>
      <w:marTop w:val="0"/>
      <w:marBottom w:val="0"/>
      <w:divBdr>
        <w:top w:val="none" w:sz="0" w:space="0" w:color="auto"/>
        <w:left w:val="none" w:sz="0" w:space="0" w:color="auto"/>
        <w:bottom w:val="none" w:sz="0" w:space="0" w:color="auto"/>
        <w:right w:val="none" w:sz="0" w:space="0" w:color="auto"/>
      </w:divBdr>
    </w:div>
    <w:div w:id="717171670">
      <w:bodyDiv w:val="1"/>
      <w:marLeft w:val="0"/>
      <w:marRight w:val="0"/>
      <w:marTop w:val="0"/>
      <w:marBottom w:val="0"/>
      <w:divBdr>
        <w:top w:val="none" w:sz="0" w:space="0" w:color="auto"/>
        <w:left w:val="none" w:sz="0" w:space="0" w:color="auto"/>
        <w:bottom w:val="none" w:sz="0" w:space="0" w:color="auto"/>
        <w:right w:val="none" w:sz="0" w:space="0" w:color="auto"/>
      </w:divBdr>
    </w:div>
    <w:div w:id="752093937">
      <w:bodyDiv w:val="1"/>
      <w:marLeft w:val="0"/>
      <w:marRight w:val="0"/>
      <w:marTop w:val="0"/>
      <w:marBottom w:val="0"/>
      <w:divBdr>
        <w:top w:val="none" w:sz="0" w:space="0" w:color="auto"/>
        <w:left w:val="none" w:sz="0" w:space="0" w:color="auto"/>
        <w:bottom w:val="none" w:sz="0" w:space="0" w:color="auto"/>
        <w:right w:val="none" w:sz="0" w:space="0" w:color="auto"/>
      </w:divBdr>
    </w:div>
    <w:div w:id="807744703">
      <w:bodyDiv w:val="1"/>
      <w:marLeft w:val="0"/>
      <w:marRight w:val="0"/>
      <w:marTop w:val="0"/>
      <w:marBottom w:val="0"/>
      <w:divBdr>
        <w:top w:val="none" w:sz="0" w:space="0" w:color="auto"/>
        <w:left w:val="none" w:sz="0" w:space="0" w:color="auto"/>
        <w:bottom w:val="none" w:sz="0" w:space="0" w:color="auto"/>
        <w:right w:val="none" w:sz="0" w:space="0" w:color="auto"/>
      </w:divBdr>
    </w:div>
    <w:div w:id="875510769">
      <w:bodyDiv w:val="1"/>
      <w:marLeft w:val="0"/>
      <w:marRight w:val="0"/>
      <w:marTop w:val="0"/>
      <w:marBottom w:val="0"/>
      <w:divBdr>
        <w:top w:val="none" w:sz="0" w:space="0" w:color="auto"/>
        <w:left w:val="none" w:sz="0" w:space="0" w:color="auto"/>
        <w:bottom w:val="none" w:sz="0" w:space="0" w:color="auto"/>
        <w:right w:val="none" w:sz="0" w:space="0" w:color="auto"/>
      </w:divBdr>
    </w:div>
    <w:div w:id="956444507">
      <w:bodyDiv w:val="1"/>
      <w:marLeft w:val="0"/>
      <w:marRight w:val="0"/>
      <w:marTop w:val="0"/>
      <w:marBottom w:val="0"/>
      <w:divBdr>
        <w:top w:val="none" w:sz="0" w:space="0" w:color="auto"/>
        <w:left w:val="none" w:sz="0" w:space="0" w:color="auto"/>
        <w:bottom w:val="none" w:sz="0" w:space="0" w:color="auto"/>
        <w:right w:val="none" w:sz="0" w:space="0" w:color="auto"/>
      </w:divBdr>
    </w:div>
    <w:div w:id="984966759">
      <w:bodyDiv w:val="1"/>
      <w:marLeft w:val="0"/>
      <w:marRight w:val="0"/>
      <w:marTop w:val="0"/>
      <w:marBottom w:val="0"/>
      <w:divBdr>
        <w:top w:val="none" w:sz="0" w:space="0" w:color="auto"/>
        <w:left w:val="none" w:sz="0" w:space="0" w:color="auto"/>
        <w:bottom w:val="none" w:sz="0" w:space="0" w:color="auto"/>
        <w:right w:val="none" w:sz="0" w:space="0" w:color="auto"/>
      </w:divBdr>
    </w:div>
    <w:div w:id="1083258042">
      <w:bodyDiv w:val="1"/>
      <w:marLeft w:val="0"/>
      <w:marRight w:val="0"/>
      <w:marTop w:val="0"/>
      <w:marBottom w:val="0"/>
      <w:divBdr>
        <w:top w:val="none" w:sz="0" w:space="0" w:color="auto"/>
        <w:left w:val="none" w:sz="0" w:space="0" w:color="auto"/>
        <w:bottom w:val="none" w:sz="0" w:space="0" w:color="auto"/>
        <w:right w:val="none" w:sz="0" w:space="0" w:color="auto"/>
      </w:divBdr>
    </w:div>
    <w:div w:id="1163162824">
      <w:bodyDiv w:val="1"/>
      <w:marLeft w:val="0"/>
      <w:marRight w:val="0"/>
      <w:marTop w:val="0"/>
      <w:marBottom w:val="0"/>
      <w:divBdr>
        <w:top w:val="none" w:sz="0" w:space="0" w:color="auto"/>
        <w:left w:val="none" w:sz="0" w:space="0" w:color="auto"/>
        <w:bottom w:val="none" w:sz="0" w:space="0" w:color="auto"/>
        <w:right w:val="none" w:sz="0" w:space="0" w:color="auto"/>
      </w:divBdr>
    </w:div>
    <w:div w:id="1171456643">
      <w:bodyDiv w:val="1"/>
      <w:marLeft w:val="0"/>
      <w:marRight w:val="0"/>
      <w:marTop w:val="0"/>
      <w:marBottom w:val="0"/>
      <w:divBdr>
        <w:top w:val="none" w:sz="0" w:space="0" w:color="auto"/>
        <w:left w:val="none" w:sz="0" w:space="0" w:color="auto"/>
        <w:bottom w:val="none" w:sz="0" w:space="0" w:color="auto"/>
        <w:right w:val="none" w:sz="0" w:space="0" w:color="auto"/>
      </w:divBdr>
    </w:div>
    <w:div w:id="1212424024">
      <w:bodyDiv w:val="1"/>
      <w:marLeft w:val="0"/>
      <w:marRight w:val="0"/>
      <w:marTop w:val="0"/>
      <w:marBottom w:val="0"/>
      <w:divBdr>
        <w:top w:val="none" w:sz="0" w:space="0" w:color="auto"/>
        <w:left w:val="none" w:sz="0" w:space="0" w:color="auto"/>
        <w:bottom w:val="none" w:sz="0" w:space="0" w:color="auto"/>
        <w:right w:val="none" w:sz="0" w:space="0" w:color="auto"/>
      </w:divBdr>
    </w:div>
    <w:div w:id="1280800319">
      <w:bodyDiv w:val="1"/>
      <w:marLeft w:val="0"/>
      <w:marRight w:val="0"/>
      <w:marTop w:val="0"/>
      <w:marBottom w:val="0"/>
      <w:divBdr>
        <w:top w:val="none" w:sz="0" w:space="0" w:color="auto"/>
        <w:left w:val="none" w:sz="0" w:space="0" w:color="auto"/>
        <w:bottom w:val="none" w:sz="0" w:space="0" w:color="auto"/>
        <w:right w:val="none" w:sz="0" w:space="0" w:color="auto"/>
      </w:divBdr>
    </w:div>
    <w:div w:id="1307659600">
      <w:bodyDiv w:val="1"/>
      <w:marLeft w:val="0"/>
      <w:marRight w:val="0"/>
      <w:marTop w:val="0"/>
      <w:marBottom w:val="0"/>
      <w:divBdr>
        <w:top w:val="none" w:sz="0" w:space="0" w:color="auto"/>
        <w:left w:val="none" w:sz="0" w:space="0" w:color="auto"/>
        <w:bottom w:val="none" w:sz="0" w:space="0" w:color="auto"/>
        <w:right w:val="none" w:sz="0" w:space="0" w:color="auto"/>
      </w:divBdr>
    </w:div>
    <w:div w:id="1346593411">
      <w:bodyDiv w:val="1"/>
      <w:marLeft w:val="0"/>
      <w:marRight w:val="0"/>
      <w:marTop w:val="0"/>
      <w:marBottom w:val="0"/>
      <w:divBdr>
        <w:top w:val="none" w:sz="0" w:space="0" w:color="auto"/>
        <w:left w:val="none" w:sz="0" w:space="0" w:color="auto"/>
        <w:bottom w:val="none" w:sz="0" w:space="0" w:color="auto"/>
        <w:right w:val="none" w:sz="0" w:space="0" w:color="auto"/>
      </w:divBdr>
    </w:div>
    <w:div w:id="1358118326">
      <w:bodyDiv w:val="1"/>
      <w:marLeft w:val="0"/>
      <w:marRight w:val="0"/>
      <w:marTop w:val="0"/>
      <w:marBottom w:val="0"/>
      <w:divBdr>
        <w:top w:val="none" w:sz="0" w:space="0" w:color="auto"/>
        <w:left w:val="none" w:sz="0" w:space="0" w:color="auto"/>
        <w:bottom w:val="none" w:sz="0" w:space="0" w:color="auto"/>
        <w:right w:val="none" w:sz="0" w:space="0" w:color="auto"/>
      </w:divBdr>
    </w:div>
    <w:div w:id="1399792540">
      <w:bodyDiv w:val="1"/>
      <w:marLeft w:val="0"/>
      <w:marRight w:val="0"/>
      <w:marTop w:val="0"/>
      <w:marBottom w:val="0"/>
      <w:divBdr>
        <w:top w:val="none" w:sz="0" w:space="0" w:color="auto"/>
        <w:left w:val="none" w:sz="0" w:space="0" w:color="auto"/>
        <w:bottom w:val="none" w:sz="0" w:space="0" w:color="auto"/>
        <w:right w:val="none" w:sz="0" w:space="0" w:color="auto"/>
      </w:divBdr>
    </w:div>
    <w:div w:id="1402217400">
      <w:bodyDiv w:val="1"/>
      <w:marLeft w:val="0"/>
      <w:marRight w:val="0"/>
      <w:marTop w:val="0"/>
      <w:marBottom w:val="0"/>
      <w:divBdr>
        <w:top w:val="none" w:sz="0" w:space="0" w:color="auto"/>
        <w:left w:val="none" w:sz="0" w:space="0" w:color="auto"/>
        <w:bottom w:val="none" w:sz="0" w:space="0" w:color="auto"/>
        <w:right w:val="none" w:sz="0" w:space="0" w:color="auto"/>
      </w:divBdr>
    </w:div>
    <w:div w:id="1421608404">
      <w:bodyDiv w:val="1"/>
      <w:marLeft w:val="0"/>
      <w:marRight w:val="0"/>
      <w:marTop w:val="0"/>
      <w:marBottom w:val="0"/>
      <w:divBdr>
        <w:top w:val="none" w:sz="0" w:space="0" w:color="auto"/>
        <w:left w:val="none" w:sz="0" w:space="0" w:color="auto"/>
        <w:bottom w:val="none" w:sz="0" w:space="0" w:color="auto"/>
        <w:right w:val="none" w:sz="0" w:space="0" w:color="auto"/>
      </w:divBdr>
    </w:div>
    <w:div w:id="1506437286">
      <w:bodyDiv w:val="1"/>
      <w:marLeft w:val="0"/>
      <w:marRight w:val="0"/>
      <w:marTop w:val="0"/>
      <w:marBottom w:val="0"/>
      <w:divBdr>
        <w:top w:val="none" w:sz="0" w:space="0" w:color="auto"/>
        <w:left w:val="none" w:sz="0" w:space="0" w:color="auto"/>
        <w:bottom w:val="none" w:sz="0" w:space="0" w:color="auto"/>
        <w:right w:val="none" w:sz="0" w:space="0" w:color="auto"/>
      </w:divBdr>
    </w:div>
    <w:div w:id="1579751550">
      <w:bodyDiv w:val="1"/>
      <w:marLeft w:val="0"/>
      <w:marRight w:val="0"/>
      <w:marTop w:val="0"/>
      <w:marBottom w:val="0"/>
      <w:divBdr>
        <w:top w:val="none" w:sz="0" w:space="0" w:color="auto"/>
        <w:left w:val="none" w:sz="0" w:space="0" w:color="auto"/>
        <w:bottom w:val="none" w:sz="0" w:space="0" w:color="auto"/>
        <w:right w:val="none" w:sz="0" w:space="0" w:color="auto"/>
      </w:divBdr>
    </w:div>
    <w:div w:id="1624773204">
      <w:bodyDiv w:val="1"/>
      <w:marLeft w:val="0"/>
      <w:marRight w:val="0"/>
      <w:marTop w:val="0"/>
      <w:marBottom w:val="0"/>
      <w:divBdr>
        <w:top w:val="none" w:sz="0" w:space="0" w:color="auto"/>
        <w:left w:val="none" w:sz="0" w:space="0" w:color="auto"/>
        <w:bottom w:val="none" w:sz="0" w:space="0" w:color="auto"/>
        <w:right w:val="none" w:sz="0" w:space="0" w:color="auto"/>
      </w:divBdr>
    </w:div>
    <w:div w:id="1660844836">
      <w:bodyDiv w:val="1"/>
      <w:marLeft w:val="0"/>
      <w:marRight w:val="0"/>
      <w:marTop w:val="0"/>
      <w:marBottom w:val="0"/>
      <w:divBdr>
        <w:top w:val="none" w:sz="0" w:space="0" w:color="auto"/>
        <w:left w:val="none" w:sz="0" w:space="0" w:color="auto"/>
        <w:bottom w:val="none" w:sz="0" w:space="0" w:color="auto"/>
        <w:right w:val="none" w:sz="0" w:space="0" w:color="auto"/>
      </w:divBdr>
    </w:div>
    <w:div w:id="1697004596">
      <w:bodyDiv w:val="1"/>
      <w:marLeft w:val="0"/>
      <w:marRight w:val="0"/>
      <w:marTop w:val="0"/>
      <w:marBottom w:val="0"/>
      <w:divBdr>
        <w:top w:val="none" w:sz="0" w:space="0" w:color="auto"/>
        <w:left w:val="none" w:sz="0" w:space="0" w:color="auto"/>
        <w:bottom w:val="none" w:sz="0" w:space="0" w:color="auto"/>
        <w:right w:val="none" w:sz="0" w:space="0" w:color="auto"/>
      </w:divBdr>
    </w:div>
    <w:div w:id="1697805790">
      <w:bodyDiv w:val="1"/>
      <w:marLeft w:val="0"/>
      <w:marRight w:val="0"/>
      <w:marTop w:val="0"/>
      <w:marBottom w:val="0"/>
      <w:divBdr>
        <w:top w:val="none" w:sz="0" w:space="0" w:color="auto"/>
        <w:left w:val="none" w:sz="0" w:space="0" w:color="auto"/>
        <w:bottom w:val="none" w:sz="0" w:space="0" w:color="auto"/>
        <w:right w:val="none" w:sz="0" w:space="0" w:color="auto"/>
      </w:divBdr>
    </w:div>
    <w:div w:id="1715233865">
      <w:bodyDiv w:val="1"/>
      <w:marLeft w:val="0"/>
      <w:marRight w:val="0"/>
      <w:marTop w:val="0"/>
      <w:marBottom w:val="0"/>
      <w:divBdr>
        <w:top w:val="none" w:sz="0" w:space="0" w:color="auto"/>
        <w:left w:val="none" w:sz="0" w:space="0" w:color="auto"/>
        <w:bottom w:val="none" w:sz="0" w:space="0" w:color="auto"/>
        <w:right w:val="none" w:sz="0" w:space="0" w:color="auto"/>
      </w:divBdr>
      <w:divsChild>
        <w:div w:id="98063333">
          <w:marLeft w:val="0"/>
          <w:marRight w:val="0"/>
          <w:marTop w:val="0"/>
          <w:marBottom w:val="0"/>
          <w:divBdr>
            <w:top w:val="none" w:sz="0" w:space="0" w:color="auto"/>
            <w:left w:val="none" w:sz="0" w:space="0" w:color="auto"/>
            <w:bottom w:val="none" w:sz="0" w:space="0" w:color="auto"/>
            <w:right w:val="none" w:sz="0" w:space="0" w:color="auto"/>
          </w:divBdr>
          <w:divsChild>
            <w:div w:id="771054432">
              <w:marLeft w:val="0"/>
              <w:marRight w:val="0"/>
              <w:marTop w:val="0"/>
              <w:marBottom w:val="0"/>
              <w:divBdr>
                <w:top w:val="none" w:sz="0" w:space="0" w:color="auto"/>
                <w:left w:val="none" w:sz="0" w:space="0" w:color="auto"/>
                <w:bottom w:val="none" w:sz="0" w:space="0" w:color="auto"/>
                <w:right w:val="none" w:sz="0" w:space="0" w:color="auto"/>
              </w:divBdr>
              <w:divsChild>
                <w:div w:id="1195464755">
                  <w:marLeft w:val="0"/>
                  <w:marRight w:val="0"/>
                  <w:marTop w:val="0"/>
                  <w:marBottom w:val="0"/>
                  <w:divBdr>
                    <w:top w:val="none" w:sz="0" w:space="0" w:color="auto"/>
                    <w:left w:val="none" w:sz="0" w:space="0" w:color="auto"/>
                    <w:bottom w:val="none" w:sz="0" w:space="0" w:color="auto"/>
                    <w:right w:val="none" w:sz="0" w:space="0" w:color="auto"/>
                  </w:divBdr>
                  <w:divsChild>
                    <w:div w:id="1158885828">
                      <w:marLeft w:val="0"/>
                      <w:marRight w:val="0"/>
                      <w:marTop w:val="0"/>
                      <w:marBottom w:val="0"/>
                      <w:divBdr>
                        <w:top w:val="none" w:sz="0" w:space="0" w:color="auto"/>
                        <w:left w:val="none" w:sz="0" w:space="0" w:color="auto"/>
                        <w:bottom w:val="none" w:sz="0" w:space="0" w:color="auto"/>
                        <w:right w:val="none" w:sz="0" w:space="0" w:color="auto"/>
                      </w:divBdr>
                      <w:divsChild>
                        <w:div w:id="1420904788">
                          <w:marLeft w:val="0"/>
                          <w:marRight w:val="0"/>
                          <w:marTop w:val="0"/>
                          <w:marBottom w:val="0"/>
                          <w:divBdr>
                            <w:top w:val="none" w:sz="0" w:space="0" w:color="auto"/>
                            <w:left w:val="none" w:sz="0" w:space="0" w:color="auto"/>
                            <w:bottom w:val="none" w:sz="0" w:space="0" w:color="auto"/>
                            <w:right w:val="none" w:sz="0" w:space="0" w:color="auto"/>
                          </w:divBdr>
                          <w:divsChild>
                            <w:div w:id="256594499">
                              <w:marLeft w:val="0"/>
                              <w:marRight w:val="0"/>
                              <w:marTop w:val="0"/>
                              <w:marBottom w:val="0"/>
                              <w:divBdr>
                                <w:top w:val="none" w:sz="0" w:space="0" w:color="auto"/>
                                <w:left w:val="none" w:sz="0" w:space="0" w:color="auto"/>
                                <w:bottom w:val="none" w:sz="0" w:space="0" w:color="auto"/>
                                <w:right w:val="none" w:sz="0" w:space="0" w:color="auto"/>
                              </w:divBdr>
                              <w:divsChild>
                                <w:div w:id="1186601859">
                                  <w:marLeft w:val="0"/>
                                  <w:marRight w:val="0"/>
                                  <w:marTop w:val="0"/>
                                  <w:marBottom w:val="0"/>
                                  <w:divBdr>
                                    <w:top w:val="none" w:sz="0" w:space="0" w:color="auto"/>
                                    <w:left w:val="none" w:sz="0" w:space="0" w:color="auto"/>
                                    <w:bottom w:val="none" w:sz="0" w:space="0" w:color="auto"/>
                                    <w:right w:val="none" w:sz="0" w:space="0" w:color="auto"/>
                                  </w:divBdr>
                                  <w:divsChild>
                                    <w:div w:id="9413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9010">
                              <w:marLeft w:val="0"/>
                              <w:marRight w:val="0"/>
                              <w:marTop w:val="0"/>
                              <w:marBottom w:val="0"/>
                              <w:divBdr>
                                <w:top w:val="none" w:sz="0" w:space="0" w:color="auto"/>
                                <w:left w:val="none" w:sz="0" w:space="0" w:color="auto"/>
                                <w:bottom w:val="none" w:sz="0" w:space="0" w:color="auto"/>
                                <w:right w:val="none" w:sz="0" w:space="0" w:color="auto"/>
                              </w:divBdr>
                              <w:divsChild>
                                <w:div w:id="600643725">
                                  <w:marLeft w:val="0"/>
                                  <w:marRight w:val="0"/>
                                  <w:marTop w:val="0"/>
                                  <w:marBottom w:val="0"/>
                                  <w:divBdr>
                                    <w:top w:val="none" w:sz="0" w:space="0" w:color="auto"/>
                                    <w:left w:val="none" w:sz="0" w:space="0" w:color="auto"/>
                                    <w:bottom w:val="none" w:sz="0" w:space="0" w:color="auto"/>
                                    <w:right w:val="none" w:sz="0" w:space="0" w:color="auto"/>
                                  </w:divBdr>
                                  <w:divsChild>
                                    <w:div w:id="1852528253">
                                      <w:marLeft w:val="0"/>
                                      <w:marRight w:val="0"/>
                                      <w:marTop w:val="0"/>
                                      <w:marBottom w:val="0"/>
                                      <w:divBdr>
                                        <w:top w:val="none" w:sz="0" w:space="0" w:color="auto"/>
                                        <w:left w:val="none" w:sz="0" w:space="0" w:color="auto"/>
                                        <w:bottom w:val="none" w:sz="0" w:space="0" w:color="auto"/>
                                        <w:right w:val="none" w:sz="0" w:space="0" w:color="auto"/>
                                      </w:divBdr>
                                      <w:divsChild>
                                        <w:div w:id="1741321951">
                                          <w:marLeft w:val="0"/>
                                          <w:marRight w:val="0"/>
                                          <w:marTop w:val="0"/>
                                          <w:marBottom w:val="0"/>
                                          <w:divBdr>
                                            <w:top w:val="none" w:sz="0" w:space="0" w:color="auto"/>
                                            <w:left w:val="none" w:sz="0" w:space="0" w:color="auto"/>
                                            <w:bottom w:val="none" w:sz="0" w:space="0" w:color="auto"/>
                                            <w:right w:val="none" w:sz="0" w:space="0" w:color="auto"/>
                                          </w:divBdr>
                                          <w:divsChild>
                                            <w:div w:id="114064952">
                                              <w:marLeft w:val="0"/>
                                              <w:marRight w:val="0"/>
                                              <w:marTop w:val="0"/>
                                              <w:marBottom w:val="0"/>
                                              <w:divBdr>
                                                <w:top w:val="none" w:sz="0" w:space="0" w:color="auto"/>
                                                <w:left w:val="none" w:sz="0" w:space="0" w:color="auto"/>
                                                <w:bottom w:val="none" w:sz="0" w:space="0" w:color="auto"/>
                                                <w:right w:val="none" w:sz="0" w:space="0" w:color="auto"/>
                                              </w:divBdr>
                                              <w:divsChild>
                                                <w:div w:id="1801217315">
                                                  <w:marLeft w:val="0"/>
                                                  <w:marRight w:val="-255"/>
                                                  <w:marTop w:val="0"/>
                                                  <w:marBottom w:val="0"/>
                                                  <w:divBdr>
                                                    <w:top w:val="none" w:sz="0" w:space="0" w:color="auto"/>
                                                    <w:left w:val="none" w:sz="0" w:space="0" w:color="auto"/>
                                                    <w:bottom w:val="none" w:sz="0" w:space="0" w:color="auto"/>
                                                    <w:right w:val="none" w:sz="0" w:space="0" w:color="auto"/>
                                                  </w:divBdr>
                                                  <w:divsChild>
                                                    <w:div w:id="705566527">
                                                      <w:marLeft w:val="0"/>
                                                      <w:marRight w:val="0"/>
                                                      <w:marTop w:val="0"/>
                                                      <w:marBottom w:val="0"/>
                                                      <w:divBdr>
                                                        <w:top w:val="none" w:sz="0" w:space="0" w:color="auto"/>
                                                        <w:left w:val="none" w:sz="0" w:space="0" w:color="auto"/>
                                                        <w:bottom w:val="none" w:sz="0" w:space="0" w:color="auto"/>
                                                        <w:right w:val="none" w:sz="0" w:space="0" w:color="auto"/>
                                                      </w:divBdr>
                                                      <w:divsChild>
                                                        <w:div w:id="1840265857">
                                                          <w:marLeft w:val="0"/>
                                                          <w:marRight w:val="0"/>
                                                          <w:marTop w:val="0"/>
                                                          <w:marBottom w:val="0"/>
                                                          <w:divBdr>
                                                            <w:top w:val="none" w:sz="0" w:space="0" w:color="auto"/>
                                                            <w:left w:val="none" w:sz="0" w:space="0" w:color="auto"/>
                                                            <w:bottom w:val="none" w:sz="0" w:space="0" w:color="auto"/>
                                                            <w:right w:val="none" w:sz="0" w:space="0" w:color="auto"/>
                                                          </w:divBdr>
                                                        </w:div>
                                                        <w:div w:id="568346029">
                                                          <w:marLeft w:val="0"/>
                                                          <w:marRight w:val="0"/>
                                                          <w:marTop w:val="0"/>
                                                          <w:marBottom w:val="0"/>
                                                          <w:divBdr>
                                                            <w:top w:val="none" w:sz="0" w:space="0" w:color="auto"/>
                                                            <w:left w:val="none" w:sz="0" w:space="0" w:color="auto"/>
                                                            <w:bottom w:val="none" w:sz="0" w:space="0" w:color="auto"/>
                                                            <w:right w:val="none" w:sz="0" w:space="0" w:color="auto"/>
                                                          </w:divBdr>
                                                          <w:divsChild>
                                                            <w:div w:id="1119226421">
                                                              <w:marLeft w:val="0"/>
                                                              <w:marRight w:val="0"/>
                                                              <w:marTop w:val="0"/>
                                                              <w:marBottom w:val="0"/>
                                                              <w:divBdr>
                                                                <w:top w:val="none" w:sz="0" w:space="0" w:color="auto"/>
                                                                <w:left w:val="none" w:sz="0" w:space="0" w:color="auto"/>
                                                                <w:bottom w:val="none" w:sz="0" w:space="0" w:color="auto"/>
                                                                <w:right w:val="none" w:sz="0" w:space="0" w:color="auto"/>
                                                              </w:divBdr>
                                                              <w:divsChild>
                                                                <w:div w:id="1201237905">
                                                                  <w:marLeft w:val="0"/>
                                                                  <w:marRight w:val="0"/>
                                                                  <w:marTop w:val="0"/>
                                                                  <w:marBottom w:val="0"/>
                                                                  <w:divBdr>
                                                                    <w:top w:val="none" w:sz="0" w:space="0" w:color="auto"/>
                                                                    <w:left w:val="none" w:sz="0" w:space="0" w:color="auto"/>
                                                                    <w:bottom w:val="none" w:sz="0" w:space="0" w:color="auto"/>
                                                                    <w:right w:val="none" w:sz="0" w:space="0" w:color="auto"/>
                                                                  </w:divBdr>
                                                                  <w:divsChild>
                                                                    <w:div w:id="468980392">
                                                                      <w:marLeft w:val="0"/>
                                                                      <w:marRight w:val="0"/>
                                                                      <w:marTop w:val="0"/>
                                                                      <w:marBottom w:val="0"/>
                                                                      <w:divBdr>
                                                                        <w:top w:val="none" w:sz="0" w:space="0" w:color="auto"/>
                                                                        <w:left w:val="none" w:sz="0" w:space="0" w:color="auto"/>
                                                                        <w:bottom w:val="none" w:sz="0" w:space="0" w:color="auto"/>
                                                                        <w:right w:val="none" w:sz="0" w:space="0" w:color="auto"/>
                                                                      </w:divBdr>
                                                                      <w:divsChild>
                                                                        <w:div w:id="18968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4086">
                                                          <w:marLeft w:val="0"/>
                                                          <w:marRight w:val="0"/>
                                                          <w:marTop w:val="0"/>
                                                          <w:marBottom w:val="0"/>
                                                          <w:divBdr>
                                                            <w:top w:val="none" w:sz="0" w:space="0" w:color="auto"/>
                                                            <w:left w:val="none" w:sz="0" w:space="0" w:color="auto"/>
                                                            <w:bottom w:val="none" w:sz="0" w:space="0" w:color="auto"/>
                                                            <w:right w:val="none" w:sz="0" w:space="0" w:color="auto"/>
                                                          </w:divBdr>
                                                        </w:div>
                                                        <w:div w:id="472142194">
                                                          <w:marLeft w:val="0"/>
                                                          <w:marRight w:val="0"/>
                                                          <w:marTop w:val="0"/>
                                                          <w:marBottom w:val="0"/>
                                                          <w:divBdr>
                                                            <w:top w:val="none" w:sz="0" w:space="0" w:color="auto"/>
                                                            <w:left w:val="none" w:sz="0" w:space="0" w:color="auto"/>
                                                            <w:bottom w:val="none" w:sz="0" w:space="0" w:color="auto"/>
                                                            <w:right w:val="none" w:sz="0" w:space="0" w:color="auto"/>
                                                          </w:divBdr>
                                                          <w:divsChild>
                                                            <w:div w:id="1326124907">
                                                              <w:marLeft w:val="0"/>
                                                              <w:marRight w:val="0"/>
                                                              <w:marTop w:val="0"/>
                                                              <w:marBottom w:val="0"/>
                                                              <w:divBdr>
                                                                <w:top w:val="none" w:sz="0" w:space="0" w:color="auto"/>
                                                                <w:left w:val="none" w:sz="0" w:space="0" w:color="auto"/>
                                                                <w:bottom w:val="none" w:sz="0" w:space="0" w:color="auto"/>
                                                                <w:right w:val="none" w:sz="0" w:space="0" w:color="auto"/>
                                                              </w:divBdr>
                                                              <w:divsChild>
                                                                <w:div w:id="1808013912">
                                                                  <w:marLeft w:val="0"/>
                                                                  <w:marRight w:val="0"/>
                                                                  <w:marTop w:val="0"/>
                                                                  <w:marBottom w:val="0"/>
                                                                  <w:divBdr>
                                                                    <w:top w:val="none" w:sz="0" w:space="0" w:color="auto"/>
                                                                    <w:left w:val="none" w:sz="0" w:space="0" w:color="auto"/>
                                                                    <w:bottom w:val="none" w:sz="0" w:space="0" w:color="auto"/>
                                                                    <w:right w:val="none" w:sz="0" w:space="0" w:color="auto"/>
                                                                  </w:divBdr>
                                                                  <w:divsChild>
                                                                    <w:div w:id="581137933">
                                                                      <w:marLeft w:val="0"/>
                                                                      <w:marRight w:val="0"/>
                                                                      <w:marTop w:val="0"/>
                                                                      <w:marBottom w:val="0"/>
                                                                      <w:divBdr>
                                                                        <w:top w:val="none" w:sz="0" w:space="0" w:color="auto"/>
                                                                        <w:left w:val="none" w:sz="0" w:space="0" w:color="auto"/>
                                                                        <w:bottom w:val="none" w:sz="0" w:space="0" w:color="auto"/>
                                                                        <w:right w:val="none" w:sz="0" w:space="0" w:color="auto"/>
                                                                      </w:divBdr>
                                                                    </w:div>
                                                                  </w:divsChild>
                                                                </w:div>
                                                                <w:div w:id="1031035225">
                                                                  <w:marLeft w:val="0"/>
                                                                  <w:marRight w:val="0"/>
                                                                  <w:marTop w:val="0"/>
                                                                  <w:marBottom w:val="0"/>
                                                                  <w:divBdr>
                                                                    <w:top w:val="none" w:sz="0" w:space="0" w:color="auto"/>
                                                                    <w:left w:val="none" w:sz="0" w:space="0" w:color="auto"/>
                                                                    <w:bottom w:val="none" w:sz="0" w:space="0" w:color="auto"/>
                                                                    <w:right w:val="none" w:sz="0" w:space="0" w:color="auto"/>
                                                                  </w:divBdr>
                                                                </w:div>
                                                              </w:divsChild>
                                                            </w:div>
                                                            <w:div w:id="240876356">
                                                              <w:marLeft w:val="0"/>
                                                              <w:marRight w:val="0"/>
                                                              <w:marTop w:val="0"/>
                                                              <w:marBottom w:val="0"/>
                                                              <w:divBdr>
                                                                <w:top w:val="none" w:sz="0" w:space="0" w:color="auto"/>
                                                                <w:left w:val="none" w:sz="0" w:space="0" w:color="auto"/>
                                                                <w:bottom w:val="none" w:sz="0" w:space="0" w:color="auto"/>
                                                                <w:right w:val="none" w:sz="0" w:space="0" w:color="auto"/>
                                                              </w:divBdr>
                                                              <w:divsChild>
                                                                <w:div w:id="1037851940">
                                                                  <w:marLeft w:val="0"/>
                                                                  <w:marRight w:val="0"/>
                                                                  <w:marTop w:val="0"/>
                                                                  <w:marBottom w:val="0"/>
                                                                  <w:divBdr>
                                                                    <w:top w:val="none" w:sz="0" w:space="0" w:color="auto"/>
                                                                    <w:left w:val="none" w:sz="0" w:space="0" w:color="auto"/>
                                                                    <w:bottom w:val="none" w:sz="0" w:space="0" w:color="auto"/>
                                                                    <w:right w:val="none" w:sz="0" w:space="0" w:color="auto"/>
                                                                  </w:divBdr>
                                                                  <w:divsChild>
                                                                    <w:div w:id="448814341">
                                                                      <w:marLeft w:val="0"/>
                                                                      <w:marRight w:val="0"/>
                                                                      <w:marTop w:val="0"/>
                                                                      <w:marBottom w:val="0"/>
                                                                      <w:divBdr>
                                                                        <w:top w:val="none" w:sz="0" w:space="0" w:color="auto"/>
                                                                        <w:left w:val="none" w:sz="0" w:space="0" w:color="auto"/>
                                                                        <w:bottom w:val="none" w:sz="0" w:space="0" w:color="auto"/>
                                                                        <w:right w:val="none" w:sz="0" w:space="0" w:color="auto"/>
                                                                      </w:divBdr>
                                                                    </w:div>
                                                                  </w:divsChild>
                                                                </w:div>
                                                                <w:div w:id="1289780700">
                                                                  <w:marLeft w:val="0"/>
                                                                  <w:marRight w:val="0"/>
                                                                  <w:marTop w:val="0"/>
                                                                  <w:marBottom w:val="0"/>
                                                                  <w:divBdr>
                                                                    <w:top w:val="none" w:sz="0" w:space="0" w:color="auto"/>
                                                                    <w:left w:val="none" w:sz="0" w:space="0" w:color="auto"/>
                                                                    <w:bottom w:val="none" w:sz="0" w:space="0" w:color="auto"/>
                                                                    <w:right w:val="none" w:sz="0" w:space="0" w:color="auto"/>
                                                                  </w:divBdr>
                                                                </w:div>
                                                              </w:divsChild>
                                                            </w:div>
                                                            <w:div w:id="890120593">
                                                              <w:marLeft w:val="0"/>
                                                              <w:marRight w:val="0"/>
                                                              <w:marTop w:val="0"/>
                                                              <w:marBottom w:val="0"/>
                                                              <w:divBdr>
                                                                <w:top w:val="none" w:sz="0" w:space="0" w:color="auto"/>
                                                                <w:left w:val="none" w:sz="0" w:space="0" w:color="auto"/>
                                                                <w:bottom w:val="none" w:sz="0" w:space="0" w:color="auto"/>
                                                                <w:right w:val="none" w:sz="0" w:space="0" w:color="auto"/>
                                                              </w:divBdr>
                                                              <w:divsChild>
                                                                <w:div w:id="277184506">
                                                                  <w:marLeft w:val="0"/>
                                                                  <w:marRight w:val="0"/>
                                                                  <w:marTop w:val="0"/>
                                                                  <w:marBottom w:val="0"/>
                                                                  <w:divBdr>
                                                                    <w:top w:val="none" w:sz="0" w:space="0" w:color="auto"/>
                                                                    <w:left w:val="none" w:sz="0" w:space="0" w:color="auto"/>
                                                                    <w:bottom w:val="none" w:sz="0" w:space="0" w:color="auto"/>
                                                                    <w:right w:val="none" w:sz="0" w:space="0" w:color="auto"/>
                                                                  </w:divBdr>
                                                                </w:div>
                                                              </w:divsChild>
                                                            </w:div>
                                                            <w:div w:id="1874422098">
                                                              <w:marLeft w:val="0"/>
                                                              <w:marRight w:val="0"/>
                                                              <w:marTop w:val="0"/>
                                                              <w:marBottom w:val="0"/>
                                                              <w:divBdr>
                                                                <w:top w:val="none" w:sz="0" w:space="0" w:color="auto"/>
                                                                <w:left w:val="none" w:sz="0" w:space="0" w:color="auto"/>
                                                                <w:bottom w:val="none" w:sz="0" w:space="0" w:color="auto"/>
                                                                <w:right w:val="none" w:sz="0" w:space="0" w:color="auto"/>
                                                              </w:divBdr>
                                                              <w:divsChild>
                                                                <w:div w:id="318507485">
                                                                  <w:marLeft w:val="0"/>
                                                                  <w:marRight w:val="0"/>
                                                                  <w:marTop w:val="0"/>
                                                                  <w:marBottom w:val="0"/>
                                                                  <w:divBdr>
                                                                    <w:top w:val="none" w:sz="0" w:space="0" w:color="auto"/>
                                                                    <w:left w:val="none" w:sz="0" w:space="0" w:color="auto"/>
                                                                    <w:bottom w:val="none" w:sz="0" w:space="0" w:color="auto"/>
                                                                    <w:right w:val="none" w:sz="0" w:space="0" w:color="auto"/>
                                                                  </w:divBdr>
                                                                  <w:divsChild>
                                                                    <w:div w:id="1151170312">
                                                                      <w:marLeft w:val="0"/>
                                                                      <w:marRight w:val="0"/>
                                                                      <w:marTop w:val="0"/>
                                                                      <w:marBottom w:val="0"/>
                                                                      <w:divBdr>
                                                                        <w:top w:val="none" w:sz="0" w:space="0" w:color="auto"/>
                                                                        <w:left w:val="none" w:sz="0" w:space="0" w:color="auto"/>
                                                                        <w:bottom w:val="none" w:sz="0" w:space="0" w:color="auto"/>
                                                                        <w:right w:val="none" w:sz="0" w:space="0" w:color="auto"/>
                                                                      </w:divBdr>
                                                                    </w:div>
                                                                  </w:divsChild>
                                                                </w:div>
                                                                <w:div w:id="2030182635">
                                                                  <w:marLeft w:val="0"/>
                                                                  <w:marRight w:val="0"/>
                                                                  <w:marTop w:val="0"/>
                                                                  <w:marBottom w:val="0"/>
                                                                  <w:divBdr>
                                                                    <w:top w:val="none" w:sz="0" w:space="0" w:color="auto"/>
                                                                    <w:left w:val="none" w:sz="0" w:space="0" w:color="auto"/>
                                                                    <w:bottom w:val="none" w:sz="0" w:space="0" w:color="auto"/>
                                                                    <w:right w:val="none" w:sz="0" w:space="0" w:color="auto"/>
                                                                  </w:divBdr>
                                                                </w:div>
                                                              </w:divsChild>
                                                            </w:div>
                                                            <w:div w:id="1544441901">
                                                              <w:marLeft w:val="0"/>
                                                              <w:marRight w:val="0"/>
                                                              <w:marTop w:val="0"/>
                                                              <w:marBottom w:val="0"/>
                                                              <w:divBdr>
                                                                <w:top w:val="none" w:sz="0" w:space="0" w:color="auto"/>
                                                                <w:left w:val="none" w:sz="0" w:space="0" w:color="auto"/>
                                                                <w:bottom w:val="none" w:sz="0" w:space="0" w:color="auto"/>
                                                                <w:right w:val="none" w:sz="0" w:space="0" w:color="auto"/>
                                                              </w:divBdr>
                                                              <w:divsChild>
                                                                <w:div w:id="858935878">
                                                                  <w:marLeft w:val="0"/>
                                                                  <w:marRight w:val="0"/>
                                                                  <w:marTop w:val="0"/>
                                                                  <w:marBottom w:val="0"/>
                                                                  <w:divBdr>
                                                                    <w:top w:val="none" w:sz="0" w:space="0" w:color="auto"/>
                                                                    <w:left w:val="none" w:sz="0" w:space="0" w:color="auto"/>
                                                                    <w:bottom w:val="none" w:sz="0" w:space="0" w:color="auto"/>
                                                                    <w:right w:val="none" w:sz="0" w:space="0" w:color="auto"/>
                                                                  </w:divBdr>
                                                                  <w:divsChild>
                                                                    <w:div w:id="199442334">
                                                                      <w:marLeft w:val="0"/>
                                                                      <w:marRight w:val="0"/>
                                                                      <w:marTop w:val="0"/>
                                                                      <w:marBottom w:val="0"/>
                                                                      <w:divBdr>
                                                                        <w:top w:val="none" w:sz="0" w:space="0" w:color="auto"/>
                                                                        <w:left w:val="none" w:sz="0" w:space="0" w:color="auto"/>
                                                                        <w:bottom w:val="none" w:sz="0" w:space="0" w:color="auto"/>
                                                                        <w:right w:val="none" w:sz="0" w:space="0" w:color="auto"/>
                                                                      </w:divBdr>
                                                                    </w:div>
                                                                  </w:divsChild>
                                                                </w:div>
                                                                <w:div w:id="1627732812">
                                                                  <w:marLeft w:val="0"/>
                                                                  <w:marRight w:val="0"/>
                                                                  <w:marTop w:val="0"/>
                                                                  <w:marBottom w:val="0"/>
                                                                  <w:divBdr>
                                                                    <w:top w:val="none" w:sz="0" w:space="0" w:color="auto"/>
                                                                    <w:left w:val="none" w:sz="0" w:space="0" w:color="auto"/>
                                                                    <w:bottom w:val="none" w:sz="0" w:space="0" w:color="auto"/>
                                                                    <w:right w:val="none" w:sz="0" w:space="0" w:color="auto"/>
                                                                  </w:divBdr>
                                                                </w:div>
                                                              </w:divsChild>
                                                            </w:div>
                                                            <w:div w:id="1294601968">
                                                              <w:marLeft w:val="0"/>
                                                              <w:marRight w:val="0"/>
                                                              <w:marTop w:val="0"/>
                                                              <w:marBottom w:val="0"/>
                                                              <w:divBdr>
                                                                <w:top w:val="none" w:sz="0" w:space="0" w:color="auto"/>
                                                                <w:left w:val="none" w:sz="0" w:space="0" w:color="auto"/>
                                                                <w:bottom w:val="none" w:sz="0" w:space="0" w:color="auto"/>
                                                                <w:right w:val="none" w:sz="0" w:space="0" w:color="auto"/>
                                                              </w:divBdr>
                                                              <w:divsChild>
                                                                <w:div w:id="1937129642">
                                                                  <w:marLeft w:val="0"/>
                                                                  <w:marRight w:val="0"/>
                                                                  <w:marTop w:val="0"/>
                                                                  <w:marBottom w:val="0"/>
                                                                  <w:divBdr>
                                                                    <w:top w:val="none" w:sz="0" w:space="0" w:color="auto"/>
                                                                    <w:left w:val="none" w:sz="0" w:space="0" w:color="auto"/>
                                                                    <w:bottom w:val="none" w:sz="0" w:space="0" w:color="auto"/>
                                                                    <w:right w:val="none" w:sz="0" w:space="0" w:color="auto"/>
                                                                  </w:divBdr>
                                                                </w:div>
                                                              </w:divsChild>
                                                            </w:div>
                                                            <w:div w:id="1206135862">
                                                              <w:marLeft w:val="0"/>
                                                              <w:marRight w:val="0"/>
                                                              <w:marTop w:val="0"/>
                                                              <w:marBottom w:val="0"/>
                                                              <w:divBdr>
                                                                <w:top w:val="none" w:sz="0" w:space="0" w:color="auto"/>
                                                                <w:left w:val="none" w:sz="0" w:space="0" w:color="auto"/>
                                                                <w:bottom w:val="none" w:sz="0" w:space="0" w:color="auto"/>
                                                                <w:right w:val="none" w:sz="0" w:space="0" w:color="auto"/>
                                                              </w:divBdr>
                                                              <w:divsChild>
                                                                <w:div w:id="187837124">
                                                                  <w:marLeft w:val="0"/>
                                                                  <w:marRight w:val="0"/>
                                                                  <w:marTop w:val="0"/>
                                                                  <w:marBottom w:val="0"/>
                                                                  <w:divBdr>
                                                                    <w:top w:val="none" w:sz="0" w:space="0" w:color="auto"/>
                                                                    <w:left w:val="none" w:sz="0" w:space="0" w:color="auto"/>
                                                                    <w:bottom w:val="none" w:sz="0" w:space="0" w:color="auto"/>
                                                                    <w:right w:val="none" w:sz="0" w:space="0" w:color="auto"/>
                                                                  </w:divBdr>
                                                                </w:div>
                                                              </w:divsChild>
                                                            </w:div>
                                                            <w:div w:id="711029586">
                                                              <w:marLeft w:val="0"/>
                                                              <w:marRight w:val="0"/>
                                                              <w:marTop w:val="0"/>
                                                              <w:marBottom w:val="0"/>
                                                              <w:divBdr>
                                                                <w:top w:val="none" w:sz="0" w:space="0" w:color="auto"/>
                                                                <w:left w:val="none" w:sz="0" w:space="0" w:color="auto"/>
                                                                <w:bottom w:val="none" w:sz="0" w:space="0" w:color="auto"/>
                                                                <w:right w:val="none" w:sz="0" w:space="0" w:color="auto"/>
                                                              </w:divBdr>
                                                              <w:divsChild>
                                                                <w:div w:id="1934315774">
                                                                  <w:marLeft w:val="0"/>
                                                                  <w:marRight w:val="0"/>
                                                                  <w:marTop w:val="0"/>
                                                                  <w:marBottom w:val="0"/>
                                                                  <w:divBdr>
                                                                    <w:top w:val="none" w:sz="0" w:space="0" w:color="auto"/>
                                                                    <w:left w:val="none" w:sz="0" w:space="0" w:color="auto"/>
                                                                    <w:bottom w:val="none" w:sz="0" w:space="0" w:color="auto"/>
                                                                    <w:right w:val="none" w:sz="0" w:space="0" w:color="auto"/>
                                                                  </w:divBdr>
                                                                  <w:divsChild>
                                                                    <w:div w:id="875042944">
                                                                      <w:marLeft w:val="0"/>
                                                                      <w:marRight w:val="0"/>
                                                                      <w:marTop w:val="0"/>
                                                                      <w:marBottom w:val="0"/>
                                                                      <w:divBdr>
                                                                        <w:top w:val="none" w:sz="0" w:space="0" w:color="auto"/>
                                                                        <w:left w:val="none" w:sz="0" w:space="0" w:color="auto"/>
                                                                        <w:bottom w:val="none" w:sz="0" w:space="0" w:color="auto"/>
                                                                        <w:right w:val="none" w:sz="0" w:space="0" w:color="auto"/>
                                                                      </w:divBdr>
                                                                    </w:div>
                                                                  </w:divsChild>
                                                                </w:div>
                                                                <w:div w:id="1162543946">
                                                                  <w:marLeft w:val="0"/>
                                                                  <w:marRight w:val="0"/>
                                                                  <w:marTop w:val="0"/>
                                                                  <w:marBottom w:val="0"/>
                                                                  <w:divBdr>
                                                                    <w:top w:val="none" w:sz="0" w:space="0" w:color="auto"/>
                                                                    <w:left w:val="none" w:sz="0" w:space="0" w:color="auto"/>
                                                                    <w:bottom w:val="none" w:sz="0" w:space="0" w:color="auto"/>
                                                                    <w:right w:val="none" w:sz="0" w:space="0" w:color="auto"/>
                                                                  </w:divBdr>
                                                                </w:div>
                                                              </w:divsChild>
                                                            </w:div>
                                                            <w:div w:id="450321151">
                                                              <w:marLeft w:val="0"/>
                                                              <w:marRight w:val="0"/>
                                                              <w:marTop w:val="0"/>
                                                              <w:marBottom w:val="0"/>
                                                              <w:divBdr>
                                                                <w:top w:val="none" w:sz="0" w:space="0" w:color="auto"/>
                                                                <w:left w:val="none" w:sz="0" w:space="0" w:color="auto"/>
                                                                <w:bottom w:val="none" w:sz="0" w:space="0" w:color="auto"/>
                                                                <w:right w:val="none" w:sz="0" w:space="0" w:color="auto"/>
                                                              </w:divBdr>
                                                              <w:divsChild>
                                                                <w:div w:id="1436750931">
                                                                  <w:marLeft w:val="0"/>
                                                                  <w:marRight w:val="0"/>
                                                                  <w:marTop w:val="0"/>
                                                                  <w:marBottom w:val="0"/>
                                                                  <w:divBdr>
                                                                    <w:top w:val="none" w:sz="0" w:space="0" w:color="auto"/>
                                                                    <w:left w:val="none" w:sz="0" w:space="0" w:color="auto"/>
                                                                    <w:bottom w:val="none" w:sz="0" w:space="0" w:color="auto"/>
                                                                    <w:right w:val="none" w:sz="0" w:space="0" w:color="auto"/>
                                                                  </w:divBdr>
                                                                  <w:divsChild>
                                                                    <w:div w:id="743183127">
                                                                      <w:marLeft w:val="0"/>
                                                                      <w:marRight w:val="0"/>
                                                                      <w:marTop w:val="0"/>
                                                                      <w:marBottom w:val="0"/>
                                                                      <w:divBdr>
                                                                        <w:top w:val="none" w:sz="0" w:space="0" w:color="auto"/>
                                                                        <w:left w:val="none" w:sz="0" w:space="0" w:color="auto"/>
                                                                        <w:bottom w:val="none" w:sz="0" w:space="0" w:color="auto"/>
                                                                        <w:right w:val="none" w:sz="0" w:space="0" w:color="auto"/>
                                                                      </w:divBdr>
                                                                    </w:div>
                                                                  </w:divsChild>
                                                                </w:div>
                                                                <w:div w:id="9849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7763390">
          <w:marLeft w:val="0"/>
          <w:marRight w:val="0"/>
          <w:marTop w:val="0"/>
          <w:marBottom w:val="0"/>
          <w:divBdr>
            <w:top w:val="none" w:sz="0" w:space="0" w:color="auto"/>
            <w:left w:val="none" w:sz="0" w:space="0" w:color="auto"/>
            <w:bottom w:val="none" w:sz="0" w:space="0" w:color="auto"/>
            <w:right w:val="none" w:sz="0" w:space="0" w:color="auto"/>
          </w:divBdr>
          <w:divsChild>
            <w:div w:id="1427531569">
              <w:marLeft w:val="0"/>
              <w:marRight w:val="0"/>
              <w:marTop w:val="0"/>
              <w:marBottom w:val="0"/>
              <w:divBdr>
                <w:top w:val="none" w:sz="0" w:space="0" w:color="auto"/>
                <w:left w:val="none" w:sz="0" w:space="0" w:color="auto"/>
                <w:bottom w:val="none" w:sz="0" w:space="0" w:color="auto"/>
                <w:right w:val="none" w:sz="0" w:space="0" w:color="auto"/>
              </w:divBdr>
              <w:divsChild>
                <w:div w:id="1219703737">
                  <w:marLeft w:val="0"/>
                  <w:marRight w:val="0"/>
                  <w:marTop w:val="0"/>
                  <w:marBottom w:val="0"/>
                  <w:divBdr>
                    <w:top w:val="none" w:sz="0" w:space="0" w:color="auto"/>
                    <w:left w:val="none" w:sz="0" w:space="0" w:color="auto"/>
                    <w:bottom w:val="none" w:sz="0" w:space="0" w:color="auto"/>
                    <w:right w:val="none" w:sz="0" w:space="0" w:color="auto"/>
                  </w:divBdr>
                  <w:divsChild>
                    <w:div w:id="521405712">
                      <w:marLeft w:val="0"/>
                      <w:marRight w:val="0"/>
                      <w:marTop w:val="0"/>
                      <w:marBottom w:val="0"/>
                      <w:divBdr>
                        <w:top w:val="none" w:sz="0" w:space="0" w:color="auto"/>
                        <w:left w:val="none" w:sz="0" w:space="0" w:color="auto"/>
                        <w:bottom w:val="none" w:sz="0" w:space="0" w:color="auto"/>
                        <w:right w:val="none" w:sz="0" w:space="0" w:color="auto"/>
                      </w:divBdr>
                      <w:divsChild>
                        <w:div w:id="1507671579">
                          <w:marLeft w:val="0"/>
                          <w:marRight w:val="0"/>
                          <w:marTop w:val="0"/>
                          <w:marBottom w:val="0"/>
                          <w:divBdr>
                            <w:top w:val="none" w:sz="0" w:space="0" w:color="auto"/>
                            <w:left w:val="none" w:sz="0" w:space="0" w:color="auto"/>
                            <w:bottom w:val="none" w:sz="0" w:space="0" w:color="auto"/>
                            <w:right w:val="none" w:sz="0" w:space="0" w:color="auto"/>
                          </w:divBdr>
                          <w:divsChild>
                            <w:div w:id="503477172">
                              <w:marLeft w:val="0"/>
                              <w:marRight w:val="0"/>
                              <w:marTop w:val="0"/>
                              <w:marBottom w:val="0"/>
                              <w:divBdr>
                                <w:top w:val="none" w:sz="0" w:space="0" w:color="auto"/>
                                <w:left w:val="none" w:sz="0" w:space="0" w:color="auto"/>
                                <w:bottom w:val="none" w:sz="0" w:space="0" w:color="auto"/>
                                <w:right w:val="none" w:sz="0" w:space="0" w:color="auto"/>
                              </w:divBdr>
                              <w:divsChild>
                                <w:div w:id="2144810926">
                                  <w:marLeft w:val="0"/>
                                  <w:marRight w:val="0"/>
                                  <w:marTop w:val="0"/>
                                  <w:marBottom w:val="0"/>
                                  <w:divBdr>
                                    <w:top w:val="none" w:sz="0" w:space="0" w:color="auto"/>
                                    <w:left w:val="none" w:sz="0" w:space="0" w:color="auto"/>
                                    <w:bottom w:val="none" w:sz="0" w:space="0" w:color="auto"/>
                                    <w:right w:val="none" w:sz="0" w:space="0" w:color="auto"/>
                                  </w:divBdr>
                                  <w:divsChild>
                                    <w:div w:id="707679141">
                                      <w:marLeft w:val="0"/>
                                      <w:marRight w:val="0"/>
                                      <w:marTop w:val="0"/>
                                      <w:marBottom w:val="0"/>
                                      <w:divBdr>
                                        <w:top w:val="none" w:sz="0" w:space="0" w:color="auto"/>
                                        <w:left w:val="none" w:sz="0" w:space="0" w:color="auto"/>
                                        <w:bottom w:val="none" w:sz="0" w:space="0" w:color="auto"/>
                                        <w:right w:val="none" w:sz="0" w:space="0" w:color="auto"/>
                                      </w:divBdr>
                                      <w:divsChild>
                                        <w:div w:id="1019628285">
                                          <w:marLeft w:val="0"/>
                                          <w:marRight w:val="0"/>
                                          <w:marTop w:val="0"/>
                                          <w:marBottom w:val="0"/>
                                          <w:divBdr>
                                            <w:top w:val="none" w:sz="0" w:space="0" w:color="auto"/>
                                            <w:left w:val="none" w:sz="0" w:space="0" w:color="auto"/>
                                            <w:bottom w:val="none" w:sz="0" w:space="0" w:color="auto"/>
                                            <w:right w:val="none" w:sz="0" w:space="0" w:color="auto"/>
                                          </w:divBdr>
                                          <w:divsChild>
                                            <w:div w:id="440609313">
                                              <w:marLeft w:val="0"/>
                                              <w:marRight w:val="0"/>
                                              <w:marTop w:val="0"/>
                                              <w:marBottom w:val="0"/>
                                              <w:divBdr>
                                                <w:top w:val="none" w:sz="0" w:space="0" w:color="auto"/>
                                                <w:left w:val="none" w:sz="0" w:space="0" w:color="auto"/>
                                                <w:bottom w:val="none" w:sz="0" w:space="0" w:color="auto"/>
                                                <w:right w:val="none" w:sz="0" w:space="0" w:color="auto"/>
                                              </w:divBdr>
                                              <w:divsChild>
                                                <w:div w:id="1962952953">
                                                  <w:marLeft w:val="0"/>
                                                  <w:marRight w:val="0"/>
                                                  <w:marTop w:val="0"/>
                                                  <w:marBottom w:val="0"/>
                                                  <w:divBdr>
                                                    <w:top w:val="none" w:sz="0" w:space="0" w:color="auto"/>
                                                    <w:left w:val="none" w:sz="0" w:space="0" w:color="auto"/>
                                                    <w:bottom w:val="none" w:sz="0" w:space="0" w:color="auto"/>
                                                    <w:right w:val="none" w:sz="0" w:space="0" w:color="auto"/>
                                                  </w:divBdr>
                                                  <w:divsChild>
                                                    <w:div w:id="593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60728">
                                  <w:marLeft w:val="0"/>
                                  <w:marRight w:val="0"/>
                                  <w:marTop w:val="0"/>
                                  <w:marBottom w:val="0"/>
                                  <w:divBdr>
                                    <w:top w:val="none" w:sz="0" w:space="0" w:color="auto"/>
                                    <w:left w:val="none" w:sz="0" w:space="0" w:color="auto"/>
                                    <w:bottom w:val="none" w:sz="0" w:space="0" w:color="auto"/>
                                    <w:right w:val="none" w:sz="0" w:space="0" w:color="auto"/>
                                  </w:divBdr>
                                  <w:divsChild>
                                    <w:div w:id="1761023300">
                                      <w:marLeft w:val="0"/>
                                      <w:marRight w:val="0"/>
                                      <w:marTop w:val="0"/>
                                      <w:marBottom w:val="0"/>
                                      <w:divBdr>
                                        <w:top w:val="none" w:sz="0" w:space="0" w:color="auto"/>
                                        <w:left w:val="none" w:sz="0" w:space="0" w:color="auto"/>
                                        <w:bottom w:val="none" w:sz="0" w:space="0" w:color="auto"/>
                                        <w:right w:val="none" w:sz="0" w:space="0" w:color="auto"/>
                                      </w:divBdr>
                                      <w:divsChild>
                                        <w:div w:id="1016426512">
                                          <w:marLeft w:val="0"/>
                                          <w:marRight w:val="0"/>
                                          <w:marTop w:val="0"/>
                                          <w:marBottom w:val="0"/>
                                          <w:divBdr>
                                            <w:top w:val="none" w:sz="0" w:space="0" w:color="auto"/>
                                            <w:left w:val="none" w:sz="0" w:space="0" w:color="auto"/>
                                            <w:bottom w:val="none" w:sz="0" w:space="0" w:color="auto"/>
                                            <w:right w:val="none" w:sz="0" w:space="0" w:color="auto"/>
                                          </w:divBdr>
                                        </w:div>
                                        <w:div w:id="9993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894981">
      <w:bodyDiv w:val="1"/>
      <w:marLeft w:val="0"/>
      <w:marRight w:val="0"/>
      <w:marTop w:val="0"/>
      <w:marBottom w:val="0"/>
      <w:divBdr>
        <w:top w:val="none" w:sz="0" w:space="0" w:color="auto"/>
        <w:left w:val="none" w:sz="0" w:space="0" w:color="auto"/>
        <w:bottom w:val="none" w:sz="0" w:space="0" w:color="auto"/>
        <w:right w:val="none" w:sz="0" w:space="0" w:color="auto"/>
      </w:divBdr>
    </w:div>
    <w:div w:id="1820656198">
      <w:bodyDiv w:val="1"/>
      <w:marLeft w:val="0"/>
      <w:marRight w:val="0"/>
      <w:marTop w:val="0"/>
      <w:marBottom w:val="0"/>
      <w:divBdr>
        <w:top w:val="none" w:sz="0" w:space="0" w:color="auto"/>
        <w:left w:val="none" w:sz="0" w:space="0" w:color="auto"/>
        <w:bottom w:val="none" w:sz="0" w:space="0" w:color="auto"/>
        <w:right w:val="none" w:sz="0" w:space="0" w:color="auto"/>
      </w:divBdr>
    </w:div>
    <w:div w:id="1874994865">
      <w:bodyDiv w:val="1"/>
      <w:marLeft w:val="0"/>
      <w:marRight w:val="0"/>
      <w:marTop w:val="0"/>
      <w:marBottom w:val="0"/>
      <w:divBdr>
        <w:top w:val="none" w:sz="0" w:space="0" w:color="auto"/>
        <w:left w:val="none" w:sz="0" w:space="0" w:color="auto"/>
        <w:bottom w:val="none" w:sz="0" w:space="0" w:color="auto"/>
        <w:right w:val="none" w:sz="0" w:space="0" w:color="auto"/>
      </w:divBdr>
    </w:div>
    <w:div w:id="1971009166">
      <w:bodyDiv w:val="1"/>
      <w:marLeft w:val="0"/>
      <w:marRight w:val="0"/>
      <w:marTop w:val="0"/>
      <w:marBottom w:val="0"/>
      <w:divBdr>
        <w:top w:val="none" w:sz="0" w:space="0" w:color="auto"/>
        <w:left w:val="none" w:sz="0" w:space="0" w:color="auto"/>
        <w:bottom w:val="none" w:sz="0" w:space="0" w:color="auto"/>
        <w:right w:val="none" w:sz="0" w:space="0" w:color="auto"/>
      </w:divBdr>
    </w:div>
    <w:div w:id="2069182289">
      <w:bodyDiv w:val="1"/>
      <w:marLeft w:val="0"/>
      <w:marRight w:val="0"/>
      <w:marTop w:val="0"/>
      <w:marBottom w:val="0"/>
      <w:divBdr>
        <w:top w:val="none" w:sz="0" w:space="0" w:color="auto"/>
        <w:left w:val="none" w:sz="0" w:space="0" w:color="auto"/>
        <w:bottom w:val="none" w:sz="0" w:space="0" w:color="auto"/>
        <w:right w:val="none" w:sz="0" w:space="0" w:color="auto"/>
      </w:divBdr>
    </w:div>
    <w:div w:id="2118285871">
      <w:bodyDiv w:val="1"/>
      <w:marLeft w:val="0"/>
      <w:marRight w:val="0"/>
      <w:marTop w:val="0"/>
      <w:marBottom w:val="0"/>
      <w:divBdr>
        <w:top w:val="none" w:sz="0" w:space="0" w:color="auto"/>
        <w:left w:val="none" w:sz="0" w:space="0" w:color="auto"/>
        <w:bottom w:val="none" w:sz="0" w:space="0" w:color="auto"/>
        <w:right w:val="none" w:sz="0" w:space="0" w:color="auto"/>
      </w:divBdr>
    </w:div>
    <w:div w:id="212179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2CDE-30AE-4B0B-997C-3C9187EE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11264</Words>
  <Characters>6422</Characters>
  <Application>Microsoft Office Word</Application>
  <DocSecurity>4</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veidlapas</vt:lpstr>
      <vt:lpstr>veidlapas</vt:lpstr>
    </vt:vector>
  </TitlesOfParts>
  <Manager>EM</Manager>
  <Company>CSP</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veidlapas</dc:title>
  <dc:subject>Veidlapas Nr. 4-EU-SILC (2023) “Darba tirgus, mājokļa labiekārtotība un trūkuma pārmantošana paaudzēs” paraugs.</dc:subject>
  <dc:creator>Guna Šteinberga</dc:creator>
  <cp:keywords/>
  <dc:description/>
  <cp:lastModifiedBy>Salvis Stagis</cp:lastModifiedBy>
  <cp:revision>2</cp:revision>
  <cp:lastPrinted>2020-07-13T06:05:00Z</cp:lastPrinted>
  <dcterms:created xsi:type="dcterms:W3CDTF">2025-11-10T14:40:00Z</dcterms:created>
  <dcterms:modified xsi:type="dcterms:W3CDTF">2025-11-10T14:40:00Z</dcterms:modified>
</cp:coreProperties>
</file>