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89637" w14:textId="26E796A5" w:rsidR="009028C8" w:rsidRDefault="009028C8"/>
    <w:p w14:paraId="79F9C58D" w14:textId="5EBFBE1D" w:rsidR="009028C8" w:rsidRPr="00CD0524" w:rsidRDefault="009028C8" w:rsidP="009028C8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CD0524">
        <w:rPr>
          <w:sz w:val="28"/>
          <w:szCs w:val="28"/>
          <w:lang w:val="pl-PL"/>
        </w:rPr>
        <w:t>11. pielikums</w:t>
      </w:r>
    </w:p>
    <w:p w14:paraId="7E1CAAEE" w14:textId="77777777" w:rsidR="009028C8" w:rsidRPr="00CD0524" w:rsidRDefault="009028C8" w:rsidP="009028C8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CD0524">
        <w:rPr>
          <w:sz w:val="28"/>
          <w:szCs w:val="28"/>
          <w:lang w:val="pl-PL"/>
        </w:rPr>
        <w:t>Ministru kabineta</w:t>
      </w:r>
    </w:p>
    <w:p w14:paraId="2CD65E47" w14:textId="77777777" w:rsidR="009028C8" w:rsidRPr="00CD0524" w:rsidRDefault="009028C8" w:rsidP="009028C8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CD0524">
        <w:rPr>
          <w:sz w:val="28"/>
          <w:szCs w:val="28"/>
          <w:lang w:val="pl-PL"/>
        </w:rPr>
        <w:t>2019. gada __.______</w:t>
      </w:r>
    </w:p>
    <w:p w14:paraId="36EBA056" w14:textId="77777777" w:rsidR="009028C8" w:rsidRPr="00CD0524" w:rsidRDefault="009028C8" w:rsidP="009028C8">
      <w:pPr>
        <w:jc w:val="right"/>
        <w:rPr>
          <w:sz w:val="28"/>
          <w:szCs w:val="28"/>
          <w:lang w:val="pl-PL"/>
        </w:rPr>
      </w:pPr>
      <w:r w:rsidRPr="00CD0524">
        <w:rPr>
          <w:sz w:val="28"/>
          <w:szCs w:val="28"/>
          <w:lang w:val="pl-PL"/>
        </w:rPr>
        <w:t>noteikumiem Nr.___</w:t>
      </w:r>
    </w:p>
    <w:p w14:paraId="0872D538" w14:textId="77777777" w:rsidR="009028C8" w:rsidRPr="00CD0524" w:rsidRDefault="009028C8" w:rsidP="009028C8">
      <w:pPr>
        <w:tabs>
          <w:tab w:val="right" w:pos="9992"/>
        </w:tabs>
        <w:jc w:val="right"/>
        <w:rPr>
          <w:sz w:val="28"/>
          <w:szCs w:val="28"/>
        </w:rPr>
      </w:pPr>
    </w:p>
    <w:p w14:paraId="386A6DE1" w14:textId="6A9518F7" w:rsidR="009028C8" w:rsidRPr="00CD0524" w:rsidRDefault="009028C8" w:rsidP="009028C8">
      <w:pPr>
        <w:tabs>
          <w:tab w:val="right" w:pos="9992"/>
        </w:tabs>
        <w:jc w:val="right"/>
        <w:rPr>
          <w:sz w:val="28"/>
          <w:szCs w:val="28"/>
        </w:rPr>
      </w:pPr>
      <w:r w:rsidRPr="00CD0524">
        <w:rPr>
          <w:sz w:val="28"/>
          <w:szCs w:val="28"/>
        </w:rPr>
        <w:t>,,67. pielikums</w:t>
      </w:r>
    </w:p>
    <w:p w14:paraId="660634D7" w14:textId="77777777" w:rsidR="009028C8" w:rsidRPr="00CD0524" w:rsidRDefault="009028C8" w:rsidP="009028C8">
      <w:pPr>
        <w:tabs>
          <w:tab w:val="right" w:pos="9992"/>
        </w:tabs>
        <w:jc w:val="right"/>
        <w:rPr>
          <w:sz w:val="28"/>
          <w:szCs w:val="28"/>
        </w:rPr>
      </w:pPr>
      <w:r w:rsidRPr="00CD0524">
        <w:rPr>
          <w:sz w:val="28"/>
          <w:szCs w:val="28"/>
        </w:rPr>
        <w:t>Ministru kabineta</w:t>
      </w:r>
    </w:p>
    <w:p w14:paraId="17260FB9" w14:textId="77777777" w:rsidR="009028C8" w:rsidRPr="00CD0524" w:rsidRDefault="009028C8" w:rsidP="009028C8">
      <w:pPr>
        <w:tabs>
          <w:tab w:val="right" w:pos="9992"/>
        </w:tabs>
        <w:jc w:val="right"/>
        <w:rPr>
          <w:sz w:val="28"/>
          <w:szCs w:val="28"/>
        </w:rPr>
      </w:pPr>
      <w:r w:rsidRPr="00CD0524">
        <w:rPr>
          <w:sz w:val="28"/>
          <w:szCs w:val="28"/>
        </w:rPr>
        <w:t>2016. gada 20. decembra</w:t>
      </w:r>
    </w:p>
    <w:p w14:paraId="2A35EA19" w14:textId="77777777" w:rsidR="009028C8" w:rsidRPr="00CD0524" w:rsidRDefault="009028C8" w:rsidP="009028C8">
      <w:pPr>
        <w:jc w:val="right"/>
        <w:rPr>
          <w:sz w:val="28"/>
          <w:szCs w:val="28"/>
        </w:rPr>
      </w:pPr>
      <w:r w:rsidRPr="00CD0524">
        <w:rPr>
          <w:sz w:val="28"/>
          <w:szCs w:val="28"/>
        </w:rPr>
        <w:t>noteikumiem Nr. 812</w:t>
      </w:r>
    </w:p>
    <w:p w14:paraId="71629C44" w14:textId="77777777" w:rsidR="009028C8" w:rsidRPr="00CD0524" w:rsidRDefault="009028C8" w:rsidP="009028C8">
      <w:pPr>
        <w:jc w:val="right"/>
        <w:rPr>
          <w:sz w:val="28"/>
          <w:szCs w:val="28"/>
        </w:rPr>
      </w:pPr>
    </w:p>
    <w:p w14:paraId="1D8B098A" w14:textId="6E4BCC81" w:rsidR="009028C8" w:rsidRPr="00CD0524" w:rsidRDefault="009028C8" w:rsidP="009028C8">
      <w:pPr>
        <w:jc w:val="center"/>
        <w:rPr>
          <w:sz w:val="28"/>
          <w:szCs w:val="28"/>
          <w:lang w:val="pl-PL"/>
        </w:rPr>
      </w:pPr>
      <w:r w:rsidRPr="00CD0524">
        <w:rPr>
          <w:sz w:val="28"/>
          <w:szCs w:val="28"/>
          <w:lang w:val="pl-PL"/>
        </w:rPr>
        <w:t>Veidlapas Nr. 1-iepirkums “</w:t>
      </w:r>
      <w:r w:rsidRPr="00CD0524">
        <w:rPr>
          <w:bCs/>
          <w:sz w:val="28"/>
          <w:szCs w:val="28"/>
        </w:rPr>
        <w:t>Pārskats par graudu, pākšaugu, rapša iepirkumu</w:t>
      </w:r>
      <w:r w:rsidRPr="00CD0524">
        <w:rPr>
          <w:sz w:val="28"/>
          <w:szCs w:val="28"/>
          <w:lang w:val="pl-PL"/>
        </w:rPr>
        <w:t>” paraugs.</w:t>
      </w:r>
    </w:p>
    <w:p w14:paraId="7D49CFB1" w14:textId="77777777" w:rsidR="009028C8" w:rsidRPr="00CD0524" w:rsidRDefault="009028C8" w:rsidP="009028C8"/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963"/>
        <w:gridCol w:w="950"/>
        <w:gridCol w:w="205"/>
        <w:gridCol w:w="516"/>
        <w:gridCol w:w="335"/>
        <w:gridCol w:w="181"/>
        <w:gridCol w:w="57"/>
        <w:gridCol w:w="459"/>
        <w:gridCol w:w="137"/>
        <w:gridCol w:w="379"/>
        <w:gridCol w:w="2756"/>
      </w:tblGrid>
      <w:tr w:rsidR="00CE62DB" w:rsidRPr="00CD0524" w14:paraId="3FA95C93" w14:textId="77777777" w:rsidTr="00B52B39">
        <w:trPr>
          <w:trHeight w:val="1080"/>
        </w:trPr>
        <w:tc>
          <w:tcPr>
            <w:tcW w:w="6521" w:type="dxa"/>
            <w:gridSpan w:val="6"/>
            <w:vAlign w:val="center"/>
          </w:tcPr>
          <w:p w14:paraId="697D430C" w14:textId="77777777" w:rsidR="00CE62DB" w:rsidRPr="00CD0524" w:rsidRDefault="00CE62DB" w:rsidP="00CE62DB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CD0524">
              <w:rPr>
                <w:rFonts w:ascii="Calibri" w:hAnsi="Calibri" w:cs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8" w:type="dxa"/>
            <w:gridSpan w:val="2"/>
            <w:tcBorders>
              <w:right w:val="double" w:sz="6" w:space="0" w:color="E36C0A"/>
            </w:tcBorders>
            <w:vAlign w:val="center"/>
          </w:tcPr>
          <w:p w14:paraId="0582084B" w14:textId="77777777" w:rsidR="00CE62DB" w:rsidRPr="00CD0524" w:rsidRDefault="00CE62DB" w:rsidP="007A2EA9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731" w:type="dxa"/>
            <w:gridSpan w:val="4"/>
            <w:vMerge w:val="restart"/>
            <w:tcBorders>
              <w:top w:val="double" w:sz="6" w:space="0" w:color="E36C0A"/>
              <w:left w:val="double" w:sz="6" w:space="0" w:color="E36C0A"/>
              <w:bottom w:val="double" w:sz="6" w:space="0" w:color="E36C0A"/>
              <w:right w:val="double" w:sz="6" w:space="0" w:color="E36C0A"/>
            </w:tcBorders>
            <w:vAlign w:val="center"/>
          </w:tcPr>
          <w:p w14:paraId="49300CF2" w14:textId="77777777" w:rsidR="00AE3087" w:rsidRPr="00CD0524" w:rsidRDefault="00AE3087" w:rsidP="00AE3087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536D7F72" w14:textId="77777777" w:rsidR="00AE3087" w:rsidRPr="00CD0524" w:rsidRDefault="00AE3087" w:rsidP="00AE3087">
            <w:pPr>
              <w:jc w:val="center"/>
              <w:rPr>
                <w:rFonts w:ascii="Calibri" w:hAnsi="Calibri" w:cs="Calibri"/>
                <w:sz w:val="22"/>
              </w:rPr>
            </w:pPr>
            <w:r w:rsidRPr="00CD0524">
              <w:rPr>
                <w:rFonts w:ascii="Calibri" w:hAnsi="Calibri" w:cs="Calibri"/>
                <w:sz w:val="22"/>
              </w:rPr>
              <w:t>Datu elektroniskā iesniegšana: https://e.csb.gov.lv</w:t>
            </w:r>
          </w:p>
          <w:p w14:paraId="2ABF28F5" w14:textId="77777777" w:rsidR="00AE3087" w:rsidRPr="00CD0524" w:rsidRDefault="00AE3087" w:rsidP="00AE3087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71114C4F" w14:textId="6DA6EA53" w:rsidR="00CE62DB" w:rsidRPr="00CD0524" w:rsidRDefault="009028C8" w:rsidP="004F5C8F">
            <w:pPr>
              <w:spacing w:after="120"/>
              <w:jc w:val="center"/>
              <w:rPr>
                <w:rFonts w:ascii="Calibri" w:hAnsi="Calibri" w:cs="Calibri"/>
                <w:b/>
                <w:sz w:val="20"/>
              </w:rPr>
            </w:pPr>
            <w:r w:rsidRPr="00CD0524">
              <w:rPr>
                <w:rFonts w:ascii="Calibri" w:hAnsi="Calibri"/>
                <w:bCs/>
                <w:sz w:val="22"/>
                <w:szCs w:val="22"/>
              </w:rPr>
              <w:t>Ietonētie lauki respondentiem nav jāaizpilda, ja nav citas norādes</w:t>
            </w:r>
          </w:p>
        </w:tc>
      </w:tr>
      <w:tr w:rsidR="0041430C" w:rsidRPr="00CD0524" w14:paraId="3D35EE1C" w14:textId="77777777" w:rsidTr="00B52B39">
        <w:trPr>
          <w:trHeight w:val="1457"/>
        </w:trPr>
        <w:tc>
          <w:tcPr>
            <w:tcW w:w="6521" w:type="dxa"/>
            <w:gridSpan w:val="6"/>
            <w:tcBorders>
              <w:bottom w:val="thinThickSmallGap" w:sz="18" w:space="0" w:color="E36C0A"/>
            </w:tcBorders>
            <w:vAlign w:val="center"/>
          </w:tcPr>
          <w:p w14:paraId="5F514034" w14:textId="77777777" w:rsidR="0034703B" w:rsidRPr="00CD0524" w:rsidRDefault="005742BE" w:rsidP="0034703B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E36C0A"/>
                <w:sz w:val="40"/>
                <w:szCs w:val="40"/>
              </w:rPr>
            </w:pPr>
            <w:r w:rsidRPr="00CD0524">
              <w:rPr>
                <w:rFonts w:ascii="Calibri" w:hAnsi="Calibri" w:cs="Calibri"/>
                <w:b/>
                <w:i/>
                <w:iCs/>
                <w:color w:val="E36C0A"/>
                <w:sz w:val="40"/>
                <w:szCs w:val="40"/>
              </w:rPr>
              <w:t>1-iepirkums</w:t>
            </w:r>
          </w:p>
          <w:p w14:paraId="4B18EBB3" w14:textId="77777777" w:rsidR="0034703B" w:rsidRPr="00CD0524" w:rsidRDefault="006A29A9" w:rsidP="0034703B">
            <w:pPr>
              <w:spacing w:after="120"/>
              <w:jc w:val="center"/>
              <w:rPr>
                <w:rFonts w:ascii="Calibri" w:hAnsi="Calibri" w:cs="Calibri"/>
                <w:color w:val="E36C0A"/>
                <w:szCs w:val="24"/>
              </w:rPr>
            </w:pPr>
            <w:r w:rsidRPr="00CD0524">
              <w:rPr>
                <w:rFonts w:ascii="Calibri" w:hAnsi="Calibri" w:cs="Calibri"/>
                <w:b/>
                <w:i/>
                <w:color w:val="E36C0A"/>
                <w:szCs w:val="24"/>
              </w:rPr>
              <w:t>ceturkšņa</w:t>
            </w:r>
          </w:p>
        </w:tc>
        <w:tc>
          <w:tcPr>
            <w:tcW w:w="238" w:type="dxa"/>
            <w:gridSpan w:val="2"/>
            <w:vMerge w:val="restart"/>
            <w:tcBorders>
              <w:right w:val="double" w:sz="6" w:space="0" w:color="E36C0A"/>
            </w:tcBorders>
            <w:vAlign w:val="center"/>
          </w:tcPr>
          <w:p w14:paraId="1616FF95" w14:textId="77777777" w:rsidR="0034703B" w:rsidRPr="00CD0524" w:rsidRDefault="0034703B" w:rsidP="0034703B">
            <w:pPr>
              <w:rPr>
                <w:rFonts w:ascii="Calibri" w:hAnsi="Calibri" w:cs="Calibri"/>
                <w:color w:val="E36C0A"/>
                <w:sz w:val="16"/>
                <w:szCs w:val="16"/>
              </w:rPr>
            </w:pPr>
          </w:p>
        </w:tc>
        <w:tc>
          <w:tcPr>
            <w:tcW w:w="3731" w:type="dxa"/>
            <w:gridSpan w:val="4"/>
            <w:vMerge/>
            <w:tcBorders>
              <w:top w:val="double" w:sz="6" w:space="0" w:color="E36C0A"/>
              <w:left w:val="double" w:sz="6" w:space="0" w:color="E36C0A"/>
              <w:bottom w:val="double" w:sz="6" w:space="0" w:color="E36C0A"/>
              <w:right w:val="double" w:sz="6" w:space="0" w:color="E36C0A"/>
            </w:tcBorders>
            <w:vAlign w:val="center"/>
          </w:tcPr>
          <w:p w14:paraId="0B57AA89" w14:textId="77777777" w:rsidR="0034703B" w:rsidRPr="00CD0524" w:rsidRDefault="0034703B" w:rsidP="007A2EA9">
            <w:pPr>
              <w:rPr>
                <w:rFonts w:ascii="Calibri" w:hAnsi="Calibri" w:cs="Calibri"/>
                <w:color w:val="E36C0A"/>
                <w:szCs w:val="24"/>
              </w:rPr>
            </w:pPr>
          </w:p>
        </w:tc>
      </w:tr>
      <w:tr w:rsidR="0034703B" w:rsidRPr="00CD0524" w14:paraId="46C27798" w14:textId="77777777" w:rsidTr="00B52B39">
        <w:trPr>
          <w:trHeight w:val="1356"/>
        </w:trPr>
        <w:tc>
          <w:tcPr>
            <w:tcW w:w="6521" w:type="dxa"/>
            <w:gridSpan w:val="6"/>
            <w:tcBorders>
              <w:top w:val="thinThickSmallGap" w:sz="18" w:space="0" w:color="E36C0A"/>
            </w:tcBorders>
            <w:vAlign w:val="center"/>
          </w:tcPr>
          <w:p w14:paraId="58FC85AE" w14:textId="77777777" w:rsidR="0034703B" w:rsidRPr="00CD0524" w:rsidRDefault="00092025" w:rsidP="00912673">
            <w:pPr>
              <w:spacing w:before="120"/>
              <w:jc w:val="center"/>
              <w:rPr>
                <w:rFonts w:ascii="Calibri" w:hAnsi="Calibri" w:cs="Calibri"/>
                <w:b/>
                <w:sz w:val="32"/>
                <w:szCs w:val="32"/>
              </w:rPr>
            </w:pPr>
            <w:r w:rsidRPr="00CD0524">
              <w:rPr>
                <w:rFonts w:ascii="Calibri" w:hAnsi="Calibri" w:cs="Calibri"/>
                <w:b/>
                <w:sz w:val="32"/>
                <w:szCs w:val="32"/>
              </w:rPr>
              <w:t xml:space="preserve">Pārskats </w:t>
            </w:r>
            <w:r w:rsidR="006E72F2" w:rsidRPr="00CD0524">
              <w:rPr>
                <w:rFonts w:ascii="Calibri" w:hAnsi="Calibri" w:cs="Calibri"/>
                <w:b/>
                <w:sz w:val="32"/>
                <w:szCs w:val="32"/>
              </w:rPr>
              <w:t>par graud</w:t>
            </w:r>
            <w:r w:rsidR="003B4C3D" w:rsidRPr="00CD0524">
              <w:rPr>
                <w:rFonts w:ascii="Calibri" w:hAnsi="Calibri" w:cs="Calibri"/>
                <w:b/>
                <w:sz w:val="32"/>
                <w:szCs w:val="32"/>
              </w:rPr>
              <w:t>u</w:t>
            </w:r>
            <w:r w:rsidR="00E85F20" w:rsidRPr="00CD0524">
              <w:rPr>
                <w:rFonts w:ascii="Calibri" w:hAnsi="Calibri" w:cs="Calibri"/>
                <w:b/>
                <w:sz w:val="32"/>
                <w:szCs w:val="32"/>
              </w:rPr>
              <w:t>, pākšaugu, rapša</w:t>
            </w:r>
            <w:r w:rsidR="006E72F2" w:rsidRPr="00CD0524">
              <w:rPr>
                <w:rFonts w:ascii="Calibri" w:hAnsi="Calibri" w:cs="Calibri"/>
                <w:b/>
                <w:sz w:val="32"/>
                <w:szCs w:val="32"/>
              </w:rPr>
              <w:t xml:space="preserve"> iepirkumu</w:t>
            </w:r>
          </w:p>
        </w:tc>
        <w:tc>
          <w:tcPr>
            <w:tcW w:w="238" w:type="dxa"/>
            <w:gridSpan w:val="2"/>
            <w:vMerge/>
            <w:tcBorders>
              <w:right w:val="double" w:sz="6" w:space="0" w:color="E36C0A"/>
            </w:tcBorders>
            <w:vAlign w:val="center"/>
          </w:tcPr>
          <w:p w14:paraId="6AA1586C" w14:textId="77777777" w:rsidR="0034703B" w:rsidRPr="00CD0524" w:rsidRDefault="0034703B" w:rsidP="0034703B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731" w:type="dxa"/>
            <w:gridSpan w:val="4"/>
            <w:vMerge/>
            <w:tcBorders>
              <w:top w:val="double" w:sz="6" w:space="0" w:color="E36C0A"/>
              <w:left w:val="double" w:sz="6" w:space="0" w:color="E36C0A"/>
              <w:bottom w:val="double" w:sz="6" w:space="0" w:color="E36C0A"/>
              <w:right w:val="double" w:sz="6" w:space="0" w:color="E36C0A"/>
            </w:tcBorders>
            <w:vAlign w:val="center"/>
          </w:tcPr>
          <w:p w14:paraId="4ACA1CDF" w14:textId="77777777" w:rsidR="0034703B" w:rsidRPr="00CD0524" w:rsidRDefault="0034703B" w:rsidP="007A2EA9">
            <w:pPr>
              <w:rPr>
                <w:rFonts w:ascii="Calibri" w:hAnsi="Calibri" w:cs="Calibri"/>
                <w:szCs w:val="24"/>
              </w:rPr>
            </w:pPr>
          </w:p>
        </w:tc>
      </w:tr>
      <w:tr w:rsidR="004D2FB2" w:rsidRPr="00CD0524" w14:paraId="2B375433" w14:textId="77777777" w:rsidTr="00D212BF">
        <w:trPr>
          <w:trHeight w:val="360"/>
        </w:trPr>
        <w:tc>
          <w:tcPr>
            <w:tcW w:w="10490" w:type="dxa"/>
            <w:gridSpan w:val="12"/>
            <w:vAlign w:val="center"/>
          </w:tcPr>
          <w:p w14:paraId="2D72E13B" w14:textId="77777777" w:rsidR="004D2FB2" w:rsidRPr="00CD0524" w:rsidRDefault="004D2FB2" w:rsidP="003A59A1">
            <w:pPr>
              <w:rPr>
                <w:rFonts w:ascii="Calibri" w:hAnsi="Calibri" w:cs="Calibri"/>
                <w:szCs w:val="24"/>
              </w:rPr>
            </w:pPr>
            <w:r w:rsidRPr="00CD0524">
              <w:rPr>
                <w:rFonts w:ascii="Calibri" w:hAnsi="Calibri" w:cs="Calibri"/>
                <w:i/>
                <w:szCs w:val="24"/>
              </w:rPr>
              <w:t xml:space="preserve">Iesniedz </w:t>
            </w:r>
            <w:r w:rsidRPr="00CD0524">
              <w:rPr>
                <w:rFonts w:ascii="Calibri" w:hAnsi="Calibri" w:cs="Calibri"/>
                <w:b/>
                <w:i/>
                <w:szCs w:val="24"/>
              </w:rPr>
              <w:t>līdz</w:t>
            </w:r>
            <w:r w:rsidR="003A6028" w:rsidRPr="00CD0524">
              <w:rPr>
                <w:rFonts w:ascii="Calibri" w:hAnsi="Calibri" w:cs="Calibri"/>
                <w:b/>
                <w:i/>
                <w:szCs w:val="24"/>
              </w:rPr>
              <w:t xml:space="preserve">  </w:t>
            </w:r>
            <w:r w:rsidR="00486C2E" w:rsidRPr="00CD0524">
              <w:rPr>
                <w:rFonts w:ascii="Calibri" w:hAnsi="Calibri" w:cs="Calibri"/>
                <w:b/>
                <w:i/>
                <w:szCs w:val="24"/>
              </w:rPr>
              <w:t>__</w:t>
            </w:r>
            <w:r w:rsidRPr="00CD0524">
              <w:rPr>
                <w:rFonts w:ascii="Calibri" w:hAnsi="Calibri" w:cs="Calibri"/>
                <w:b/>
                <w:i/>
                <w:szCs w:val="24"/>
              </w:rPr>
              <w:t>.</w:t>
            </w:r>
            <w:r w:rsidR="003E5F81" w:rsidRPr="00CD0524">
              <w:rPr>
                <w:rFonts w:ascii="Calibri" w:hAnsi="Calibri" w:cs="Calibri"/>
                <w:b/>
                <w:i/>
                <w:szCs w:val="24"/>
              </w:rPr>
              <w:t xml:space="preserve"> </w:t>
            </w:r>
            <w:r w:rsidRPr="00CD0524">
              <w:rPr>
                <w:rFonts w:ascii="Calibri" w:hAnsi="Calibri" w:cs="Calibri"/>
                <w:b/>
                <w:i/>
                <w:szCs w:val="24"/>
              </w:rPr>
              <w:t>datumam</w:t>
            </w:r>
            <w:r w:rsidRPr="00CD0524">
              <w:rPr>
                <w:rFonts w:ascii="Calibri" w:hAnsi="Calibri" w:cs="Calibri"/>
                <w:i/>
                <w:szCs w:val="24"/>
              </w:rPr>
              <w:t xml:space="preserve"> pēc pārskata </w:t>
            </w:r>
            <w:r w:rsidR="006A29A9" w:rsidRPr="00CD0524">
              <w:rPr>
                <w:rFonts w:ascii="Calibri" w:hAnsi="Calibri" w:cs="Calibri"/>
                <w:i/>
                <w:szCs w:val="24"/>
              </w:rPr>
              <w:t>ceturkšņa</w:t>
            </w:r>
          </w:p>
        </w:tc>
      </w:tr>
      <w:tr w:rsidR="00481C9D" w:rsidRPr="00CD0524" w14:paraId="2FFE7755" w14:textId="77777777" w:rsidTr="00B52B39">
        <w:trPr>
          <w:gridAfter w:val="1"/>
          <w:wAfter w:w="2756" w:type="dxa"/>
          <w:trHeight w:val="407"/>
        </w:trPr>
        <w:tc>
          <w:tcPr>
            <w:tcW w:w="5670" w:type="dxa"/>
            <w:gridSpan w:val="4"/>
            <w:tcBorders>
              <w:right w:val="single" w:sz="6" w:space="0" w:color="E36C0A"/>
            </w:tcBorders>
            <w:vAlign w:val="center"/>
          </w:tcPr>
          <w:p w14:paraId="04A5F21C" w14:textId="77777777" w:rsidR="00481C9D" w:rsidRPr="00CD0524" w:rsidRDefault="00481C9D" w:rsidP="00AE3087">
            <w:pPr>
              <w:ind w:right="-108"/>
              <w:rPr>
                <w:rFonts w:ascii="Calibri" w:hAnsi="Calibri" w:cs="Calibri"/>
                <w:sz w:val="22"/>
                <w:szCs w:val="22"/>
              </w:rPr>
            </w:pPr>
            <w:r w:rsidRPr="00CD0524">
              <w:rPr>
                <w:rFonts w:ascii="Calibri" w:hAnsi="Calibri" w:cs="Calibri"/>
                <w:b/>
                <w:iCs/>
                <w:szCs w:val="24"/>
              </w:rPr>
              <w:t>20</w:t>
            </w:r>
            <w:r w:rsidR="00D57ADA" w:rsidRPr="00CD0524">
              <w:rPr>
                <w:rFonts w:ascii="Calibri" w:hAnsi="Calibri" w:cs="Calibri"/>
                <w:b/>
                <w:iCs/>
                <w:szCs w:val="24"/>
              </w:rPr>
              <w:t>__</w:t>
            </w:r>
            <w:r w:rsidR="00180435" w:rsidRPr="00CD0524">
              <w:rPr>
                <w:rFonts w:ascii="Calibri" w:hAnsi="Calibri" w:cs="Calibri"/>
                <w:b/>
                <w:iCs/>
                <w:szCs w:val="24"/>
              </w:rPr>
              <w:t xml:space="preserve">. </w:t>
            </w:r>
            <w:r w:rsidRPr="00CD0524">
              <w:rPr>
                <w:rFonts w:ascii="Calibri" w:hAnsi="Calibri" w:cs="Calibri"/>
                <w:b/>
                <w:iCs/>
                <w:szCs w:val="24"/>
              </w:rPr>
              <w:t>gada pārskata ceturksnis</w:t>
            </w:r>
            <w:r w:rsidRPr="00CD0524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</w:t>
            </w:r>
            <w:r w:rsidRPr="00CD0524">
              <w:rPr>
                <w:rFonts w:ascii="Calibri" w:hAnsi="Calibri" w:cs="Calibri"/>
                <w:i/>
                <w:iCs/>
                <w:sz w:val="20"/>
              </w:rPr>
              <w:t>(lūdzu, atzīmējiet atbilstošo)</w:t>
            </w:r>
            <w:r w:rsidRPr="00CD0524">
              <w:rPr>
                <w:rFonts w:ascii="Calibri" w:hAnsi="Calibri" w:cs="Calibri"/>
                <w:b/>
                <w:iCs/>
                <w:sz w:val="22"/>
                <w:szCs w:val="22"/>
              </w:rPr>
              <w:t>:</w:t>
            </w:r>
          </w:p>
        </w:tc>
        <w:tc>
          <w:tcPr>
            <w:tcW w:w="516" w:type="dxa"/>
            <w:tcBorders>
              <w:top w:val="single" w:sz="6" w:space="0" w:color="E36C0A"/>
              <w:left w:val="single" w:sz="6" w:space="0" w:color="E36C0A"/>
              <w:bottom w:val="single" w:sz="6" w:space="0" w:color="E36C0A"/>
              <w:right w:val="single" w:sz="6" w:space="0" w:color="E36C0A"/>
            </w:tcBorders>
            <w:vAlign w:val="center"/>
          </w:tcPr>
          <w:p w14:paraId="6D45DDE2" w14:textId="77777777" w:rsidR="00481C9D" w:rsidRPr="00CD0524" w:rsidRDefault="00481C9D" w:rsidP="00E84020">
            <w:pPr>
              <w:ind w:left="-113" w:right="-113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D0524">
              <w:rPr>
                <w:rFonts w:ascii="Calibri" w:hAnsi="Calibri" w:cs="Calibri"/>
                <w:bCs/>
                <w:iCs/>
                <w:szCs w:val="24"/>
              </w:rPr>
              <w:t>I</w:t>
            </w:r>
          </w:p>
        </w:tc>
        <w:tc>
          <w:tcPr>
            <w:tcW w:w="516" w:type="dxa"/>
            <w:gridSpan w:val="2"/>
            <w:tcBorders>
              <w:top w:val="single" w:sz="6" w:space="0" w:color="E36C0A"/>
              <w:left w:val="single" w:sz="6" w:space="0" w:color="E36C0A"/>
              <w:bottom w:val="single" w:sz="6" w:space="0" w:color="E36C0A"/>
              <w:right w:val="single" w:sz="6" w:space="0" w:color="E36C0A"/>
            </w:tcBorders>
            <w:vAlign w:val="center"/>
          </w:tcPr>
          <w:p w14:paraId="2C5E0C68" w14:textId="77777777" w:rsidR="00481C9D" w:rsidRPr="00CD0524" w:rsidRDefault="00481C9D" w:rsidP="00E84020">
            <w:pPr>
              <w:ind w:left="-113" w:right="-113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D0524">
              <w:rPr>
                <w:rFonts w:ascii="Calibri" w:hAnsi="Calibri" w:cs="Calibri"/>
                <w:bCs/>
                <w:iCs/>
                <w:szCs w:val="24"/>
              </w:rPr>
              <w:t>II</w:t>
            </w:r>
          </w:p>
        </w:tc>
        <w:tc>
          <w:tcPr>
            <w:tcW w:w="516" w:type="dxa"/>
            <w:gridSpan w:val="2"/>
            <w:tcBorders>
              <w:top w:val="single" w:sz="6" w:space="0" w:color="E36C0A"/>
              <w:left w:val="single" w:sz="6" w:space="0" w:color="E36C0A"/>
              <w:bottom w:val="single" w:sz="6" w:space="0" w:color="E36C0A"/>
              <w:right w:val="single" w:sz="6" w:space="0" w:color="E36C0A"/>
            </w:tcBorders>
            <w:vAlign w:val="center"/>
          </w:tcPr>
          <w:p w14:paraId="2F0EBB70" w14:textId="77777777" w:rsidR="00481C9D" w:rsidRPr="00CD0524" w:rsidRDefault="00481C9D" w:rsidP="00E84020">
            <w:pPr>
              <w:ind w:left="-113" w:right="-113"/>
              <w:jc w:val="center"/>
              <w:rPr>
                <w:rFonts w:ascii="Calibri" w:hAnsi="Calibri" w:cs="Calibri"/>
                <w:bCs/>
                <w:iCs/>
                <w:szCs w:val="24"/>
              </w:rPr>
            </w:pPr>
            <w:r w:rsidRPr="00CD0524">
              <w:rPr>
                <w:rFonts w:ascii="Calibri" w:hAnsi="Calibri" w:cs="Calibri"/>
                <w:bCs/>
                <w:iCs/>
                <w:szCs w:val="24"/>
              </w:rPr>
              <w:t>III</w:t>
            </w:r>
          </w:p>
        </w:tc>
        <w:tc>
          <w:tcPr>
            <w:tcW w:w="516" w:type="dxa"/>
            <w:gridSpan w:val="2"/>
            <w:tcBorders>
              <w:top w:val="single" w:sz="6" w:space="0" w:color="E36C0A"/>
              <w:left w:val="single" w:sz="6" w:space="0" w:color="E36C0A"/>
              <w:bottom w:val="single" w:sz="6" w:space="0" w:color="E36C0A"/>
              <w:right w:val="single" w:sz="6" w:space="0" w:color="E36C0A"/>
            </w:tcBorders>
            <w:vAlign w:val="center"/>
          </w:tcPr>
          <w:p w14:paraId="6339805E" w14:textId="77777777" w:rsidR="00481C9D" w:rsidRPr="00CD0524" w:rsidRDefault="00481C9D" w:rsidP="00E84020">
            <w:pPr>
              <w:ind w:left="-113" w:right="-113"/>
              <w:jc w:val="center"/>
              <w:rPr>
                <w:rFonts w:ascii="Calibri" w:hAnsi="Calibri" w:cs="Calibri"/>
                <w:szCs w:val="24"/>
              </w:rPr>
            </w:pPr>
            <w:r w:rsidRPr="00CD0524">
              <w:rPr>
                <w:rFonts w:ascii="Calibri" w:hAnsi="Calibri" w:cs="Calibri"/>
                <w:bCs/>
                <w:iCs/>
                <w:szCs w:val="24"/>
              </w:rPr>
              <w:t>IV</w:t>
            </w:r>
          </w:p>
        </w:tc>
      </w:tr>
      <w:tr w:rsidR="00481C9D" w:rsidRPr="00CD0524" w14:paraId="12FFCCCE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2"/>
            <w:vAlign w:val="center"/>
          </w:tcPr>
          <w:p w14:paraId="5034C1E8" w14:textId="77777777" w:rsidR="00481C9D" w:rsidRPr="00CD0524" w:rsidRDefault="00481C9D" w:rsidP="00481C9D">
            <w:pPr>
              <w:spacing w:before="120"/>
              <w:ind w:left="57"/>
              <w:rPr>
                <w:rFonts w:ascii="Calibri" w:hAnsi="Calibri" w:cs="Calibri"/>
                <w:i/>
                <w:color w:val="E36C0A"/>
                <w:szCs w:val="24"/>
              </w:rPr>
            </w:pPr>
            <w:r w:rsidRPr="00CD0524">
              <w:rPr>
                <w:rFonts w:ascii="Calibri" w:hAnsi="Calibri" w:cs="Calibri"/>
                <w:b/>
                <w:color w:val="E36C0A"/>
                <w:szCs w:val="24"/>
              </w:rPr>
              <w:t>RESPONDENTS</w:t>
            </w:r>
          </w:p>
        </w:tc>
      </w:tr>
      <w:tr w:rsidR="00481C9D" w:rsidRPr="00CD0524" w14:paraId="38430B22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7A60C769" w14:textId="77777777" w:rsidR="00481C9D" w:rsidRPr="00CD0524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CD0524">
              <w:rPr>
                <w:rFonts w:ascii="Calibri" w:hAnsi="Calibri" w:cs="Calibri"/>
                <w:sz w:val="22"/>
                <w:szCs w:val="22"/>
              </w:rPr>
              <w:t>Nosaukums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6DCEF968" w14:textId="77777777" w:rsidR="00481C9D" w:rsidRPr="00CD0524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CD0524" w14:paraId="22A45CD2" w14:textId="77777777" w:rsidTr="00B52B3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7F0EF708" w14:textId="77777777" w:rsidR="00481C9D" w:rsidRPr="00CD0524" w:rsidRDefault="00481C9D" w:rsidP="00481C9D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  <w:bottom w:val="single" w:sz="8" w:space="0" w:color="E36C0A"/>
            </w:tcBorders>
            <w:vAlign w:val="center"/>
          </w:tcPr>
          <w:p w14:paraId="7C27EC62" w14:textId="77777777" w:rsidR="00481C9D" w:rsidRPr="00CD0524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81C9D" w:rsidRPr="00CD0524" w14:paraId="550E07F6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1689A973" w14:textId="77777777" w:rsidR="00481C9D" w:rsidRPr="00CD0524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CD0524">
              <w:rPr>
                <w:rFonts w:ascii="Calibri" w:hAnsi="Calibri" w:cs="Calibri"/>
                <w:sz w:val="22"/>
                <w:szCs w:val="22"/>
              </w:rPr>
              <w:t>Pasta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</w:tcPr>
          <w:p w14:paraId="3A366D5B" w14:textId="77777777" w:rsidR="00481C9D" w:rsidRPr="00CD0524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CD0524" w14:paraId="6FAF1360" w14:textId="77777777" w:rsidTr="00B52B3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16544249" w14:textId="77777777" w:rsidR="00481C9D" w:rsidRPr="00CD0524" w:rsidRDefault="00481C9D" w:rsidP="00481C9D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  <w:bottom w:val="single" w:sz="8" w:space="0" w:color="E36C0A"/>
            </w:tcBorders>
            <w:vAlign w:val="center"/>
          </w:tcPr>
          <w:p w14:paraId="397F9CCC" w14:textId="77777777" w:rsidR="00481C9D" w:rsidRPr="00CD0524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81C9D" w:rsidRPr="00CD0524" w14:paraId="276B4EDA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2A873ED7" w14:textId="77777777" w:rsidR="00481C9D" w:rsidRPr="00CD0524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CD0524">
              <w:rPr>
                <w:rFonts w:ascii="Calibri" w:hAnsi="Calibri" w:cs="Calibri"/>
                <w:sz w:val="22"/>
                <w:szCs w:val="22"/>
              </w:rPr>
              <w:t>Mājaslapas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2182866A" w14:textId="77777777" w:rsidR="00481C9D" w:rsidRPr="00CD0524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CD0524" w14:paraId="1F4FDCED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52" w:type="dxa"/>
            <w:vAlign w:val="center"/>
          </w:tcPr>
          <w:p w14:paraId="5ABCB977" w14:textId="77777777" w:rsidR="00481C9D" w:rsidRPr="00CD0524" w:rsidRDefault="00481C9D" w:rsidP="00481C9D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  <w:bottom w:val="single" w:sz="8" w:space="0" w:color="E36C0A"/>
            </w:tcBorders>
            <w:vAlign w:val="center"/>
          </w:tcPr>
          <w:p w14:paraId="1523F3E2" w14:textId="77777777" w:rsidR="00481C9D" w:rsidRPr="00CD0524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81C9D" w:rsidRPr="00CD0524" w14:paraId="05364241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55DB2FF0" w14:textId="77777777" w:rsidR="00481C9D" w:rsidRPr="00CD0524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CD0524">
              <w:rPr>
                <w:rFonts w:ascii="Calibri" w:hAnsi="Calibri" w:cs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54CADABC" w14:textId="77777777" w:rsidR="00481C9D" w:rsidRPr="00CD0524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CD0524" w14:paraId="722EF7A8" w14:textId="77777777" w:rsidTr="00B52B3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0D9876EE" w14:textId="77777777" w:rsidR="00481C9D" w:rsidRPr="00CD0524" w:rsidRDefault="00481C9D" w:rsidP="00481C9D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</w:tcBorders>
            <w:vAlign w:val="center"/>
          </w:tcPr>
          <w:p w14:paraId="2D174E98" w14:textId="77777777" w:rsidR="00481C9D" w:rsidRPr="00CD0524" w:rsidRDefault="00481C9D" w:rsidP="00481C9D">
            <w:pPr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481C9D" w:rsidRPr="00CD0524" w14:paraId="1542698D" w14:textId="77777777" w:rsidTr="00B52B39">
        <w:tblPrEx>
          <w:tblCellMar>
            <w:left w:w="56" w:type="dxa"/>
            <w:right w:w="56" w:type="dxa"/>
          </w:tblCellMar>
        </w:tblPrEx>
        <w:trPr>
          <w:gridAfter w:val="2"/>
          <w:wAfter w:w="3135" w:type="dxa"/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0EDFCB17" w14:textId="77777777" w:rsidR="00481C9D" w:rsidRPr="00CD0524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CD0524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963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3A7EE9ED" w14:textId="77777777" w:rsidR="00481C9D" w:rsidRPr="00CD0524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0" w:type="dxa"/>
            <w:tcBorders>
              <w:left w:val="single" w:sz="8" w:space="0" w:color="E36C0A"/>
              <w:right w:val="single" w:sz="8" w:space="0" w:color="E36C0A"/>
            </w:tcBorders>
            <w:vAlign w:val="center"/>
          </w:tcPr>
          <w:p w14:paraId="31E10842" w14:textId="77777777" w:rsidR="00481C9D" w:rsidRPr="00CD0524" w:rsidRDefault="00481C9D" w:rsidP="00481C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D0524">
              <w:rPr>
                <w:rFonts w:ascii="Calibri" w:hAnsi="Calibri" w:cs="Calibri"/>
                <w:sz w:val="22"/>
                <w:szCs w:val="22"/>
              </w:rPr>
              <w:t>fakss</w:t>
            </w:r>
          </w:p>
        </w:tc>
        <w:tc>
          <w:tcPr>
            <w:tcW w:w="1890" w:type="dxa"/>
            <w:gridSpan w:val="7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210699AE" w14:textId="77777777" w:rsidR="00481C9D" w:rsidRPr="00CD0524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CD0524" w14:paraId="4C507B8D" w14:textId="77777777" w:rsidTr="00B52B3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2FD808AF" w14:textId="77777777" w:rsidR="00481C9D" w:rsidRPr="00CD0524" w:rsidRDefault="00481C9D" w:rsidP="00481C9D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bottom w:val="single" w:sz="8" w:space="0" w:color="E36C0A"/>
            </w:tcBorders>
            <w:vAlign w:val="center"/>
          </w:tcPr>
          <w:p w14:paraId="0DD1FFD6" w14:textId="77777777" w:rsidR="00481C9D" w:rsidRPr="00CD0524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81C9D" w:rsidRPr="00CD0524" w14:paraId="7E3BD901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46A09CA6" w14:textId="77777777" w:rsidR="00481C9D" w:rsidRPr="00CD0524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CD0524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1AA670A3" w14:textId="77777777" w:rsidR="00481C9D" w:rsidRPr="00CD0524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CD0524" w14:paraId="445F3D6F" w14:textId="77777777" w:rsidTr="00B52B3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5900F99E" w14:textId="77777777" w:rsidR="00481C9D" w:rsidRPr="00CD0524" w:rsidRDefault="00481C9D" w:rsidP="00481C9D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</w:tcBorders>
            <w:vAlign w:val="center"/>
          </w:tcPr>
          <w:p w14:paraId="1574FECA" w14:textId="77777777" w:rsidR="00481C9D" w:rsidRPr="00CD0524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81C9D" w:rsidRPr="00CD0524" w14:paraId="2FF1284C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14C4B20E" w14:textId="77777777" w:rsidR="00481C9D" w:rsidRPr="00CD0524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CD0524">
              <w:rPr>
                <w:rFonts w:ascii="Calibri" w:hAnsi="Calibri" w:cs="Calibri"/>
                <w:sz w:val="22"/>
                <w:szCs w:val="22"/>
              </w:rPr>
              <w:t xml:space="preserve">Nodokļu maksātāja </w:t>
            </w:r>
            <w:r w:rsidRPr="00CD0524">
              <w:rPr>
                <w:rFonts w:ascii="Calibri" w:hAnsi="Calibri" w:cs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803" w:type="dxa"/>
            <w:gridSpan w:val="9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58EF77AF" w14:textId="77777777" w:rsidR="00481C9D" w:rsidRPr="00CD0524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35" w:type="dxa"/>
            <w:gridSpan w:val="2"/>
            <w:tcBorders>
              <w:left w:val="single" w:sz="8" w:space="0" w:color="E36C0A"/>
            </w:tcBorders>
            <w:vAlign w:val="center"/>
          </w:tcPr>
          <w:p w14:paraId="75CF620B" w14:textId="77777777" w:rsidR="00481C9D" w:rsidRPr="00CD0524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CD0524" w14:paraId="11F4A8CC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2"/>
            <w:vAlign w:val="center"/>
          </w:tcPr>
          <w:p w14:paraId="51A3BF74" w14:textId="77777777" w:rsidR="00481C9D" w:rsidRPr="00CD0524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1430C" w:rsidRPr="00CD0524" w14:paraId="7A91DE9F" w14:textId="77777777" w:rsidTr="00D212BF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2"/>
            <w:vAlign w:val="center"/>
          </w:tcPr>
          <w:p w14:paraId="71FC63E9" w14:textId="77777777" w:rsidR="00481C9D" w:rsidRPr="00CD0524" w:rsidRDefault="00481C9D" w:rsidP="00481C9D">
            <w:pPr>
              <w:spacing w:before="120"/>
              <w:ind w:left="57"/>
              <w:rPr>
                <w:rFonts w:ascii="Calibri" w:hAnsi="Calibri" w:cs="Calibri"/>
                <w:i/>
                <w:color w:val="E36C0A"/>
                <w:sz w:val="22"/>
                <w:szCs w:val="22"/>
              </w:rPr>
            </w:pPr>
            <w:r w:rsidRPr="00CD0524">
              <w:rPr>
                <w:rFonts w:ascii="Calibri" w:hAnsi="Calibri" w:cs="Calibri"/>
                <w:b/>
                <w:color w:val="E36C0A"/>
                <w:szCs w:val="24"/>
              </w:rPr>
              <w:t>VEIDLAPAS AIZPILDĪTĀJS</w:t>
            </w:r>
          </w:p>
        </w:tc>
      </w:tr>
      <w:tr w:rsidR="00481C9D" w:rsidRPr="00CD0524" w14:paraId="778493FD" w14:textId="77777777" w:rsidTr="00B52B3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49167911" w14:textId="77777777" w:rsidR="00481C9D" w:rsidRPr="00CD0524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bottom w:val="single" w:sz="8" w:space="0" w:color="E36C0A"/>
            </w:tcBorders>
            <w:vAlign w:val="center"/>
          </w:tcPr>
          <w:p w14:paraId="7E2F4C07" w14:textId="77777777" w:rsidR="00481C9D" w:rsidRPr="00CD0524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81C9D" w:rsidRPr="00CD0524" w14:paraId="2403AAD1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342E3D08" w14:textId="77777777" w:rsidR="00481C9D" w:rsidRPr="00CD0524" w:rsidRDefault="00481C9D" w:rsidP="007C3CC2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CD0524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Vārds, </w:t>
            </w:r>
            <w:r w:rsidR="007F2A51" w:rsidRPr="00CD0524">
              <w:rPr>
                <w:rFonts w:ascii="Calibri" w:hAnsi="Calibri" w:cs="Calibri"/>
                <w:sz w:val="22"/>
                <w:szCs w:val="22"/>
              </w:rPr>
              <w:t>u</w:t>
            </w:r>
            <w:r w:rsidRPr="00CD0524">
              <w:rPr>
                <w:rFonts w:ascii="Calibri" w:hAnsi="Calibri" w:cs="Calibri"/>
                <w:sz w:val="22"/>
                <w:szCs w:val="22"/>
              </w:rPr>
              <w:t>zvārds</w:t>
            </w:r>
          </w:p>
        </w:tc>
        <w:tc>
          <w:tcPr>
            <w:tcW w:w="7938" w:type="dxa"/>
            <w:gridSpan w:val="11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6CE839F0" w14:textId="77777777" w:rsidR="00481C9D" w:rsidRPr="00CD0524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81C9D" w:rsidRPr="00CD0524" w14:paraId="46A3F914" w14:textId="77777777" w:rsidTr="00B52B3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3BBCECDE" w14:textId="77777777" w:rsidR="00481C9D" w:rsidRPr="00CD0524" w:rsidRDefault="00481C9D" w:rsidP="00481C9D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1"/>
            <w:tcBorders>
              <w:top w:val="single" w:sz="8" w:space="0" w:color="E36C0A"/>
            </w:tcBorders>
            <w:vAlign w:val="center"/>
          </w:tcPr>
          <w:p w14:paraId="59D7CB6D" w14:textId="77777777" w:rsidR="00481C9D" w:rsidRPr="00CD0524" w:rsidRDefault="00481C9D" w:rsidP="00481C9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481C9D" w:rsidRPr="00CD0524" w14:paraId="4F130F68" w14:textId="77777777" w:rsidTr="00B52B39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E36C0A"/>
            </w:tcBorders>
            <w:vAlign w:val="center"/>
          </w:tcPr>
          <w:p w14:paraId="1B973DFF" w14:textId="77777777" w:rsidR="00481C9D" w:rsidRPr="00CD0524" w:rsidRDefault="00481C9D" w:rsidP="00481C9D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CD0524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963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14322F4A" w14:textId="77777777" w:rsidR="00481C9D" w:rsidRPr="00CD0524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0" w:type="dxa"/>
            <w:tcBorders>
              <w:left w:val="single" w:sz="8" w:space="0" w:color="E36C0A"/>
              <w:right w:val="single" w:sz="8" w:space="0" w:color="E36C0A"/>
            </w:tcBorders>
            <w:vAlign w:val="center"/>
          </w:tcPr>
          <w:p w14:paraId="644CE094" w14:textId="77777777" w:rsidR="00481C9D" w:rsidRPr="00CD0524" w:rsidRDefault="00481C9D" w:rsidP="00481C9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D0524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5025" w:type="dxa"/>
            <w:gridSpan w:val="9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74507E88" w14:textId="77777777" w:rsidR="00481C9D" w:rsidRPr="00CD0524" w:rsidRDefault="00481C9D" w:rsidP="00481C9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942E71E" w14:textId="77777777" w:rsidR="00171131" w:rsidRPr="00CD0524" w:rsidRDefault="00171131">
      <w:pPr>
        <w:rPr>
          <w:rFonts w:ascii="Calibri" w:hAnsi="Calibri" w:cs="Calibri"/>
          <w:sz w:val="16"/>
          <w:szCs w:val="16"/>
        </w:rPr>
      </w:pPr>
    </w:p>
    <w:tbl>
      <w:tblPr>
        <w:tblW w:w="10490" w:type="dxa"/>
        <w:tblInd w:w="108" w:type="dxa"/>
        <w:tblBorders>
          <w:top w:val="single" w:sz="8" w:space="0" w:color="E36C0A"/>
          <w:left w:val="single" w:sz="8" w:space="0" w:color="E36C0A"/>
          <w:bottom w:val="single" w:sz="8" w:space="0" w:color="E36C0A"/>
          <w:right w:val="single" w:sz="8" w:space="0" w:color="E36C0A"/>
          <w:insideH w:val="single" w:sz="8" w:space="0" w:color="E36C0A"/>
          <w:insideV w:val="single" w:sz="8" w:space="0" w:color="E36C0A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AE3087" w:rsidRPr="00CD0524" w14:paraId="6877ACDF" w14:textId="77777777" w:rsidTr="005949B6">
        <w:trPr>
          <w:trHeight w:val="77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A937AE" w14:textId="0B9E6A4F" w:rsidR="00AE3087" w:rsidRPr="00CD0524" w:rsidRDefault="003102D6" w:rsidP="005949B6">
            <w:pPr>
              <w:spacing w:before="120"/>
              <w:jc w:val="center"/>
              <w:rPr>
                <w:rFonts w:ascii="Calibri" w:hAnsi="Calibri" w:cs="Calibri"/>
                <w:b/>
                <w:color w:val="E36C0A"/>
                <w:sz w:val="20"/>
              </w:rPr>
            </w:pPr>
            <w:r w:rsidRPr="00CD0524">
              <w:rPr>
                <w:noProof/>
              </w:rPr>
              <mc:AlternateContent>
                <mc:Choice Requires="wps">
                  <w:drawing>
                    <wp:inline distT="0" distB="0" distL="0" distR="0" wp14:anchorId="33B9B616" wp14:editId="7285A1D5">
                      <wp:extent cx="200660" cy="185420"/>
                      <wp:effectExtent l="0" t="0" r="27940" b="43180"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79646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6673DB5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" fillcolor="#f79646" strokecolor="#f2f2f2" strokeweight="2pt">
                      <v:shadow on="t" color="#974706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9B028" w14:textId="62EE94F0" w:rsidR="00AE3087" w:rsidRPr="00CD0524" w:rsidRDefault="009028C8" w:rsidP="005949B6">
            <w:pPr>
              <w:ind w:right="-49"/>
              <w:jc w:val="both"/>
              <w:rPr>
                <w:rFonts w:ascii="Calibri" w:hAnsi="Calibri" w:cs="Calibri"/>
                <w:sz w:val="20"/>
                <w:szCs w:val="22"/>
              </w:rPr>
            </w:pPr>
            <w:r w:rsidRPr="00CD0524">
              <w:rPr>
                <w:rFonts w:ascii="Calibri" w:hAnsi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AE3087" w:rsidRPr="00CD0524" w14:paraId="54F4630A" w14:textId="77777777" w:rsidTr="00AE3087">
        <w:trPr>
          <w:trHeight w:val="73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FC5A5" w14:textId="786764BF" w:rsidR="00AE3087" w:rsidRPr="00CD0524" w:rsidRDefault="003102D6" w:rsidP="005949B6">
            <w:pPr>
              <w:spacing w:before="120"/>
              <w:jc w:val="center"/>
              <w:rPr>
                <w:rFonts w:ascii="Calibri" w:hAnsi="Calibri" w:cs="Calibri"/>
                <w:b/>
                <w:color w:val="E36C0A"/>
                <w:sz w:val="20"/>
              </w:rPr>
            </w:pPr>
            <w:r w:rsidRPr="00CD0524">
              <w:rPr>
                <w:noProof/>
              </w:rPr>
              <mc:AlternateContent>
                <mc:Choice Requires="wps">
                  <w:drawing>
                    <wp:inline distT="0" distB="0" distL="0" distR="0" wp14:anchorId="54FE7359" wp14:editId="0E4B4374">
                      <wp:extent cx="200660" cy="185420"/>
                      <wp:effectExtent l="0" t="0" r="27940" b="43180"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79646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974706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07D0C64" id="AutoShape 3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" fillcolor="#f79646" strokecolor="#f2f2f2" strokeweight="2pt">
                      <v:shadow on="t" color="#974706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E3498" w14:textId="1EA8EF46" w:rsidR="00AE3087" w:rsidRPr="00CD0524" w:rsidRDefault="00AE3087" w:rsidP="00AE3087">
            <w:pPr>
              <w:ind w:right="-49"/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3E885CD6" w14:textId="77777777" w:rsidR="007E0199" w:rsidRPr="00CD0524" w:rsidRDefault="007E0199" w:rsidP="007E0199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105E4E4B" w14:textId="77777777" w:rsidR="00E15927" w:rsidRPr="00CD0524" w:rsidRDefault="00E15927" w:rsidP="007E0199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0CEE50D7" w14:textId="77777777" w:rsidR="00E15927" w:rsidRPr="00CD0524" w:rsidRDefault="00E15927" w:rsidP="007E0199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2DA0076C" w14:textId="77777777" w:rsidR="00427361" w:rsidRPr="00CD0524" w:rsidRDefault="00427361" w:rsidP="007E0199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6F49805D" w14:textId="77777777" w:rsidR="00AE3087" w:rsidRPr="00CD0524" w:rsidRDefault="00AE3087" w:rsidP="007E0199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71CE7096" w14:textId="77777777" w:rsidR="007E0199" w:rsidRPr="00CD0524" w:rsidRDefault="007E0199" w:rsidP="007E0199">
      <w:pPr>
        <w:jc w:val="center"/>
        <w:rPr>
          <w:rFonts w:ascii="Calibri" w:hAnsi="Calibri" w:cs="Calibri"/>
          <w:b/>
          <w:iCs/>
          <w:sz w:val="20"/>
          <w:szCs w:val="22"/>
        </w:rPr>
      </w:pPr>
    </w:p>
    <w:p w14:paraId="17C20DA0" w14:textId="77777777" w:rsidR="007E0199" w:rsidRPr="00CD0524" w:rsidRDefault="007E0199" w:rsidP="007E0199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0A917298" w14:textId="77777777" w:rsidR="006943B5" w:rsidRPr="00CD0524" w:rsidRDefault="006943B5" w:rsidP="007E0199">
      <w:pPr>
        <w:jc w:val="center"/>
        <w:rPr>
          <w:rFonts w:ascii="Calibri" w:hAnsi="Calibri" w:cs="Calibri"/>
          <w:sz w:val="20"/>
        </w:rPr>
      </w:pPr>
      <w:r w:rsidRPr="00CD0524">
        <w:rPr>
          <w:rFonts w:ascii="Calibri" w:hAnsi="Calibri" w:cs="Calibri"/>
          <w:b/>
          <w:iCs/>
          <w:sz w:val="22"/>
          <w:szCs w:val="22"/>
        </w:rPr>
        <w:t xml:space="preserve">Centrālā statistikas pārvalde saskaņā ar </w:t>
      </w:r>
      <w:r w:rsidR="00CB0C5F" w:rsidRPr="00CD0524">
        <w:rPr>
          <w:rFonts w:ascii="Calibri" w:hAnsi="Calibri" w:cs="Calibri"/>
          <w:b/>
          <w:iCs/>
          <w:sz w:val="22"/>
          <w:szCs w:val="22"/>
        </w:rPr>
        <w:t>S</w:t>
      </w:r>
      <w:r w:rsidRPr="00CD0524">
        <w:rPr>
          <w:rFonts w:ascii="Calibri" w:hAnsi="Calibri" w:cs="Calibri"/>
          <w:b/>
          <w:iCs/>
          <w:sz w:val="22"/>
          <w:szCs w:val="22"/>
        </w:rPr>
        <w:t>tatistikas likumu garantē sniegtās informācijas konfidencialitāti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9"/>
        <w:gridCol w:w="870"/>
        <w:gridCol w:w="1441"/>
        <w:gridCol w:w="984"/>
        <w:gridCol w:w="1160"/>
        <w:gridCol w:w="884"/>
        <w:gridCol w:w="1173"/>
      </w:tblGrid>
      <w:tr w:rsidR="00DC618A" w:rsidRPr="00CD0524" w14:paraId="3BBC4B6F" w14:textId="77777777" w:rsidTr="005C1F05">
        <w:trPr>
          <w:trHeight w:val="280"/>
        </w:trPr>
        <w:tc>
          <w:tcPr>
            <w:tcW w:w="3179" w:type="dxa"/>
            <w:tcBorders>
              <w:bottom w:val="nil"/>
            </w:tcBorders>
            <w:shd w:val="clear" w:color="auto" w:fill="auto"/>
          </w:tcPr>
          <w:p w14:paraId="08E5DEEE" w14:textId="77777777" w:rsidR="00DC618A" w:rsidRPr="00CD0524" w:rsidRDefault="00DC618A" w:rsidP="0001283E">
            <w:pPr>
              <w:pStyle w:val="Heading4"/>
              <w:keepNext w:val="0"/>
              <w:ind w:right="-57"/>
              <w:jc w:val="center"/>
              <w:rPr>
                <w:rFonts w:ascii="Calibri" w:hAnsi="Calibri" w:cs="Calibri"/>
                <w:color w:val="FFFF00"/>
                <w:szCs w:val="24"/>
              </w:rPr>
            </w:pPr>
          </w:p>
        </w:tc>
        <w:tc>
          <w:tcPr>
            <w:tcW w:w="885" w:type="dxa"/>
            <w:vMerge w:val="restart"/>
          </w:tcPr>
          <w:p w14:paraId="75A5FC4B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BCCAD0C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617A376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03E6DAAF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b/>
                <w:szCs w:val="24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>Rindas kods</w:t>
            </w:r>
          </w:p>
        </w:tc>
        <w:tc>
          <w:tcPr>
            <w:tcW w:w="4534" w:type="dxa"/>
            <w:gridSpan w:val="4"/>
          </w:tcPr>
          <w:p w14:paraId="4A6025F1" w14:textId="523620D9" w:rsidR="00DC618A" w:rsidRPr="00CD0524" w:rsidRDefault="00DC618A" w:rsidP="00EA183A">
            <w:pPr>
              <w:pStyle w:val="Heading4"/>
              <w:ind w:left="34" w:right="-57"/>
              <w:jc w:val="center"/>
              <w:rPr>
                <w:rFonts w:ascii="Calibri" w:hAnsi="Calibri" w:cs="Calibri"/>
                <w:b w:val="0"/>
                <w:bCs/>
                <w:szCs w:val="24"/>
              </w:rPr>
            </w:pPr>
            <w:r w:rsidRPr="00CD0524">
              <w:rPr>
                <w:rFonts w:ascii="Calibri" w:hAnsi="Calibri" w:cs="Calibri"/>
                <w:b w:val="0"/>
                <w:bCs/>
                <w:sz w:val="18"/>
                <w:szCs w:val="18"/>
              </w:rPr>
              <w:t>Tikai Latvij</w:t>
            </w:r>
            <w:r w:rsidR="00CD0524" w:rsidRPr="00CD0524">
              <w:rPr>
                <w:rFonts w:ascii="Calibri" w:hAnsi="Calibri" w:cs="Calibri"/>
                <w:b w:val="0"/>
                <w:bCs/>
                <w:sz w:val="18"/>
                <w:szCs w:val="18"/>
              </w:rPr>
              <w:t>ā izaudzētā produkcija, iepirkta tieši no audzētājiem</w:t>
            </w:r>
          </w:p>
        </w:tc>
        <w:tc>
          <w:tcPr>
            <w:tcW w:w="1183" w:type="dxa"/>
            <w:vMerge w:val="restart"/>
          </w:tcPr>
          <w:p w14:paraId="659C7B7F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>Krājumi tonnās (</w:t>
            </w:r>
            <w:r w:rsidRPr="00CD0524">
              <w:rPr>
                <w:rFonts w:ascii="Calibri" w:hAnsi="Calibri" w:cs="Calibri"/>
                <w:i/>
                <w:sz w:val="18"/>
                <w:szCs w:val="18"/>
              </w:rPr>
              <w:t>precizitāte</w:t>
            </w:r>
            <w:r w:rsidRPr="00CD0524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CD0524">
              <w:rPr>
                <w:rFonts w:ascii="Calibri" w:hAnsi="Calibri" w:cs="Calibri"/>
                <w:i/>
                <w:sz w:val="18"/>
                <w:szCs w:val="18"/>
              </w:rPr>
              <w:t>0,1</w:t>
            </w:r>
            <w:r w:rsidRPr="00CD0524">
              <w:rPr>
                <w:rFonts w:ascii="Calibri" w:hAnsi="Calibri" w:cs="Calibri"/>
                <w:sz w:val="18"/>
                <w:szCs w:val="18"/>
              </w:rPr>
              <w:t>)</w:t>
            </w:r>
          </w:p>
          <w:p w14:paraId="3F3A9506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>30.06.20__,</w:t>
            </w:r>
          </w:p>
          <w:p w14:paraId="4573D182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 xml:space="preserve"> 31.12.20__.</w:t>
            </w:r>
          </w:p>
          <w:p w14:paraId="07394943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b/>
                <w:szCs w:val="24"/>
              </w:rPr>
            </w:pPr>
            <w:r w:rsidRPr="00CD0524">
              <w:rPr>
                <w:rFonts w:ascii="Calibri" w:hAnsi="Calibri" w:cs="Calibri"/>
                <w:i/>
                <w:sz w:val="18"/>
                <w:szCs w:val="18"/>
              </w:rPr>
              <w:t>(aizpilda pārskatos par 2. un 4. cet.)</w:t>
            </w:r>
          </w:p>
        </w:tc>
      </w:tr>
      <w:tr w:rsidR="00DC618A" w:rsidRPr="00CD0524" w14:paraId="4F1A896F" w14:textId="77777777" w:rsidTr="005C1F05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956"/>
        </w:trPr>
        <w:tc>
          <w:tcPr>
            <w:tcW w:w="3179" w:type="dxa"/>
            <w:vMerge w:val="restart"/>
            <w:tcBorders>
              <w:top w:val="nil"/>
              <w:bottom w:val="single" w:sz="6" w:space="0" w:color="E36C0A"/>
            </w:tcBorders>
            <w:shd w:val="clear" w:color="auto" w:fill="auto"/>
            <w:vAlign w:val="center"/>
            <w:hideMark/>
          </w:tcPr>
          <w:p w14:paraId="41A6AEBA" w14:textId="77777777" w:rsidR="00DC618A" w:rsidRPr="00CD0524" w:rsidRDefault="00DC618A" w:rsidP="0001283E">
            <w:pPr>
              <w:pStyle w:val="Heading4"/>
              <w:keepNext w:val="0"/>
              <w:ind w:left="-57" w:right="-57"/>
              <w:jc w:val="center"/>
              <w:rPr>
                <w:rFonts w:ascii="Calibri" w:hAnsi="Calibri" w:cs="Calibri"/>
                <w:color w:val="FFFF00"/>
                <w:sz w:val="18"/>
                <w:szCs w:val="18"/>
              </w:rPr>
            </w:pPr>
            <w:r w:rsidRPr="00CD0524">
              <w:rPr>
                <w:rFonts w:ascii="Calibri" w:hAnsi="Calibri" w:cs="Calibri"/>
                <w:color w:val="FFFF00"/>
                <w:szCs w:val="24"/>
              </w:rPr>
              <w:br w:type="column"/>
            </w:r>
          </w:p>
        </w:tc>
        <w:tc>
          <w:tcPr>
            <w:tcW w:w="885" w:type="dxa"/>
            <w:vMerge/>
            <w:vAlign w:val="center"/>
            <w:hideMark/>
          </w:tcPr>
          <w:p w14:paraId="3289E166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0" w:type="dxa"/>
            <w:vMerge w:val="restart"/>
            <w:tcBorders>
              <w:top w:val="single" w:sz="12" w:space="0" w:color="E36C0A"/>
              <w:bottom w:val="single" w:sz="6" w:space="0" w:color="E36C0A"/>
            </w:tcBorders>
            <w:vAlign w:val="center"/>
            <w:hideMark/>
          </w:tcPr>
          <w:p w14:paraId="6E98D8FF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 xml:space="preserve">Pārskata ceturksnī iepirktais apjoms (ieskaites svarā), tonnās </w:t>
            </w:r>
            <w:r w:rsidRPr="00CD0524">
              <w:rPr>
                <w:rFonts w:ascii="Calibri" w:hAnsi="Calibri" w:cs="Calibri"/>
                <w:sz w:val="18"/>
                <w:szCs w:val="18"/>
              </w:rPr>
              <w:br/>
            </w:r>
            <w:r w:rsidRPr="00CD0524">
              <w:rPr>
                <w:rFonts w:ascii="Calibri" w:hAnsi="Calibri" w:cs="Calibri"/>
                <w:i/>
                <w:sz w:val="18"/>
                <w:szCs w:val="18"/>
              </w:rPr>
              <w:t>(precizitāte 0,1)</w:t>
            </w:r>
          </w:p>
        </w:tc>
        <w:tc>
          <w:tcPr>
            <w:tcW w:w="999" w:type="dxa"/>
            <w:vMerge w:val="restart"/>
            <w:tcBorders>
              <w:top w:val="single" w:sz="12" w:space="0" w:color="E36C0A"/>
              <w:bottom w:val="single" w:sz="6" w:space="0" w:color="E36C0A"/>
            </w:tcBorders>
            <w:vAlign w:val="center"/>
          </w:tcPr>
          <w:p w14:paraId="78C9B1C2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 xml:space="preserve">Vērtība, </w:t>
            </w:r>
            <w:r w:rsidRPr="00CD0524">
              <w:rPr>
                <w:rFonts w:ascii="Calibri" w:hAnsi="Calibri" w:cs="Calibri"/>
                <w:i/>
                <w:sz w:val="18"/>
                <w:szCs w:val="18"/>
              </w:rPr>
              <w:t>euro</w:t>
            </w:r>
            <w:r w:rsidRPr="00CD0524">
              <w:rPr>
                <w:rFonts w:ascii="Calibri" w:hAnsi="Calibri" w:cs="Calibri"/>
                <w:sz w:val="18"/>
                <w:szCs w:val="18"/>
              </w:rPr>
              <w:br/>
              <w:t xml:space="preserve"> bez PVN</w:t>
            </w:r>
          </w:p>
        </w:tc>
        <w:tc>
          <w:tcPr>
            <w:tcW w:w="2065" w:type="dxa"/>
            <w:gridSpan w:val="2"/>
            <w:tcBorders>
              <w:top w:val="single" w:sz="12" w:space="0" w:color="E36C0A"/>
              <w:bottom w:val="single" w:sz="6" w:space="0" w:color="E36C0A"/>
            </w:tcBorders>
            <w:vAlign w:val="center"/>
            <w:hideMark/>
          </w:tcPr>
          <w:p w14:paraId="6CB55AE2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>Iepriekšējā gada korekcija pēc gala norēķinu veikšanas</w:t>
            </w:r>
          </w:p>
        </w:tc>
        <w:tc>
          <w:tcPr>
            <w:tcW w:w="1183" w:type="dxa"/>
            <w:vMerge/>
          </w:tcPr>
          <w:p w14:paraId="046C703D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DC618A" w:rsidRPr="00CD0524" w14:paraId="3D8F04F4" w14:textId="77777777" w:rsidTr="005C1F05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hRule="exact" w:val="843"/>
        </w:trPr>
        <w:tc>
          <w:tcPr>
            <w:tcW w:w="3179" w:type="dxa"/>
            <w:vMerge/>
            <w:tcBorders>
              <w:top w:val="nil"/>
              <w:bottom w:val="single" w:sz="6" w:space="0" w:color="E36C0A"/>
            </w:tcBorders>
            <w:shd w:val="clear" w:color="auto" w:fill="auto"/>
            <w:vAlign w:val="center"/>
            <w:hideMark/>
          </w:tcPr>
          <w:p w14:paraId="481746C8" w14:textId="77777777" w:rsidR="00DC618A" w:rsidRPr="00CD0524" w:rsidRDefault="00DC618A" w:rsidP="0001283E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885" w:type="dxa"/>
            <w:vMerge/>
            <w:tcBorders>
              <w:bottom w:val="single" w:sz="6" w:space="0" w:color="E36C0A"/>
            </w:tcBorders>
            <w:vAlign w:val="center"/>
            <w:hideMark/>
          </w:tcPr>
          <w:p w14:paraId="4003503B" w14:textId="77777777" w:rsidR="00DC618A" w:rsidRPr="00CD0524" w:rsidRDefault="00DC618A" w:rsidP="0001283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single" w:sz="6" w:space="0" w:color="E36C0A"/>
              <w:bottom w:val="single" w:sz="6" w:space="0" w:color="E36C0A"/>
            </w:tcBorders>
            <w:vAlign w:val="center"/>
            <w:hideMark/>
          </w:tcPr>
          <w:p w14:paraId="5A29BEA6" w14:textId="77777777" w:rsidR="00DC618A" w:rsidRPr="00CD0524" w:rsidRDefault="00DC618A" w:rsidP="0001283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9" w:type="dxa"/>
            <w:vMerge/>
            <w:tcBorders>
              <w:top w:val="single" w:sz="6" w:space="0" w:color="E36C0A"/>
              <w:bottom w:val="single" w:sz="6" w:space="0" w:color="E36C0A"/>
            </w:tcBorders>
            <w:vAlign w:val="center"/>
            <w:hideMark/>
          </w:tcPr>
          <w:p w14:paraId="0E83D0A2" w14:textId="77777777" w:rsidR="00DC618A" w:rsidRPr="00CD0524" w:rsidRDefault="00DC618A" w:rsidP="0001283E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single" w:sz="6" w:space="0" w:color="E36C0A"/>
              <w:bottom w:val="single" w:sz="6" w:space="0" w:color="E36C0A"/>
            </w:tcBorders>
            <w:vAlign w:val="center"/>
            <w:hideMark/>
          </w:tcPr>
          <w:p w14:paraId="71E780A9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 xml:space="preserve">tonnās </w:t>
            </w:r>
            <w:r w:rsidRPr="00CD0524">
              <w:rPr>
                <w:rFonts w:ascii="Calibri" w:hAnsi="Calibri" w:cs="Calibri"/>
                <w:i/>
                <w:sz w:val="18"/>
                <w:szCs w:val="18"/>
              </w:rPr>
              <w:t>(precizitāte 0,1)</w:t>
            </w:r>
          </w:p>
        </w:tc>
        <w:tc>
          <w:tcPr>
            <w:tcW w:w="894" w:type="dxa"/>
            <w:tcBorders>
              <w:top w:val="single" w:sz="6" w:space="0" w:color="E36C0A"/>
              <w:bottom w:val="single" w:sz="6" w:space="0" w:color="E36C0A"/>
            </w:tcBorders>
            <w:vAlign w:val="center"/>
            <w:hideMark/>
          </w:tcPr>
          <w:p w14:paraId="593FBADF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>vērtība</w:t>
            </w:r>
            <w:r w:rsidRPr="00CD0524">
              <w:rPr>
                <w:rFonts w:ascii="Calibri" w:hAnsi="Calibri" w:cs="Calibri"/>
                <w:i/>
                <w:sz w:val="18"/>
                <w:szCs w:val="18"/>
              </w:rPr>
              <w:t>, euro</w:t>
            </w:r>
            <w:r w:rsidRPr="00CD0524">
              <w:rPr>
                <w:rFonts w:ascii="Calibri" w:hAnsi="Calibri" w:cs="Calibri"/>
                <w:i/>
                <w:sz w:val="18"/>
                <w:szCs w:val="18"/>
              </w:rPr>
              <w:br/>
            </w:r>
            <w:r w:rsidRPr="00CD0524">
              <w:rPr>
                <w:rFonts w:ascii="Calibri" w:hAnsi="Calibri" w:cs="Calibri"/>
                <w:sz w:val="18"/>
                <w:szCs w:val="18"/>
              </w:rPr>
              <w:t>bez PVN</w:t>
            </w:r>
          </w:p>
        </w:tc>
        <w:tc>
          <w:tcPr>
            <w:tcW w:w="1183" w:type="dxa"/>
            <w:vMerge/>
            <w:tcBorders>
              <w:bottom w:val="single" w:sz="6" w:space="0" w:color="E36C0A"/>
            </w:tcBorders>
          </w:tcPr>
          <w:p w14:paraId="7CF0D101" w14:textId="77777777" w:rsidR="00DC618A" w:rsidRPr="00CD0524" w:rsidRDefault="00DC618A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F23CE" w:rsidRPr="00CD0524" w14:paraId="2B2E600A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hRule="exact" w:val="220"/>
        </w:trPr>
        <w:tc>
          <w:tcPr>
            <w:tcW w:w="3179" w:type="dxa"/>
            <w:tcBorders>
              <w:top w:val="single" w:sz="6" w:space="0" w:color="E36C0A"/>
              <w:bottom w:val="single" w:sz="12" w:space="0" w:color="E36C0A"/>
            </w:tcBorders>
            <w:vAlign w:val="center"/>
            <w:hideMark/>
          </w:tcPr>
          <w:p w14:paraId="32BDEC91" w14:textId="77777777" w:rsidR="006F23CE" w:rsidRPr="00CD0524" w:rsidRDefault="006F23CE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885" w:type="dxa"/>
            <w:tcBorders>
              <w:top w:val="single" w:sz="6" w:space="0" w:color="E36C0A"/>
              <w:bottom w:val="single" w:sz="12" w:space="0" w:color="E36C0A"/>
            </w:tcBorders>
            <w:vAlign w:val="center"/>
            <w:hideMark/>
          </w:tcPr>
          <w:p w14:paraId="3B294E0B" w14:textId="77777777" w:rsidR="006F23CE" w:rsidRPr="00CD0524" w:rsidRDefault="006F23CE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470" w:type="dxa"/>
            <w:tcBorders>
              <w:top w:val="single" w:sz="6" w:space="0" w:color="E36C0A"/>
              <w:bottom w:val="single" w:sz="12" w:space="0" w:color="E36C0A"/>
            </w:tcBorders>
            <w:vAlign w:val="center"/>
            <w:hideMark/>
          </w:tcPr>
          <w:p w14:paraId="3AA3CDE5" w14:textId="77777777" w:rsidR="006F23CE" w:rsidRPr="00CD0524" w:rsidRDefault="006F23CE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99" w:type="dxa"/>
            <w:tcBorders>
              <w:top w:val="single" w:sz="6" w:space="0" w:color="E36C0A"/>
              <w:bottom w:val="single" w:sz="12" w:space="0" w:color="E36C0A"/>
            </w:tcBorders>
            <w:vAlign w:val="center"/>
            <w:hideMark/>
          </w:tcPr>
          <w:p w14:paraId="391E9220" w14:textId="77777777" w:rsidR="006F23CE" w:rsidRPr="00CD0524" w:rsidRDefault="006F23CE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171" w:type="dxa"/>
            <w:tcBorders>
              <w:top w:val="single" w:sz="6" w:space="0" w:color="E36C0A"/>
              <w:bottom w:val="single" w:sz="12" w:space="0" w:color="E36C0A"/>
            </w:tcBorders>
            <w:vAlign w:val="center"/>
          </w:tcPr>
          <w:p w14:paraId="64D8977C" w14:textId="77777777" w:rsidR="006F23CE" w:rsidRPr="00CD0524" w:rsidRDefault="006F23CE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894" w:type="dxa"/>
            <w:tcBorders>
              <w:top w:val="single" w:sz="6" w:space="0" w:color="E36C0A"/>
              <w:bottom w:val="single" w:sz="12" w:space="0" w:color="E36C0A"/>
            </w:tcBorders>
            <w:vAlign w:val="center"/>
          </w:tcPr>
          <w:p w14:paraId="64386349" w14:textId="77777777" w:rsidR="006F23CE" w:rsidRPr="00CD0524" w:rsidRDefault="006F23CE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1183" w:type="dxa"/>
            <w:tcBorders>
              <w:top w:val="single" w:sz="6" w:space="0" w:color="E36C0A"/>
              <w:bottom w:val="single" w:sz="12" w:space="0" w:color="E36C0A"/>
            </w:tcBorders>
          </w:tcPr>
          <w:p w14:paraId="6245CF4B" w14:textId="77777777" w:rsidR="006F23CE" w:rsidRPr="00CD0524" w:rsidRDefault="006F23CE" w:rsidP="0001283E">
            <w:pPr>
              <w:ind w:left="-57" w:right="-57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D0524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</w:tr>
      <w:tr w:rsidR="006F23CE" w:rsidRPr="00CD0524" w14:paraId="7304E8EA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855"/>
        </w:trPr>
        <w:tc>
          <w:tcPr>
            <w:tcW w:w="3179" w:type="dxa"/>
            <w:tcBorders>
              <w:top w:val="single" w:sz="12" w:space="0" w:color="E36C0A"/>
            </w:tcBorders>
            <w:vAlign w:val="center"/>
            <w:hideMark/>
          </w:tcPr>
          <w:p w14:paraId="2D2739C6" w14:textId="77777777" w:rsidR="006F23CE" w:rsidRPr="00CD0524" w:rsidRDefault="0001283E" w:rsidP="0001283E">
            <w:pPr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b/>
                <w:sz w:val="20"/>
              </w:rPr>
              <w:t>G</w:t>
            </w:r>
            <w:r w:rsidR="006F23CE" w:rsidRPr="00CD0524">
              <w:rPr>
                <w:rFonts w:ascii="Calibri" w:hAnsi="Calibri" w:cs="Calibri"/>
                <w:b/>
                <w:sz w:val="20"/>
              </w:rPr>
              <w:t>raudaugu kultūras</w:t>
            </w:r>
            <w:r w:rsidR="0022037C" w:rsidRPr="00CD0524">
              <w:rPr>
                <w:rFonts w:ascii="Calibri" w:hAnsi="Calibri" w:cs="Calibri"/>
                <w:b/>
                <w:sz w:val="20"/>
              </w:rPr>
              <w:t>, pavisam</w:t>
            </w:r>
          </w:p>
          <w:p w14:paraId="54E0281C" w14:textId="77777777" w:rsidR="006F23CE" w:rsidRPr="00CD0524" w:rsidRDefault="006F23CE" w:rsidP="0001283E">
            <w:pPr>
              <w:ind w:right="-93"/>
              <w:rPr>
                <w:rFonts w:ascii="Calibri" w:hAnsi="Calibri" w:cs="Calibri"/>
                <w:i/>
                <w:sz w:val="18"/>
                <w:szCs w:val="18"/>
              </w:rPr>
            </w:pPr>
            <w:r w:rsidRPr="00CD0524">
              <w:rPr>
                <w:rFonts w:ascii="Calibri" w:hAnsi="Calibri" w:cs="Calibri"/>
                <w:i/>
                <w:sz w:val="18"/>
                <w:szCs w:val="18"/>
              </w:rPr>
              <w:t xml:space="preserve">(1100.+1200.+1300.+1400.+1500.+1600.+ </w:t>
            </w:r>
            <w:r w:rsidR="00B3430F" w:rsidRPr="00CD0524">
              <w:rPr>
                <w:rFonts w:ascii="Calibri" w:hAnsi="Calibri" w:cs="Calibri"/>
                <w:i/>
                <w:sz w:val="18"/>
                <w:szCs w:val="18"/>
              </w:rPr>
              <w:t>1</w:t>
            </w:r>
            <w:r w:rsidRPr="00CD0524">
              <w:rPr>
                <w:rFonts w:ascii="Calibri" w:hAnsi="Calibri" w:cs="Calibri"/>
                <w:i/>
                <w:sz w:val="18"/>
                <w:szCs w:val="18"/>
              </w:rPr>
              <w:t xml:space="preserve">700. rinda) </w:t>
            </w:r>
          </w:p>
        </w:tc>
        <w:tc>
          <w:tcPr>
            <w:tcW w:w="885" w:type="dxa"/>
            <w:tcBorders>
              <w:top w:val="single" w:sz="12" w:space="0" w:color="E36C0A"/>
            </w:tcBorders>
            <w:vAlign w:val="center"/>
            <w:hideMark/>
          </w:tcPr>
          <w:p w14:paraId="366FA971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1000</w:t>
            </w:r>
          </w:p>
        </w:tc>
        <w:tc>
          <w:tcPr>
            <w:tcW w:w="1470" w:type="dxa"/>
            <w:tcBorders>
              <w:top w:val="single" w:sz="12" w:space="0" w:color="E36C0A"/>
            </w:tcBorders>
            <w:vAlign w:val="center"/>
          </w:tcPr>
          <w:p w14:paraId="74C423C6" w14:textId="01209360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tcBorders>
              <w:top w:val="single" w:sz="12" w:space="0" w:color="E36C0A"/>
            </w:tcBorders>
            <w:vAlign w:val="center"/>
          </w:tcPr>
          <w:p w14:paraId="239D46F6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tcBorders>
              <w:top w:val="single" w:sz="12" w:space="0" w:color="E36C0A"/>
            </w:tcBorders>
            <w:vAlign w:val="center"/>
          </w:tcPr>
          <w:p w14:paraId="63B811B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tcBorders>
              <w:top w:val="single" w:sz="12" w:space="0" w:color="E36C0A"/>
            </w:tcBorders>
            <w:vAlign w:val="center"/>
          </w:tcPr>
          <w:p w14:paraId="278CD58D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  <w:tcBorders>
              <w:top w:val="single" w:sz="12" w:space="0" w:color="E36C0A"/>
            </w:tcBorders>
          </w:tcPr>
          <w:p w14:paraId="60E958EA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386EFCAD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vAlign w:val="center"/>
            <w:hideMark/>
          </w:tcPr>
          <w:p w14:paraId="1E684608" w14:textId="77777777" w:rsidR="006F23CE" w:rsidRPr="00CD0524" w:rsidRDefault="006F23CE" w:rsidP="0001283E">
            <w:pPr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 xml:space="preserve">Kvieši </w:t>
            </w:r>
          </w:p>
        </w:tc>
        <w:tc>
          <w:tcPr>
            <w:tcW w:w="885" w:type="dxa"/>
            <w:vAlign w:val="center"/>
            <w:hideMark/>
          </w:tcPr>
          <w:p w14:paraId="21535F7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1100</w:t>
            </w:r>
          </w:p>
        </w:tc>
        <w:tc>
          <w:tcPr>
            <w:tcW w:w="1470" w:type="dxa"/>
            <w:vAlign w:val="center"/>
          </w:tcPr>
          <w:p w14:paraId="16827223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vAlign w:val="center"/>
          </w:tcPr>
          <w:p w14:paraId="25615FA4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vAlign w:val="center"/>
          </w:tcPr>
          <w:p w14:paraId="239ECF87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vAlign w:val="center"/>
          </w:tcPr>
          <w:p w14:paraId="1E8C2352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</w:tcPr>
          <w:p w14:paraId="0133B9E3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24BE508A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vAlign w:val="center"/>
          </w:tcPr>
          <w:p w14:paraId="14E05011" w14:textId="77777777" w:rsidR="006F23CE" w:rsidRPr="00CD0524" w:rsidRDefault="006F23CE" w:rsidP="0001283E">
            <w:pPr>
              <w:ind w:firstLine="319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no tiem pārtikas</w:t>
            </w:r>
          </w:p>
        </w:tc>
        <w:tc>
          <w:tcPr>
            <w:tcW w:w="885" w:type="dxa"/>
            <w:vAlign w:val="center"/>
            <w:hideMark/>
          </w:tcPr>
          <w:p w14:paraId="7C6C6B9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1110</w:t>
            </w:r>
          </w:p>
        </w:tc>
        <w:tc>
          <w:tcPr>
            <w:tcW w:w="1470" w:type="dxa"/>
            <w:vAlign w:val="center"/>
          </w:tcPr>
          <w:p w14:paraId="6668BB1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vAlign w:val="center"/>
          </w:tcPr>
          <w:p w14:paraId="5ADEAB4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vAlign w:val="center"/>
          </w:tcPr>
          <w:p w14:paraId="2B5DFD5E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vAlign w:val="center"/>
          </w:tcPr>
          <w:p w14:paraId="4FCDBD90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  <w:shd w:val="clear" w:color="auto" w:fill="D9D9D9"/>
          </w:tcPr>
          <w:p w14:paraId="22EE22EB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22D8315C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vAlign w:val="center"/>
            <w:hideMark/>
          </w:tcPr>
          <w:p w14:paraId="34247655" w14:textId="77777777" w:rsidR="006F23CE" w:rsidRPr="00CD0524" w:rsidRDefault="006F23CE" w:rsidP="0001283E">
            <w:pPr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</w:rPr>
              <w:br w:type="page"/>
            </w:r>
            <w:r w:rsidRPr="00CD0524">
              <w:rPr>
                <w:rFonts w:ascii="Calibri" w:hAnsi="Calibri" w:cs="Calibri"/>
                <w:sz w:val="20"/>
              </w:rPr>
              <w:t xml:space="preserve">Rudzi </w:t>
            </w:r>
          </w:p>
        </w:tc>
        <w:tc>
          <w:tcPr>
            <w:tcW w:w="885" w:type="dxa"/>
            <w:vAlign w:val="center"/>
            <w:hideMark/>
          </w:tcPr>
          <w:p w14:paraId="75DC5731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1200</w:t>
            </w:r>
          </w:p>
        </w:tc>
        <w:tc>
          <w:tcPr>
            <w:tcW w:w="1470" w:type="dxa"/>
            <w:vAlign w:val="center"/>
          </w:tcPr>
          <w:p w14:paraId="2109FB7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vAlign w:val="center"/>
          </w:tcPr>
          <w:p w14:paraId="1701106D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vAlign w:val="center"/>
          </w:tcPr>
          <w:p w14:paraId="1EDFD34E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vAlign w:val="center"/>
          </w:tcPr>
          <w:p w14:paraId="0BBA298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</w:tcPr>
          <w:p w14:paraId="7FD82A35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79A23B1B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vAlign w:val="center"/>
            <w:hideMark/>
          </w:tcPr>
          <w:p w14:paraId="5AEA64DF" w14:textId="77777777" w:rsidR="006F23CE" w:rsidRPr="00CD0524" w:rsidRDefault="006F23CE" w:rsidP="0001283E">
            <w:pPr>
              <w:ind w:left="460" w:hanging="141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no tiem pārtikas</w:t>
            </w:r>
          </w:p>
        </w:tc>
        <w:tc>
          <w:tcPr>
            <w:tcW w:w="885" w:type="dxa"/>
            <w:vAlign w:val="center"/>
            <w:hideMark/>
          </w:tcPr>
          <w:p w14:paraId="6D2C9FAB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1210</w:t>
            </w:r>
          </w:p>
        </w:tc>
        <w:tc>
          <w:tcPr>
            <w:tcW w:w="1470" w:type="dxa"/>
            <w:vAlign w:val="center"/>
          </w:tcPr>
          <w:p w14:paraId="63F6491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vAlign w:val="center"/>
          </w:tcPr>
          <w:p w14:paraId="7A5F262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vAlign w:val="center"/>
          </w:tcPr>
          <w:p w14:paraId="2F47EA2F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vAlign w:val="center"/>
          </w:tcPr>
          <w:p w14:paraId="74EFC724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  <w:shd w:val="clear" w:color="auto" w:fill="D9D9D9"/>
          </w:tcPr>
          <w:p w14:paraId="2DB7A784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2973786A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vAlign w:val="center"/>
            <w:hideMark/>
          </w:tcPr>
          <w:p w14:paraId="5FC277F0" w14:textId="77777777" w:rsidR="006F23CE" w:rsidRPr="00CD0524" w:rsidRDefault="006F23CE" w:rsidP="0001283E">
            <w:pPr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 xml:space="preserve">Griķi </w:t>
            </w:r>
          </w:p>
        </w:tc>
        <w:tc>
          <w:tcPr>
            <w:tcW w:w="885" w:type="dxa"/>
            <w:vAlign w:val="center"/>
            <w:hideMark/>
          </w:tcPr>
          <w:p w14:paraId="42801937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1300</w:t>
            </w:r>
          </w:p>
        </w:tc>
        <w:tc>
          <w:tcPr>
            <w:tcW w:w="1470" w:type="dxa"/>
            <w:vAlign w:val="center"/>
          </w:tcPr>
          <w:p w14:paraId="47542374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vAlign w:val="center"/>
          </w:tcPr>
          <w:p w14:paraId="01E0F621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vAlign w:val="center"/>
          </w:tcPr>
          <w:p w14:paraId="2E4F136D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vAlign w:val="center"/>
          </w:tcPr>
          <w:p w14:paraId="2AA9025C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</w:tcPr>
          <w:p w14:paraId="30CC5206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359ED714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tcBorders>
              <w:bottom w:val="single" w:sz="6" w:space="0" w:color="E36C0A"/>
            </w:tcBorders>
            <w:vAlign w:val="center"/>
            <w:hideMark/>
          </w:tcPr>
          <w:p w14:paraId="4DDF31E1" w14:textId="77777777" w:rsidR="006F23CE" w:rsidRPr="00CD0524" w:rsidRDefault="006F23CE" w:rsidP="0001283E">
            <w:pPr>
              <w:pStyle w:val="Heading9"/>
              <w:keepNext w:val="0"/>
              <w:jc w:val="left"/>
              <w:rPr>
                <w:rFonts w:ascii="Calibri" w:hAnsi="Calibri" w:cs="Calibri"/>
                <w:b w:val="0"/>
                <w:sz w:val="20"/>
              </w:rPr>
            </w:pPr>
            <w:r w:rsidRPr="00CD0524">
              <w:rPr>
                <w:rFonts w:ascii="Calibri" w:hAnsi="Calibri" w:cs="Calibri"/>
                <w:b w:val="0"/>
                <w:sz w:val="20"/>
              </w:rPr>
              <w:t xml:space="preserve">Mieži </w:t>
            </w:r>
          </w:p>
        </w:tc>
        <w:tc>
          <w:tcPr>
            <w:tcW w:w="885" w:type="dxa"/>
            <w:tcBorders>
              <w:bottom w:val="single" w:sz="6" w:space="0" w:color="E36C0A"/>
            </w:tcBorders>
            <w:vAlign w:val="center"/>
            <w:hideMark/>
          </w:tcPr>
          <w:p w14:paraId="0689677F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1400</w:t>
            </w:r>
          </w:p>
        </w:tc>
        <w:tc>
          <w:tcPr>
            <w:tcW w:w="1470" w:type="dxa"/>
            <w:tcBorders>
              <w:bottom w:val="single" w:sz="6" w:space="0" w:color="E36C0A"/>
            </w:tcBorders>
            <w:vAlign w:val="center"/>
          </w:tcPr>
          <w:p w14:paraId="6054360C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tcBorders>
              <w:bottom w:val="single" w:sz="6" w:space="0" w:color="E36C0A"/>
            </w:tcBorders>
            <w:vAlign w:val="center"/>
          </w:tcPr>
          <w:p w14:paraId="19AA4C12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tcBorders>
              <w:bottom w:val="single" w:sz="6" w:space="0" w:color="E36C0A"/>
            </w:tcBorders>
            <w:vAlign w:val="center"/>
          </w:tcPr>
          <w:p w14:paraId="3534FC9F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tcBorders>
              <w:bottom w:val="single" w:sz="6" w:space="0" w:color="E36C0A"/>
            </w:tcBorders>
            <w:vAlign w:val="center"/>
          </w:tcPr>
          <w:p w14:paraId="4CCC2E70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  <w:tcBorders>
              <w:bottom w:val="single" w:sz="6" w:space="0" w:color="E36C0A"/>
            </w:tcBorders>
          </w:tcPr>
          <w:p w14:paraId="501E4DE3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2FA70AD4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415"/>
        </w:trPr>
        <w:tc>
          <w:tcPr>
            <w:tcW w:w="3179" w:type="dxa"/>
            <w:tcBorders>
              <w:top w:val="single" w:sz="6" w:space="0" w:color="E36C0A"/>
              <w:bottom w:val="nil"/>
            </w:tcBorders>
            <w:vAlign w:val="center"/>
            <w:hideMark/>
          </w:tcPr>
          <w:p w14:paraId="29ADFD66" w14:textId="77777777" w:rsidR="006F23CE" w:rsidRPr="00CD0524" w:rsidRDefault="00235DCC" w:rsidP="0001283E">
            <w:pPr>
              <w:ind w:left="-249" w:firstLine="568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no tiem</w:t>
            </w:r>
            <w:r w:rsidR="006F23CE" w:rsidRPr="00CD0524">
              <w:rPr>
                <w:rFonts w:ascii="Calibri" w:hAnsi="Calibri" w:cs="Calibri"/>
                <w:sz w:val="20"/>
              </w:rPr>
              <w:t>:</w:t>
            </w:r>
          </w:p>
        </w:tc>
        <w:tc>
          <w:tcPr>
            <w:tcW w:w="885" w:type="dxa"/>
            <w:tcBorders>
              <w:top w:val="single" w:sz="6" w:space="0" w:color="E36C0A"/>
              <w:bottom w:val="nil"/>
            </w:tcBorders>
            <w:vAlign w:val="center"/>
          </w:tcPr>
          <w:p w14:paraId="12DEF172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70" w:type="dxa"/>
            <w:tcBorders>
              <w:top w:val="single" w:sz="6" w:space="0" w:color="E36C0A"/>
              <w:bottom w:val="nil"/>
            </w:tcBorders>
            <w:vAlign w:val="center"/>
          </w:tcPr>
          <w:p w14:paraId="0DE16F85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tcBorders>
              <w:top w:val="single" w:sz="6" w:space="0" w:color="E36C0A"/>
              <w:bottom w:val="nil"/>
            </w:tcBorders>
            <w:vAlign w:val="center"/>
          </w:tcPr>
          <w:p w14:paraId="1C7FF146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tcBorders>
              <w:top w:val="single" w:sz="6" w:space="0" w:color="E36C0A"/>
              <w:bottom w:val="nil"/>
            </w:tcBorders>
            <w:vAlign w:val="center"/>
          </w:tcPr>
          <w:p w14:paraId="7357C77E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tcBorders>
              <w:top w:val="single" w:sz="6" w:space="0" w:color="E36C0A"/>
              <w:bottom w:val="nil"/>
            </w:tcBorders>
            <w:vAlign w:val="center"/>
          </w:tcPr>
          <w:p w14:paraId="098D2E67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  <w:tcBorders>
              <w:top w:val="single" w:sz="6" w:space="0" w:color="E36C0A"/>
              <w:bottom w:val="nil"/>
            </w:tcBorders>
            <w:shd w:val="clear" w:color="auto" w:fill="D9D9D9"/>
          </w:tcPr>
          <w:p w14:paraId="0839E230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64333F71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478"/>
        </w:trPr>
        <w:tc>
          <w:tcPr>
            <w:tcW w:w="3179" w:type="dxa"/>
            <w:tcBorders>
              <w:top w:val="nil"/>
            </w:tcBorders>
            <w:vAlign w:val="center"/>
            <w:hideMark/>
          </w:tcPr>
          <w:p w14:paraId="3657341E" w14:textId="77777777" w:rsidR="006F23CE" w:rsidRPr="00CD0524" w:rsidRDefault="006F23CE" w:rsidP="0001283E">
            <w:pPr>
              <w:ind w:left="607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alus mieži</w:t>
            </w:r>
          </w:p>
        </w:tc>
        <w:tc>
          <w:tcPr>
            <w:tcW w:w="885" w:type="dxa"/>
            <w:tcBorders>
              <w:top w:val="nil"/>
            </w:tcBorders>
            <w:vAlign w:val="center"/>
          </w:tcPr>
          <w:p w14:paraId="4A773937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1410</w:t>
            </w:r>
          </w:p>
        </w:tc>
        <w:tc>
          <w:tcPr>
            <w:tcW w:w="1470" w:type="dxa"/>
            <w:tcBorders>
              <w:top w:val="nil"/>
            </w:tcBorders>
            <w:vAlign w:val="center"/>
          </w:tcPr>
          <w:p w14:paraId="5ADAD66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tcBorders>
              <w:top w:val="nil"/>
            </w:tcBorders>
            <w:vAlign w:val="center"/>
          </w:tcPr>
          <w:p w14:paraId="1860556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tcBorders>
              <w:top w:val="nil"/>
            </w:tcBorders>
            <w:vAlign w:val="center"/>
          </w:tcPr>
          <w:p w14:paraId="42B959C3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tcBorders>
              <w:top w:val="nil"/>
            </w:tcBorders>
            <w:vAlign w:val="center"/>
          </w:tcPr>
          <w:p w14:paraId="5BB565A8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  <w:tcBorders>
              <w:top w:val="nil"/>
            </w:tcBorders>
            <w:shd w:val="clear" w:color="auto" w:fill="D9D9D9"/>
          </w:tcPr>
          <w:p w14:paraId="5909B360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00F33873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vAlign w:val="center"/>
            <w:hideMark/>
          </w:tcPr>
          <w:p w14:paraId="1D15BC87" w14:textId="77777777" w:rsidR="006F23CE" w:rsidRPr="00CD0524" w:rsidRDefault="006F23CE" w:rsidP="0001283E">
            <w:pPr>
              <w:ind w:firstLine="602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pārtikas</w:t>
            </w:r>
          </w:p>
        </w:tc>
        <w:tc>
          <w:tcPr>
            <w:tcW w:w="885" w:type="dxa"/>
            <w:vAlign w:val="center"/>
            <w:hideMark/>
          </w:tcPr>
          <w:p w14:paraId="65EE3ECA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1420</w:t>
            </w:r>
          </w:p>
        </w:tc>
        <w:tc>
          <w:tcPr>
            <w:tcW w:w="1470" w:type="dxa"/>
            <w:vAlign w:val="center"/>
          </w:tcPr>
          <w:p w14:paraId="7FEBAA9D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vAlign w:val="center"/>
          </w:tcPr>
          <w:p w14:paraId="0EFD4412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vAlign w:val="center"/>
          </w:tcPr>
          <w:p w14:paraId="252923E8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vAlign w:val="center"/>
          </w:tcPr>
          <w:p w14:paraId="36534C0E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  <w:shd w:val="clear" w:color="auto" w:fill="D9D9D9"/>
          </w:tcPr>
          <w:p w14:paraId="34998795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5E02F100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vAlign w:val="center"/>
            <w:hideMark/>
          </w:tcPr>
          <w:p w14:paraId="0DC934AD" w14:textId="77777777" w:rsidR="006F23CE" w:rsidRPr="00CD0524" w:rsidRDefault="006F23CE" w:rsidP="0001283E">
            <w:pPr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 xml:space="preserve">Auzas </w:t>
            </w:r>
          </w:p>
        </w:tc>
        <w:tc>
          <w:tcPr>
            <w:tcW w:w="885" w:type="dxa"/>
            <w:vAlign w:val="center"/>
            <w:hideMark/>
          </w:tcPr>
          <w:p w14:paraId="7AF67A5B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1500</w:t>
            </w:r>
          </w:p>
        </w:tc>
        <w:tc>
          <w:tcPr>
            <w:tcW w:w="1470" w:type="dxa"/>
            <w:vAlign w:val="center"/>
          </w:tcPr>
          <w:p w14:paraId="5CC0F286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vAlign w:val="center"/>
          </w:tcPr>
          <w:p w14:paraId="7124F1D7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vAlign w:val="center"/>
          </w:tcPr>
          <w:p w14:paraId="315ECC47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vAlign w:val="center"/>
          </w:tcPr>
          <w:p w14:paraId="1CCF8D5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</w:tcPr>
          <w:p w14:paraId="616E42BB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25EBEF26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vAlign w:val="center"/>
            <w:hideMark/>
          </w:tcPr>
          <w:p w14:paraId="31E46A83" w14:textId="77777777" w:rsidR="006F23CE" w:rsidRPr="00CD0524" w:rsidRDefault="006F23CE" w:rsidP="0001283E">
            <w:pPr>
              <w:ind w:left="460" w:hanging="141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no tām pārtikas</w:t>
            </w:r>
          </w:p>
        </w:tc>
        <w:tc>
          <w:tcPr>
            <w:tcW w:w="885" w:type="dxa"/>
            <w:vAlign w:val="center"/>
            <w:hideMark/>
          </w:tcPr>
          <w:p w14:paraId="22D6F171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1510</w:t>
            </w:r>
          </w:p>
        </w:tc>
        <w:tc>
          <w:tcPr>
            <w:tcW w:w="1470" w:type="dxa"/>
            <w:vAlign w:val="center"/>
          </w:tcPr>
          <w:p w14:paraId="2AF94B54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vAlign w:val="center"/>
          </w:tcPr>
          <w:p w14:paraId="38CB8FBC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vAlign w:val="center"/>
          </w:tcPr>
          <w:p w14:paraId="7455FE4E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vAlign w:val="center"/>
          </w:tcPr>
          <w:p w14:paraId="2209DC77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  <w:shd w:val="clear" w:color="auto" w:fill="D9D9D9"/>
          </w:tcPr>
          <w:p w14:paraId="6F5B8AE2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467D66FE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vAlign w:val="center"/>
            <w:hideMark/>
          </w:tcPr>
          <w:p w14:paraId="67423FC5" w14:textId="77777777" w:rsidR="006F23CE" w:rsidRPr="00CD0524" w:rsidRDefault="006F23CE" w:rsidP="0001283E">
            <w:pPr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lastRenderedPageBreak/>
              <w:t xml:space="preserve">Tritikāle </w:t>
            </w:r>
          </w:p>
        </w:tc>
        <w:tc>
          <w:tcPr>
            <w:tcW w:w="885" w:type="dxa"/>
            <w:vAlign w:val="center"/>
            <w:hideMark/>
          </w:tcPr>
          <w:p w14:paraId="739566E5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1600</w:t>
            </w:r>
          </w:p>
        </w:tc>
        <w:tc>
          <w:tcPr>
            <w:tcW w:w="1470" w:type="dxa"/>
            <w:vAlign w:val="center"/>
          </w:tcPr>
          <w:p w14:paraId="4599427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vAlign w:val="center"/>
          </w:tcPr>
          <w:p w14:paraId="2397E95C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vAlign w:val="center"/>
          </w:tcPr>
          <w:p w14:paraId="15E03A41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vAlign w:val="center"/>
          </w:tcPr>
          <w:p w14:paraId="56277C32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</w:tcPr>
          <w:p w14:paraId="43D466ED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647AE7B4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vAlign w:val="center"/>
            <w:hideMark/>
          </w:tcPr>
          <w:p w14:paraId="53E4F065" w14:textId="77777777" w:rsidR="006F23CE" w:rsidRPr="00CD0524" w:rsidRDefault="006F23CE" w:rsidP="0001283E">
            <w:pPr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Graudaugu maisījums</w:t>
            </w:r>
          </w:p>
        </w:tc>
        <w:tc>
          <w:tcPr>
            <w:tcW w:w="885" w:type="dxa"/>
            <w:vAlign w:val="center"/>
            <w:hideMark/>
          </w:tcPr>
          <w:p w14:paraId="10E72F88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1700</w:t>
            </w:r>
          </w:p>
        </w:tc>
        <w:tc>
          <w:tcPr>
            <w:tcW w:w="1470" w:type="dxa"/>
            <w:vAlign w:val="center"/>
          </w:tcPr>
          <w:p w14:paraId="101729E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vAlign w:val="center"/>
          </w:tcPr>
          <w:p w14:paraId="63AF7748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vAlign w:val="center"/>
          </w:tcPr>
          <w:p w14:paraId="5D7FE25E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vAlign w:val="center"/>
          </w:tcPr>
          <w:p w14:paraId="0E1C087E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</w:tcPr>
          <w:p w14:paraId="647E832B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5C40E192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tcBorders>
              <w:bottom w:val="single" w:sz="6" w:space="0" w:color="E36C0A"/>
            </w:tcBorders>
            <w:vAlign w:val="center"/>
            <w:hideMark/>
          </w:tcPr>
          <w:p w14:paraId="5A17D17C" w14:textId="77777777" w:rsidR="006F23CE" w:rsidRPr="00CD0524" w:rsidRDefault="006F23CE" w:rsidP="0001283E">
            <w:pPr>
              <w:rPr>
                <w:rFonts w:ascii="Calibri" w:hAnsi="Calibri" w:cs="Calibri"/>
                <w:b/>
                <w:sz w:val="20"/>
              </w:rPr>
            </w:pPr>
            <w:r w:rsidRPr="00CD0524">
              <w:rPr>
                <w:rFonts w:ascii="Calibri" w:hAnsi="Calibri" w:cs="Calibri"/>
                <w:b/>
                <w:sz w:val="20"/>
              </w:rPr>
              <w:t>Pākšaugu kultūras</w:t>
            </w:r>
            <w:r w:rsidR="0022037C" w:rsidRPr="00CD0524">
              <w:rPr>
                <w:rFonts w:ascii="Calibri" w:hAnsi="Calibri" w:cs="Calibri"/>
                <w:b/>
                <w:sz w:val="20"/>
              </w:rPr>
              <w:t>, pavisam</w:t>
            </w:r>
          </w:p>
          <w:p w14:paraId="5ECC6DDE" w14:textId="77777777" w:rsidR="006F23CE" w:rsidRPr="00CD0524" w:rsidRDefault="006F23CE" w:rsidP="0001283E">
            <w:pPr>
              <w:rPr>
                <w:rFonts w:ascii="Calibri" w:hAnsi="Calibri" w:cs="Calibri"/>
                <w:b/>
                <w:i/>
                <w:sz w:val="18"/>
                <w:szCs w:val="18"/>
              </w:rPr>
            </w:pPr>
            <w:r w:rsidRPr="00CD0524">
              <w:rPr>
                <w:rFonts w:ascii="Calibri" w:hAnsi="Calibri" w:cs="Calibri"/>
                <w:i/>
                <w:sz w:val="18"/>
                <w:szCs w:val="18"/>
              </w:rPr>
              <w:t>(≥1810.+1820.+1830. rinda)</w:t>
            </w:r>
          </w:p>
        </w:tc>
        <w:tc>
          <w:tcPr>
            <w:tcW w:w="885" w:type="dxa"/>
            <w:tcBorders>
              <w:bottom w:val="single" w:sz="6" w:space="0" w:color="E36C0A"/>
            </w:tcBorders>
            <w:vAlign w:val="center"/>
            <w:hideMark/>
          </w:tcPr>
          <w:p w14:paraId="639FC61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1800</w:t>
            </w:r>
          </w:p>
        </w:tc>
        <w:tc>
          <w:tcPr>
            <w:tcW w:w="1470" w:type="dxa"/>
            <w:tcBorders>
              <w:bottom w:val="single" w:sz="6" w:space="0" w:color="E36C0A"/>
            </w:tcBorders>
            <w:vAlign w:val="center"/>
          </w:tcPr>
          <w:p w14:paraId="037F8EDE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tcBorders>
              <w:bottom w:val="single" w:sz="6" w:space="0" w:color="E36C0A"/>
            </w:tcBorders>
            <w:vAlign w:val="center"/>
          </w:tcPr>
          <w:p w14:paraId="4F988FB2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tcBorders>
              <w:bottom w:val="single" w:sz="6" w:space="0" w:color="E36C0A"/>
            </w:tcBorders>
            <w:vAlign w:val="center"/>
          </w:tcPr>
          <w:p w14:paraId="2ACD9095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tcBorders>
              <w:bottom w:val="single" w:sz="6" w:space="0" w:color="E36C0A"/>
            </w:tcBorders>
            <w:vAlign w:val="center"/>
          </w:tcPr>
          <w:p w14:paraId="2B3073B4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  <w:tcBorders>
              <w:bottom w:val="single" w:sz="6" w:space="0" w:color="E36C0A"/>
            </w:tcBorders>
            <w:shd w:val="clear" w:color="auto" w:fill="D9D9D9"/>
          </w:tcPr>
          <w:p w14:paraId="7CD3967B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2225259B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452"/>
        </w:trPr>
        <w:tc>
          <w:tcPr>
            <w:tcW w:w="3179" w:type="dxa"/>
            <w:tcBorders>
              <w:top w:val="single" w:sz="6" w:space="0" w:color="E36C0A"/>
              <w:bottom w:val="nil"/>
            </w:tcBorders>
            <w:vAlign w:val="center"/>
            <w:hideMark/>
          </w:tcPr>
          <w:p w14:paraId="401A85AA" w14:textId="77777777" w:rsidR="006F23CE" w:rsidRPr="00CD0524" w:rsidRDefault="00235DCC" w:rsidP="0001283E">
            <w:pPr>
              <w:ind w:firstLine="318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no tām</w:t>
            </w:r>
            <w:r w:rsidR="006F23CE" w:rsidRPr="00CD0524">
              <w:rPr>
                <w:rFonts w:ascii="Calibri" w:hAnsi="Calibri" w:cs="Calibri"/>
                <w:sz w:val="20"/>
              </w:rPr>
              <w:t>:</w:t>
            </w:r>
          </w:p>
        </w:tc>
        <w:tc>
          <w:tcPr>
            <w:tcW w:w="885" w:type="dxa"/>
            <w:tcBorders>
              <w:top w:val="single" w:sz="6" w:space="0" w:color="E36C0A"/>
              <w:bottom w:val="nil"/>
            </w:tcBorders>
            <w:vAlign w:val="center"/>
            <w:hideMark/>
          </w:tcPr>
          <w:p w14:paraId="5486AC9D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470" w:type="dxa"/>
            <w:tcBorders>
              <w:top w:val="single" w:sz="6" w:space="0" w:color="E36C0A"/>
              <w:bottom w:val="nil"/>
            </w:tcBorders>
            <w:vAlign w:val="center"/>
          </w:tcPr>
          <w:p w14:paraId="4D98E56A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tcBorders>
              <w:top w:val="single" w:sz="6" w:space="0" w:color="E36C0A"/>
              <w:bottom w:val="nil"/>
            </w:tcBorders>
            <w:vAlign w:val="center"/>
          </w:tcPr>
          <w:p w14:paraId="7DA6004D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tcBorders>
              <w:top w:val="single" w:sz="6" w:space="0" w:color="E36C0A"/>
              <w:bottom w:val="nil"/>
            </w:tcBorders>
            <w:vAlign w:val="center"/>
          </w:tcPr>
          <w:p w14:paraId="64668048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tcBorders>
              <w:top w:val="single" w:sz="6" w:space="0" w:color="E36C0A"/>
              <w:bottom w:val="nil"/>
            </w:tcBorders>
            <w:vAlign w:val="center"/>
          </w:tcPr>
          <w:p w14:paraId="4B54432A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  <w:tcBorders>
              <w:top w:val="single" w:sz="6" w:space="0" w:color="E36C0A"/>
              <w:bottom w:val="nil"/>
            </w:tcBorders>
            <w:shd w:val="clear" w:color="auto" w:fill="D9D9D9"/>
          </w:tcPr>
          <w:p w14:paraId="7AA18981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47396AE8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tcBorders>
              <w:top w:val="nil"/>
            </w:tcBorders>
            <w:vAlign w:val="center"/>
            <w:hideMark/>
          </w:tcPr>
          <w:p w14:paraId="06207C03" w14:textId="77777777" w:rsidR="006F23CE" w:rsidRPr="00CD0524" w:rsidRDefault="006F23CE" w:rsidP="0001283E">
            <w:pPr>
              <w:spacing w:before="120" w:after="120"/>
              <w:ind w:left="602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zirņi</w:t>
            </w:r>
          </w:p>
        </w:tc>
        <w:tc>
          <w:tcPr>
            <w:tcW w:w="885" w:type="dxa"/>
            <w:tcBorders>
              <w:top w:val="nil"/>
            </w:tcBorders>
            <w:vAlign w:val="center"/>
            <w:hideMark/>
          </w:tcPr>
          <w:p w14:paraId="27422442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1810</w:t>
            </w:r>
          </w:p>
        </w:tc>
        <w:tc>
          <w:tcPr>
            <w:tcW w:w="1470" w:type="dxa"/>
            <w:tcBorders>
              <w:top w:val="nil"/>
            </w:tcBorders>
            <w:vAlign w:val="center"/>
          </w:tcPr>
          <w:p w14:paraId="2F75AF0D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tcBorders>
              <w:top w:val="nil"/>
            </w:tcBorders>
            <w:vAlign w:val="center"/>
          </w:tcPr>
          <w:p w14:paraId="50C94C9B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tcBorders>
              <w:top w:val="nil"/>
            </w:tcBorders>
            <w:vAlign w:val="center"/>
          </w:tcPr>
          <w:p w14:paraId="558CA9B4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tcBorders>
              <w:top w:val="nil"/>
            </w:tcBorders>
            <w:vAlign w:val="center"/>
          </w:tcPr>
          <w:p w14:paraId="10573E9A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  <w:tcBorders>
              <w:top w:val="nil"/>
            </w:tcBorders>
            <w:shd w:val="clear" w:color="auto" w:fill="D9D9D9"/>
          </w:tcPr>
          <w:p w14:paraId="7E09561C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085FA99A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vAlign w:val="center"/>
          </w:tcPr>
          <w:p w14:paraId="00C70E24" w14:textId="77777777" w:rsidR="006F23CE" w:rsidRPr="00CD0524" w:rsidRDefault="006F23CE" w:rsidP="0001283E">
            <w:pPr>
              <w:ind w:firstLine="602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pupiņas</w:t>
            </w:r>
          </w:p>
        </w:tc>
        <w:tc>
          <w:tcPr>
            <w:tcW w:w="885" w:type="dxa"/>
            <w:vAlign w:val="center"/>
          </w:tcPr>
          <w:p w14:paraId="6F7635F8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1820</w:t>
            </w:r>
          </w:p>
        </w:tc>
        <w:tc>
          <w:tcPr>
            <w:tcW w:w="1470" w:type="dxa"/>
            <w:vAlign w:val="center"/>
          </w:tcPr>
          <w:p w14:paraId="25016275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vAlign w:val="center"/>
          </w:tcPr>
          <w:p w14:paraId="412AEF28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vAlign w:val="center"/>
          </w:tcPr>
          <w:p w14:paraId="2725A467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vAlign w:val="center"/>
          </w:tcPr>
          <w:p w14:paraId="6A20D935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  <w:shd w:val="clear" w:color="auto" w:fill="D9D9D9"/>
          </w:tcPr>
          <w:p w14:paraId="0939C5A3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5E7EEA93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vAlign w:val="center"/>
          </w:tcPr>
          <w:p w14:paraId="58FA32F0" w14:textId="77777777" w:rsidR="006F23CE" w:rsidRPr="00CD0524" w:rsidRDefault="006F23CE" w:rsidP="0001283E">
            <w:pPr>
              <w:ind w:firstLine="602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lauka pupas</w:t>
            </w:r>
          </w:p>
        </w:tc>
        <w:tc>
          <w:tcPr>
            <w:tcW w:w="885" w:type="dxa"/>
            <w:vAlign w:val="center"/>
          </w:tcPr>
          <w:p w14:paraId="118111A8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1830</w:t>
            </w:r>
          </w:p>
        </w:tc>
        <w:tc>
          <w:tcPr>
            <w:tcW w:w="1470" w:type="dxa"/>
            <w:vAlign w:val="center"/>
          </w:tcPr>
          <w:p w14:paraId="1F8F262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vAlign w:val="center"/>
          </w:tcPr>
          <w:p w14:paraId="51B7BB59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vAlign w:val="center"/>
          </w:tcPr>
          <w:p w14:paraId="109B37FA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vAlign w:val="center"/>
          </w:tcPr>
          <w:p w14:paraId="2DBF21DA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  <w:shd w:val="clear" w:color="auto" w:fill="D9D9D9"/>
          </w:tcPr>
          <w:p w14:paraId="18826C3C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6F23CE" w:rsidRPr="00CD0524" w14:paraId="7E599C98" w14:textId="77777777" w:rsidTr="00DC618A">
        <w:tblPrEx>
          <w:tblBorders>
            <w:top w:val="single" w:sz="12" w:space="0" w:color="E36C0A"/>
            <w:left w:val="single" w:sz="12" w:space="0" w:color="E36C0A"/>
            <w:bottom w:val="single" w:sz="12" w:space="0" w:color="E36C0A"/>
            <w:right w:val="single" w:sz="12" w:space="0" w:color="E36C0A"/>
            <w:insideH w:val="single" w:sz="6" w:space="0" w:color="E36C0A"/>
            <w:insideV w:val="single" w:sz="6" w:space="0" w:color="E36C0A"/>
          </w:tblBorders>
          <w:tblCellMar>
            <w:left w:w="107" w:type="dxa"/>
            <w:right w:w="107" w:type="dxa"/>
          </w:tblCellMar>
          <w:tblLook w:val="04A0" w:firstRow="1" w:lastRow="0" w:firstColumn="1" w:lastColumn="0" w:noHBand="0" w:noVBand="1"/>
        </w:tblPrEx>
        <w:trPr>
          <w:cantSplit/>
          <w:trHeight w:val="520"/>
        </w:trPr>
        <w:tc>
          <w:tcPr>
            <w:tcW w:w="3179" w:type="dxa"/>
            <w:vAlign w:val="center"/>
          </w:tcPr>
          <w:p w14:paraId="45F9ECC2" w14:textId="77777777" w:rsidR="006F23CE" w:rsidRPr="00CD0524" w:rsidRDefault="006F23CE" w:rsidP="0001283E">
            <w:pPr>
              <w:rPr>
                <w:rFonts w:ascii="Calibri" w:hAnsi="Calibri" w:cs="Calibri"/>
                <w:b/>
                <w:sz w:val="20"/>
              </w:rPr>
            </w:pPr>
            <w:r w:rsidRPr="00CD0524">
              <w:rPr>
                <w:rFonts w:ascii="Calibri" w:hAnsi="Calibri" w:cs="Calibri"/>
                <w:b/>
                <w:sz w:val="20"/>
              </w:rPr>
              <w:t>Rap</w:t>
            </w:r>
            <w:r w:rsidR="00E07CBA" w:rsidRPr="00CD0524">
              <w:rPr>
                <w:rFonts w:ascii="Calibri" w:hAnsi="Calibri" w:cs="Calibri"/>
                <w:b/>
                <w:sz w:val="20"/>
              </w:rPr>
              <w:t>sis</w:t>
            </w:r>
          </w:p>
        </w:tc>
        <w:tc>
          <w:tcPr>
            <w:tcW w:w="885" w:type="dxa"/>
            <w:vAlign w:val="center"/>
          </w:tcPr>
          <w:p w14:paraId="1FFCA2C6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  <w:r w:rsidRPr="00CD0524">
              <w:rPr>
                <w:rFonts w:ascii="Calibri" w:hAnsi="Calibri" w:cs="Calibri"/>
                <w:sz w:val="20"/>
              </w:rPr>
              <w:t>1900</w:t>
            </w:r>
          </w:p>
        </w:tc>
        <w:tc>
          <w:tcPr>
            <w:tcW w:w="1470" w:type="dxa"/>
            <w:vAlign w:val="center"/>
          </w:tcPr>
          <w:p w14:paraId="39FD46AB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9" w:type="dxa"/>
            <w:vAlign w:val="center"/>
          </w:tcPr>
          <w:p w14:paraId="448CE590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71" w:type="dxa"/>
            <w:vAlign w:val="center"/>
          </w:tcPr>
          <w:p w14:paraId="6C4F9E2D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894" w:type="dxa"/>
            <w:vAlign w:val="center"/>
          </w:tcPr>
          <w:p w14:paraId="45740E85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183" w:type="dxa"/>
          </w:tcPr>
          <w:p w14:paraId="105DECFF" w14:textId="77777777" w:rsidR="006F23CE" w:rsidRPr="00CD0524" w:rsidRDefault="006F23CE" w:rsidP="0001283E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4ED968A1" w14:textId="77777777" w:rsidR="002D4F51" w:rsidRPr="00CD0524" w:rsidRDefault="002D4F51" w:rsidP="002D4F51">
      <w:pPr>
        <w:ind w:left="284"/>
        <w:rPr>
          <w:rFonts w:ascii="Calibri" w:hAnsi="Calibri" w:cs="Calibri"/>
          <w:sz w:val="12"/>
          <w:szCs w:val="12"/>
        </w:rPr>
      </w:pPr>
    </w:p>
    <w:p w14:paraId="058FDA9C" w14:textId="77777777" w:rsidR="002D4F51" w:rsidRPr="00CD0524" w:rsidRDefault="002D4F51" w:rsidP="002D4F51">
      <w:pPr>
        <w:tabs>
          <w:tab w:val="left" w:leader="dot" w:pos="10471"/>
        </w:tabs>
        <w:rPr>
          <w:rFonts w:ascii="Calibri" w:hAnsi="Calibri" w:cs="Calibri"/>
          <w:noProof/>
          <w:sz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400"/>
        <w:gridCol w:w="851"/>
        <w:gridCol w:w="236"/>
        <w:gridCol w:w="851"/>
      </w:tblGrid>
      <w:tr w:rsidR="002D4F51" w:rsidRPr="00CD0524" w14:paraId="0EF3A45A" w14:textId="77777777" w:rsidTr="00AE3087">
        <w:trPr>
          <w:trHeight w:val="503"/>
        </w:trPr>
        <w:tc>
          <w:tcPr>
            <w:tcW w:w="5400" w:type="dxa"/>
            <w:tcBorders>
              <w:top w:val="nil"/>
              <w:left w:val="nil"/>
              <w:bottom w:val="nil"/>
              <w:right w:val="single" w:sz="8" w:space="0" w:color="E36C0A"/>
            </w:tcBorders>
            <w:vAlign w:val="center"/>
            <w:hideMark/>
          </w:tcPr>
          <w:p w14:paraId="7AC23848" w14:textId="77777777" w:rsidR="002D4F51" w:rsidRPr="00CD0524" w:rsidRDefault="002D4F51" w:rsidP="00046089">
            <w:pPr>
              <w:ind w:right="-86"/>
              <w:rPr>
                <w:rFonts w:ascii="Calibri" w:hAnsi="Calibri" w:cs="Calibri"/>
                <w:sz w:val="22"/>
                <w:szCs w:val="22"/>
              </w:rPr>
            </w:pPr>
            <w:r w:rsidRPr="00CD0524">
              <w:rPr>
                <w:rFonts w:ascii="Calibri" w:hAnsi="Calibri" w:cs="Calibri"/>
                <w:sz w:val="22"/>
                <w:szCs w:val="22"/>
              </w:rPr>
              <w:t xml:space="preserve">Lūdzu, norādiet </w:t>
            </w:r>
            <w:r w:rsidR="00046089" w:rsidRPr="00CD0524">
              <w:rPr>
                <w:rFonts w:ascii="Calibri" w:hAnsi="Calibri" w:cs="Calibri"/>
                <w:sz w:val="22"/>
                <w:szCs w:val="22"/>
              </w:rPr>
              <w:t>veidlapas</w:t>
            </w:r>
            <w:r w:rsidRPr="00CD0524">
              <w:rPr>
                <w:rFonts w:ascii="Calibri" w:hAnsi="Calibri" w:cs="Calibri"/>
                <w:sz w:val="22"/>
                <w:szCs w:val="22"/>
              </w:rPr>
              <w:t xml:space="preserve"> aizpildīšanai patērēto laiku</w:t>
            </w:r>
          </w:p>
        </w:tc>
        <w:tc>
          <w:tcPr>
            <w:tcW w:w="851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07F62968" w14:textId="77777777" w:rsidR="002D4F51" w:rsidRPr="00CD0524" w:rsidRDefault="002D4F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single" w:sz="8" w:space="0" w:color="E36C0A"/>
              <w:bottom w:val="nil"/>
              <w:right w:val="single" w:sz="8" w:space="0" w:color="E36C0A"/>
            </w:tcBorders>
            <w:vAlign w:val="center"/>
          </w:tcPr>
          <w:p w14:paraId="099F2904" w14:textId="77777777" w:rsidR="002D4F51" w:rsidRPr="00CD0524" w:rsidRDefault="002D4F51">
            <w:pPr>
              <w:ind w:left="-113" w:right="-11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vAlign w:val="center"/>
          </w:tcPr>
          <w:p w14:paraId="39F534B4" w14:textId="77777777" w:rsidR="002D4F51" w:rsidRPr="00CD0524" w:rsidRDefault="002D4F5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3F4C4B2" w14:textId="77777777" w:rsidR="002D4F51" w:rsidRPr="00CD0524" w:rsidRDefault="002D4F51" w:rsidP="002D4F51">
      <w:pPr>
        <w:tabs>
          <w:tab w:val="center" w:pos="5812"/>
          <w:tab w:val="center" w:pos="6901"/>
        </w:tabs>
        <w:ind w:right="-86" w:firstLine="5580"/>
        <w:rPr>
          <w:rFonts w:ascii="Calibri" w:hAnsi="Calibri" w:cs="Calibri"/>
          <w:sz w:val="18"/>
          <w:szCs w:val="18"/>
        </w:rPr>
      </w:pPr>
      <w:r w:rsidRPr="00CD0524">
        <w:rPr>
          <w:rFonts w:ascii="Calibri" w:hAnsi="Calibri" w:cs="Calibri"/>
          <w:sz w:val="18"/>
          <w:szCs w:val="18"/>
        </w:rPr>
        <w:t xml:space="preserve">stundas </w:t>
      </w:r>
      <w:r w:rsidRPr="00CD0524">
        <w:rPr>
          <w:rFonts w:ascii="Calibri" w:hAnsi="Calibri" w:cs="Calibri"/>
          <w:sz w:val="18"/>
          <w:szCs w:val="18"/>
        </w:rPr>
        <w:tab/>
        <w:t>minūtes</w:t>
      </w:r>
    </w:p>
    <w:p w14:paraId="502ABCC0" w14:textId="77777777" w:rsidR="002D4F51" w:rsidRPr="00CD0524" w:rsidRDefault="002D4F51" w:rsidP="002D4F51">
      <w:pPr>
        <w:ind w:right="-86"/>
        <w:rPr>
          <w:rFonts w:ascii="Calibri" w:hAnsi="Calibri" w:cs="Calibri"/>
          <w:sz w:val="22"/>
          <w:szCs w:val="22"/>
        </w:rPr>
      </w:pPr>
    </w:p>
    <w:p w14:paraId="1297F4A9" w14:textId="77777777" w:rsidR="002D4F51" w:rsidRPr="00CD0524" w:rsidRDefault="00936616" w:rsidP="002D4F51">
      <w:pPr>
        <w:tabs>
          <w:tab w:val="left" w:pos="1260"/>
          <w:tab w:val="left" w:pos="1620"/>
          <w:tab w:val="right" w:pos="10485"/>
        </w:tabs>
        <w:ind w:right="21"/>
        <w:rPr>
          <w:rFonts w:ascii="Calibri" w:hAnsi="Calibri" w:cs="Calibri"/>
          <w:sz w:val="22"/>
          <w:szCs w:val="22"/>
        </w:rPr>
      </w:pPr>
      <w:r w:rsidRPr="00CD0524">
        <w:rPr>
          <w:rFonts w:ascii="Calibri" w:hAnsi="Calibri" w:cs="Calibri"/>
          <w:sz w:val="22"/>
          <w:szCs w:val="22"/>
        </w:rPr>
        <w:t>20</w:t>
      </w:r>
      <w:r w:rsidR="002D4F51" w:rsidRPr="00CD0524">
        <w:rPr>
          <w:rFonts w:ascii="Calibri" w:hAnsi="Calibri" w:cs="Calibri"/>
          <w:sz w:val="22"/>
          <w:szCs w:val="22"/>
        </w:rPr>
        <w:t>_</w:t>
      </w:r>
      <w:r w:rsidR="004F5C8F" w:rsidRPr="00CD0524">
        <w:rPr>
          <w:rFonts w:ascii="Calibri" w:hAnsi="Calibri" w:cs="Calibri"/>
          <w:sz w:val="22"/>
          <w:szCs w:val="22"/>
        </w:rPr>
        <w:t>_</w:t>
      </w:r>
      <w:r w:rsidR="002D4F51" w:rsidRPr="00CD0524">
        <w:rPr>
          <w:rFonts w:ascii="Calibri" w:hAnsi="Calibri" w:cs="Calibri"/>
          <w:sz w:val="22"/>
          <w:szCs w:val="22"/>
        </w:rPr>
        <w:t>_.</w:t>
      </w:r>
      <w:r w:rsidR="00B248D3" w:rsidRPr="00CD0524">
        <w:rPr>
          <w:rFonts w:ascii="Calibri" w:hAnsi="Calibri" w:cs="Calibri"/>
          <w:sz w:val="22"/>
          <w:szCs w:val="22"/>
        </w:rPr>
        <w:t xml:space="preserve"> </w:t>
      </w:r>
      <w:r w:rsidR="002D4F51" w:rsidRPr="00CD0524">
        <w:rPr>
          <w:rFonts w:ascii="Calibri" w:hAnsi="Calibri" w:cs="Calibri"/>
          <w:sz w:val="22"/>
          <w:szCs w:val="22"/>
        </w:rPr>
        <w:t>gada _____. ____________________</w:t>
      </w:r>
      <w:r w:rsidR="002D4F51" w:rsidRPr="00CD0524">
        <w:rPr>
          <w:rFonts w:ascii="Calibri" w:hAnsi="Calibri" w:cs="Calibri"/>
          <w:sz w:val="22"/>
          <w:szCs w:val="22"/>
        </w:rPr>
        <w:tab/>
        <w:t>Vadītājs _______________________________________</w:t>
      </w:r>
    </w:p>
    <w:p w14:paraId="6A91A1E0" w14:textId="6C7EB1B8" w:rsidR="002D4F51" w:rsidRPr="00CD0524" w:rsidRDefault="002D4F51" w:rsidP="002D4F51">
      <w:pPr>
        <w:tabs>
          <w:tab w:val="center" w:pos="8364"/>
        </w:tabs>
        <w:ind w:right="-86"/>
        <w:rPr>
          <w:rFonts w:ascii="Calibri" w:hAnsi="Calibri" w:cs="Calibri"/>
          <w:sz w:val="18"/>
          <w:szCs w:val="18"/>
        </w:rPr>
      </w:pPr>
      <w:r w:rsidRPr="00CD0524">
        <w:rPr>
          <w:rFonts w:ascii="Calibri" w:hAnsi="Calibri" w:cs="Calibri"/>
          <w:color w:val="000000"/>
          <w:sz w:val="18"/>
          <w:szCs w:val="18"/>
        </w:rPr>
        <w:tab/>
        <w:t>/Vārds, uzvārds, paraksts/</w:t>
      </w:r>
      <w:r w:rsidR="009028C8" w:rsidRPr="00CD0524">
        <w:rPr>
          <w:rFonts w:ascii="Calibri" w:hAnsi="Calibri" w:cs="Calibri"/>
          <w:color w:val="000000"/>
          <w:sz w:val="18"/>
          <w:szCs w:val="18"/>
        </w:rPr>
        <w:t>*</w:t>
      </w:r>
    </w:p>
    <w:p w14:paraId="6FFC0E33" w14:textId="5B15351D" w:rsidR="00DA7354" w:rsidRPr="00CD0524" w:rsidRDefault="002D4F51" w:rsidP="009226D0">
      <w:pPr>
        <w:tabs>
          <w:tab w:val="left" w:pos="7200"/>
        </w:tabs>
        <w:spacing w:before="240"/>
        <w:ind w:right="23"/>
        <w:jc w:val="center"/>
        <w:rPr>
          <w:rFonts w:ascii="Calibri" w:hAnsi="Calibri" w:cs="Calibri"/>
          <w:b/>
          <w:color w:val="E36C0A"/>
          <w:szCs w:val="24"/>
        </w:rPr>
      </w:pPr>
      <w:r w:rsidRPr="00CD0524">
        <w:rPr>
          <w:rFonts w:ascii="Calibri" w:hAnsi="Calibri" w:cs="Calibri"/>
          <w:b/>
          <w:color w:val="E36C0A"/>
          <w:szCs w:val="24"/>
        </w:rPr>
        <w:t>Paldies par veltīto laiku!</w:t>
      </w:r>
    </w:p>
    <w:p w14:paraId="57A37492" w14:textId="34BBF97B" w:rsidR="009028C8" w:rsidRPr="00CD0524" w:rsidRDefault="009028C8" w:rsidP="009226D0">
      <w:pPr>
        <w:tabs>
          <w:tab w:val="left" w:pos="7200"/>
        </w:tabs>
        <w:spacing w:before="240"/>
        <w:ind w:right="23"/>
        <w:jc w:val="center"/>
        <w:rPr>
          <w:rFonts w:ascii="Calibri" w:hAnsi="Calibri" w:cs="Calibri"/>
          <w:b/>
          <w:color w:val="E36C0A"/>
          <w:szCs w:val="24"/>
        </w:rPr>
      </w:pPr>
    </w:p>
    <w:p w14:paraId="0B667FB9" w14:textId="77777777" w:rsidR="009028C8" w:rsidRPr="00CD0524" w:rsidRDefault="009028C8" w:rsidP="009028C8">
      <w:pPr>
        <w:tabs>
          <w:tab w:val="left" w:pos="6804"/>
        </w:tabs>
        <w:rPr>
          <w:color w:val="000000"/>
          <w:sz w:val="28"/>
          <w:szCs w:val="28"/>
        </w:rPr>
      </w:pPr>
      <w:r w:rsidRPr="00CD0524">
        <w:rPr>
          <w:color w:val="000000"/>
          <w:sz w:val="28"/>
          <w:szCs w:val="28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763E95F9" w14:textId="77777777" w:rsidR="009028C8" w:rsidRPr="00CD0524" w:rsidRDefault="009028C8" w:rsidP="009028C8">
      <w:pPr>
        <w:ind w:firstLine="360"/>
        <w:rPr>
          <w:bCs/>
          <w:color w:val="000000"/>
          <w:sz w:val="28"/>
          <w:szCs w:val="28"/>
        </w:rPr>
      </w:pPr>
    </w:p>
    <w:p w14:paraId="5A0C7362" w14:textId="77777777" w:rsidR="009028C8" w:rsidRPr="00CD0524" w:rsidRDefault="009028C8" w:rsidP="009028C8">
      <w:pPr>
        <w:ind w:firstLine="360"/>
        <w:rPr>
          <w:sz w:val="28"/>
          <w:szCs w:val="28"/>
        </w:rPr>
      </w:pPr>
      <w:r w:rsidRPr="00CD0524">
        <w:rPr>
          <w:bCs/>
          <w:color w:val="000000"/>
          <w:sz w:val="28"/>
          <w:szCs w:val="28"/>
        </w:rPr>
        <w:t>Ekonomikas ministrs</w:t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sz w:val="28"/>
          <w:szCs w:val="28"/>
        </w:rPr>
        <w:t>R.Nemiro</w:t>
      </w:r>
    </w:p>
    <w:p w14:paraId="2AB34F3E" w14:textId="77777777" w:rsidR="009028C8" w:rsidRPr="00CD0524" w:rsidRDefault="009028C8" w:rsidP="009028C8">
      <w:pPr>
        <w:rPr>
          <w:sz w:val="28"/>
          <w:szCs w:val="28"/>
        </w:rPr>
      </w:pPr>
    </w:p>
    <w:p w14:paraId="3BF3D2CB" w14:textId="77777777" w:rsidR="009028C8" w:rsidRPr="00CD0524" w:rsidRDefault="009028C8" w:rsidP="009028C8">
      <w:pPr>
        <w:ind w:firstLine="360"/>
        <w:rPr>
          <w:bCs/>
          <w:color w:val="000000"/>
          <w:sz w:val="28"/>
          <w:szCs w:val="28"/>
        </w:rPr>
      </w:pPr>
      <w:r w:rsidRPr="00CD0524">
        <w:rPr>
          <w:bCs/>
          <w:color w:val="000000"/>
          <w:sz w:val="28"/>
          <w:szCs w:val="28"/>
        </w:rPr>
        <w:t>Iesniedzējs:</w:t>
      </w:r>
    </w:p>
    <w:p w14:paraId="13EA8459" w14:textId="77777777" w:rsidR="009028C8" w:rsidRPr="00CD0524" w:rsidRDefault="009028C8" w:rsidP="009028C8">
      <w:pPr>
        <w:ind w:firstLine="360"/>
        <w:rPr>
          <w:sz w:val="28"/>
          <w:szCs w:val="28"/>
        </w:rPr>
      </w:pPr>
      <w:r w:rsidRPr="00CD0524">
        <w:rPr>
          <w:bCs/>
          <w:color w:val="000000"/>
          <w:sz w:val="28"/>
          <w:szCs w:val="28"/>
        </w:rPr>
        <w:t>Ekonomikas ministrs</w:t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bCs/>
          <w:color w:val="000000"/>
          <w:sz w:val="28"/>
          <w:szCs w:val="28"/>
        </w:rPr>
        <w:tab/>
      </w:r>
      <w:r w:rsidRPr="00CD0524">
        <w:rPr>
          <w:sz w:val="28"/>
          <w:szCs w:val="28"/>
        </w:rPr>
        <w:t>R.Nemiro</w:t>
      </w:r>
    </w:p>
    <w:p w14:paraId="26E41291" w14:textId="77777777" w:rsidR="009028C8" w:rsidRPr="00CD0524" w:rsidRDefault="009028C8" w:rsidP="009028C8">
      <w:pPr>
        <w:ind w:firstLine="360"/>
        <w:rPr>
          <w:bCs/>
          <w:color w:val="000000"/>
          <w:sz w:val="28"/>
          <w:szCs w:val="28"/>
        </w:rPr>
      </w:pPr>
    </w:p>
    <w:p w14:paraId="1654DA3A" w14:textId="77777777" w:rsidR="009A6915" w:rsidRDefault="009028C8" w:rsidP="009028C8">
      <w:pPr>
        <w:ind w:firstLine="360"/>
        <w:rPr>
          <w:sz w:val="28"/>
          <w:szCs w:val="28"/>
        </w:rPr>
      </w:pPr>
      <w:r w:rsidRPr="00CD0524">
        <w:rPr>
          <w:sz w:val="28"/>
          <w:szCs w:val="28"/>
        </w:rPr>
        <w:t xml:space="preserve">Vīza: </w:t>
      </w:r>
    </w:p>
    <w:p w14:paraId="16A8FC0D" w14:textId="50449E6A" w:rsidR="009028C8" w:rsidRPr="00CD0524" w:rsidRDefault="009028C8" w:rsidP="009028C8">
      <w:pPr>
        <w:ind w:firstLine="360"/>
        <w:rPr>
          <w:sz w:val="28"/>
          <w:szCs w:val="28"/>
        </w:rPr>
      </w:pPr>
      <w:r w:rsidRPr="00CD0524">
        <w:rPr>
          <w:sz w:val="28"/>
          <w:szCs w:val="28"/>
        </w:rPr>
        <w:t>Valsts sekretārs</w:t>
      </w:r>
      <w:r w:rsidRPr="00CD0524">
        <w:rPr>
          <w:sz w:val="28"/>
          <w:szCs w:val="28"/>
        </w:rPr>
        <w:tab/>
      </w:r>
      <w:r w:rsidRPr="00CD0524">
        <w:rPr>
          <w:sz w:val="28"/>
          <w:szCs w:val="28"/>
        </w:rPr>
        <w:tab/>
      </w:r>
      <w:r w:rsidRPr="00CD0524">
        <w:rPr>
          <w:sz w:val="28"/>
          <w:szCs w:val="28"/>
        </w:rPr>
        <w:tab/>
      </w:r>
      <w:r w:rsidRPr="00CD0524">
        <w:rPr>
          <w:sz w:val="28"/>
          <w:szCs w:val="28"/>
        </w:rPr>
        <w:tab/>
      </w:r>
      <w:r w:rsidR="009A6915">
        <w:rPr>
          <w:sz w:val="28"/>
          <w:szCs w:val="28"/>
        </w:rPr>
        <w:tab/>
      </w:r>
      <w:r w:rsidRPr="00CD0524">
        <w:rPr>
          <w:sz w:val="28"/>
          <w:szCs w:val="28"/>
        </w:rPr>
        <w:tab/>
      </w:r>
      <w:r w:rsidRPr="00CD0524">
        <w:rPr>
          <w:sz w:val="28"/>
          <w:szCs w:val="28"/>
        </w:rPr>
        <w:tab/>
      </w:r>
      <w:r w:rsidRPr="00CD0524">
        <w:rPr>
          <w:sz w:val="28"/>
          <w:szCs w:val="28"/>
        </w:rPr>
        <w:tab/>
      </w:r>
      <w:r w:rsidRPr="00CD0524">
        <w:rPr>
          <w:sz w:val="28"/>
          <w:szCs w:val="28"/>
        </w:rPr>
        <w:tab/>
        <w:t>Ē.Eglītis</w:t>
      </w:r>
      <w:r w:rsidRPr="00CD0524">
        <w:rPr>
          <w:sz w:val="28"/>
          <w:szCs w:val="28"/>
        </w:rPr>
        <w:tab/>
      </w:r>
      <w:r w:rsidRPr="00CD0524">
        <w:rPr>
          <w:sz w:val="28"/>
          <w:szCs w:val="28"/>
        </w:rPr>
        <w:tab/>
      </w:r>
      <w:r w:rsidRPr="00CD0524">
        <w:rPr>
          <w:sz w:val="28"/>
          <w:szCs w:val="28"/>
        </w:rPr>
        <w:tab/>
      </w:r>
    </w:p>
    <w:p w14:paraId="6BDA3B1D" w14:textId="77777777" w:rsidR="009028C8" w:rsidRPr="00CD0524" w:rsidRDefault="009028C8" w:rsidP="009028C8">
      <w:pPr>
        <w:ind w:right="-284"/>
        <w:rPr>
          <w:sz w:val="20"/>
        </w:rPr>
      </w:pPr>
      <w:r w:rsidRPr="00CD0524">
        <w:rPr>
          <w:sz w:val="20"/>
        </w:rPr>
        <w:t xml:space="preserve">G. Piliņa, 67366773 </w:t>
      </w:r>
    </w:p>
    <w:p w14:paraId="2A5EA180" w14:textId="2E1AB0D0" w:rsidR="009028C8" w:rsidRPr="00B52B39" w:rsidRDefault="009A6915" w:rsidP="009028C8">
      <w:pPr>
        <w:tabs>
          <w:tab w:val="left" w:pos="7200"/>
        </w:tabs>
        <w:ind w:right="23"/>
        <w:rPr>
          <w:rFonts w:ascii="Calibri" w:hAnsi="Calibri" w:cs="Calibri"/>
          <w:b/>
          <w:color w:val="E36C0A"/>
          <w:szCs w:val="24"/>
        </w:rPr>
      </w:pPr>
      <w:hyperlink r:id="rId8" w:history="1">
        <w:r w:rsidR="009028C8" w:rsidRPr="00CD0524">
          <w:rPr>
            <w:rStyle w:val="Hyperlink"/>
            <w:sz w:val="20"/>
          </w:rPr>
          <w:t>Guna.Pilina@csb.gov.lv</w:t>
        </w:r>
      </w:hyperlink>
    </w:p>
    <w:sectPr w:rsidR="009028C8" w:rsidRPr="00B52B39" w:rsidSect="001711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567" w:right="567" w:bottom="851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A017D" w14:textId="77777777" w:rsidR="0010718F" w:rsidRDefault="0010718F">
      <w:r>
        <w:separator/>
      </w:r>
    </w:p>
  </w:endnote>
  <w:endnote w:type="continuationSeparator" w:id="0">
    <w:p w14:paraId="1184A0A2" w14:textId="77777777" w:rsidR="0010718F" w:rsidRDefault="00107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6862D" w14:textId="786611ED" w:rsidR="001375EE" w:rsidRPr="00AF7982" w:rsidRDefault="00CD0524" w:rsidP="00AF7982">
    <w:pPr>
      <w:pStyle w:val="Footer"/>
    </w:pPr>
    <w:fldSimple w:instr=" FILENAME  \* MERGEFORMAT ">
      <w:r w:rsidR="00AF7982" w:rsidRPr="001801F3">
        <w:t>EMNotp</w:t>
      </w:r>
      <w:r w:rsidR="00AF7982">
        <w:t>11</w:t>
      </w:r>
      <w:r w:rsidR="00AF7982" w:rsidRPr="001801F3">
        <w:t>_</w:t>
      </w:r>
      <w:r w:rsidR="009A6915">
        <w:t>030919</w:t>
      </w:r>
    </w:fldSimple>
    <w:r w:rsidR="00AF7982"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DAB1C" w14:textId="0970515A" w:rsidR="001375EE" w:rsidRPr="00AF7982" w:rsidRDefault="00CD0524" w:rsidP="00AF7982">
    <w:pPr>
      <w:pStyle w:val="Footer"/>
    </w:pPr>
    <w:fldSimple w:instr=" FILENAME  \* MERGEFORMAT ">
      <w:r w:rsidR="00AF7982" w:rsidRPr="001801F3">
        <w:t>EMNotp</w:t>
      </w:r>
      <w:r w:rsidR="00AF7982">
        <w:t>11</w:t>
      </w:r>
      <w:r w:rsidR="00AF7982" w:rsidRPr="001801F3">
        <w:t>_</w:t>
      </w:r>
      <w:r w:rsidR="009A6915">
        <w:t>030919</w:t>
      </w:r>
    </w:fldSimple>
    <w:r w:rsidR="00AF7982"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DD906" w14:textId="291E4CF2" w:rsidR="00AF7982" w:rsidRDefault="00CD0524">
    <w:pPr>
      <w:pStyle w:val="Footer"/>
    </w:pPr>
    <w:fldSimple w:instr=" FILENAME  \* MERGEFORMAT ">
      <w:r w:rsidR="00AF7982" w:rsidRPr="001801F3">
        <w:t>EMNotp</w:t>
      </w:r>
      <w:r w:rsidR="00AF7982">
        <w:t>11</w:t>
      </w:r>
      <w:r w:rsidR="00AF7982" w:rsidRPr="001801F3">
        <w:t>_</w:t>
      </w:r>
      <w:r w:rsidR="009A6915">
        <w:t>030919</w:t>
      </w:r>
    </w:fldSimple>
    <w:bookmarkStart w:id="0" w:name="_GoBack"/>
    <w:bookmarkEnd w:id="0"/>
    <w:r w:rsidR="00AF7982" w:rsidRPr="001801F3">
      <w:t>; Grozījumi Ministru kabineta 2016. gada 20. decembra noteikumos Nr. 812 “Oficiālās statistikas veidlapu paraugu apstiprināšanas un veidlapu aizpildīšanas un iesniegšanas noteikumi”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F25B1" w14:textId="77777777" w:rsidR="0010718F" w:rsidRDefault="0010718F">
      <w:r>
        <w:separator/>
      </w:r>
    </w:p>
  </w:footnote>
  <w:footnote w:type="continuationSeparator" w:id="0">
    <w:p w14:paraId="2134EDD7" w14:textId="77777777" w:rsidR="0010718F" w:rsidRDefault="00107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2136946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A4F0BC7" w14:textId="7021FB67" w:rsidR="00AF7982" w:rsidRDefault="00AF798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3B7AF3" w14:textId="77777777" w:rsidR="00AF7982" w:rsidRDefault="00AF79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407928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F5E886A" w14:textId="035CC813" w:rsidR="00AF7982" w:rsidRDefault="00AF798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0DC15C" w14:textId="77777777" w:rsidR="001375EE" w:rsidRPr="00171131" w:rsidRDefault="001375EE" w:rsidP="00171131">
    <w:pPr>
      <w:pStyle w:val="Header"/>
      <w:tabs>
        <w:tab w:val="clear" w:pos="4153"/>
        <w:tab w:val="clear" w:pos="8306"/>
      </w:tabs>
      <w:rPr>
        <w:rFonts w:ascii="Calibri" w:hAnsi="Calibri" w:cs="Calibri"/>
        <w:sz w:val="20"/>
        <w:lang w:eastAsia="lv-LV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72DA3" w14:textId="77777777" w:rsidR="009A6915" w:rsidRDefault="009A69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13313" style="mso-position-vertical-relative:line" fillcolor="#f79646" strokecolor="#f2f2f2">
      <v:fill color="#f79646"/>
      <v:stroke color="#f2f2f2" weight="2pt"/>
      <v:shadow on="t" type="perspective" color="#974706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922"/>
    <w:rsid w:val="000019E4"/>
    <w:rsid w:val="00005B1A"/>
    <w:rsid w:val="0001045B"/>
    <w:rsid w:val="0001283E"/>
    <w:rsid w:val="00015C60"/>
    <w:rsid w:val="0002375F"/>
    <w:rsid w:val="0003336F"/>
    <w:rsid w:val="000378B8"/>
    <w:rsid w:val="00046089"/>
    <w:rsid w:val="0005033A"/>
    <w:rsid w:val="00057035"/>
    <w:rsid w:val="0006022C"/>
    <w:rsid w:val="00083B49"/>
    <w:rsid w:val="0009123B"/>
    <w:rsid w:val="00092025"/>
    <w:rsid w:val="0009204F"/>
    <w:rsid w:val="00092C7B"/>
    <w:rsid w:val="000A306F"/>
    <w:rsid w:val="000A47AD"/>
    <w:rsid w:val="000B4904"/>
    <w:rsid w:val="000B5AF0"/>
    <w:rsid w:val="000B6580"/>
    <w:rsid w:val="000C44DD"/>
    <w:rsid w:val="000C775A"/>
    <w:rsid w:val="000D3DB3"/>
    <w:rsid w:val="000D5DAB"/>
    <w:rsid w:val="000E0617"/>
    <w:rsid w:val="000E1B55"/>
    <w:rsid w:val="000E4D10"/>
    <w:rsid w:val="000E6C15"/>
    <w:rsid w:val="000E7677"/>
    <w:rsid w:val="000F4207"/>
    <w:rsid w:val="00100FF7"/>
    <w:rsid w:val="00103290"/>
    <w:rsid w:val="00104D6B"/>
    <w:rsid w:val="0010718F"/>
    <w:rsid w:val="0011455C"/>
    <w:rsid w:val="0011787C"/>
    <w:rsid w:val="00120FC9"/>
    <w:rsid w:val="00123B1F"/>
    <w:rsid w:val="0012541B"/>
    <w:rsid w:val="00125ABD"/>
    <w:rsid w:val="001375EE"/>
    <w:rsid w:val="0014586D"/>
    <w:rsid w:val="00145DD9"/>
    <w:rsid w:val="00163664"/>
    <w:rsid w:val="00167CA0"/>
    <w:rsid w:val="00171131"/>
    <w:rsid w:val="001753D7"/>
    <w:rsid w:val="00180435"/>
    <w:rsid w:val="00182AB1"/>
    <w:rsid w:val="0019167A"/>
    <w:rsid w:val="001B307E"/>
    <w:rsid w:val="001C3D18"/>
    <w:rsid w:val="001D0D6F"/>
    <w:rsid w:val="001D2A34"/>
    <w:rsid w:val="001D2C52"/>
    <w:rsid w:val="001D7827"/>
    <w:rsid w:val="001E5EC5"/>
    <w:rsid w:val="001F135A"/>
    <w:rsid w:val="001F6589"/>
    <w:rsid w:val="00201A9D"/>
    <w:rsid w:val="00202B26"/>
    <w:rsid w:val="00215D16"/>
    <w:rsid w:val="0022037C"/>
    <w:rsid w:val="00227901"/>
    <w:rsid w:val="00235DCC"/>
    <w:rsid w:val="00236046"/>
    <w:rsid w:val="00243CBE"/>
    <w:rsid w:val="00251C53"/>
    <w:rsid w:val="002540F0"/>
    <w:rsid w:val="00260757"/>
    <w:rsid w:val="00260E41"/>
    <w:rsid w:val="00265437"/>
    <w:rsid w:val="002711FB"/>
    <w:rsid w:val="002808E4"/>
    <w:rsid w:val="00282C35"/>
    <w:rsid w:val="0029125F"/>
    <w:rsid w:val="002A74F1"/>
    <w:rsid w:val="002B398D"/>
    <w:rsid w:val="002B6AE4"/>
    <w:rsid w:val="002B7542"/>
    <w:rsid w:val="002C0311"/>
    <w:rsid w:val="002D055B"/>
    <w:rsid w:val="002D33C5"/>
    <w:rsid w:val="002D4F51"/>
    <w:rsid w:val="002E7212"/>
    <w:rsid w:val="002F2A26"/>
    <w:rsid w:val="00307544"/>
    <w:rsid w:val="003102D6"/>
    <w:rsid w:val="00311C97"/>
    <w:rsid w:val="00312580"/>
    <w:rsid w:val="00324B49"/>
    <w:rsid w:val="00332392"/>
    <w:rsid w:val="00342636"/>
    <w:rsid w:val="0034703B"/>
    <w:rsid w:val="00362E8E"/>
    <w:rsid w:val="00364B1A"/>
    <w:rsid w:val="003A4EDE"/>
    <w:rsid w:val="003A59A1"/>
    <w:rsid w:val="003A6028"/>
    <w:rsid w:val="003B1120"/>
    <w:rsid w:val="003B42C4"/>
    <w:rsid w:val="003B4C3D"/>
    <w:rsid w:val="003C6251"/>
    <w:rsid w:val="003D0453"/>
    <w:rsid w:val="003D125B"/>
    <w:rsid w:val="003D65EE"/>
    <w:rsid w:val="003E5F81"/>
    <w:rsid w:val="003E6171"/>
    <w:rsid w:val="003E6CB8"/>
    <w:rsid w:val="003F2726"/>
    <w:rsid w:val="004047F3"/>
    <w:rsid w:val="00406009"/>
    <w:rsid w:val="0041430C"/>
    <w:rsid w:val="00427361"/>
    <w:rsid w:val="00435BB9"/>
    <w:rsid w:val="00436A85"/>
    <w:rsid w:val="00440F10"/>
    <w:rsid w:val="00440FBA"/>
    <w:rsid w:val="0044254F"/>
    <w:rsid w:val="00443765"/>
    <w:rsid w:val="0045431E"/>
    <w:rsid w:val="00460576"/>
    <w:rsid w:val="00460809"/>
    <w:rsid w:val="004643EE"/>
    <w:rsid w:val="00470C6E"/>
    <w:rsid w:val="004757A7"/>
    <w:rsid w:val="00476C21"/>
    <w:rsid w:val="00481C9D"/>
    <w:rsid w:val="00481CCF"/>
    <w:rsid w:val="00486C2E"/>
    <w:rsid w:val="004A1AC2"/>
    <w:rsid w:val="004B2EB6"/>
    <w:rsid w:val="004B38B4"/>
    <w:rsid w:val="004D2FB2"/>
    <w:rsid w:val="004F1237"/>
    <w:rsid w:val="004F5C8F"/>
    <w:rsid w:val="00501542"/>
    <w:rsid w:val="00513049"/>
    <w:rsid w:val="00513258"/>
    <w:rsid w:val="00513349"/>
    <w:rsid w:val="00523C5E"/>
    <w:rsid w:val="00540895"/>
    <w:rsid w:val="00545CA7"/>
    <w:rsid w:val="005651FC"/>
    <w:rsid w:val="00571B6F"/>
    <w:rsid w:val="005742BE"/>
    <w:rsid w:val="00586A3E"/>
    <w:rsid w:val="0059118C"/>
    <w:rsid w:val="00593404"/>
    <w:rsid w:val="0059408D"/>
    <w:rsid w:val="005949B6"/>
    <w:rsid w:val="005C1F05"/>
    <w:rsid w:val="005C2936"/>
    <w:rsid w:val="005C54F7"/>
    <w:rsid w:val="005C57BF"/>
    <w:rsid w:val="005D4040"/>
    <w:rsid w:val="005D79A4"/>
    <w:rsid w:val="005E6C0A"/>
    <w:rsid w:val="005E78FD"/>
    <w:rsid w:val="00600CFB"/>
    <w:rsid w:val="00603E34"/>
    <w:rsid w:val="0060526C"/>
    <w:rsid w:val="006077F9"/>
    <w:rsid w:val="00627E71"/>
    <w:rsid w:val="006470D6"/>
    <w:rsid w:val="006636A9"/>
    <w:rsid w:val="00664FDE"/>
    <w:rsid w:val="0067163B"/>
    <w:rsid w:val="00683DEF"/>
    <w:rsid w:val="006943B5"/>
    <w:rsid w:val="00697F00"/>
    <w:rsid w:val="006A1010"/>
    <w:rsid w:val="006A1EAF"/>
    <w:rsid w:val="006A25AC"/>
    <w:rsid w:val="006A29A9"/>
    <w:rsid w:val="006B1BE5"/>
    <w:rsid w:val="006B32DD"/>
    <w:rsid w:val="006C4D4C"/>
    <w:rsid w:val="006C5D5C"/>
    <w:rsid w:val="006C5E43"/>
    <w:rsid w:val="006D035C"/>
    <w:rsid w:val="006D2D88"/>
    <w:rsid w:val="006E1D91"/>
    <w:rsid w:val="006E72F2"/>
    <w:rsid w:val="006F1BB3"/>
    <w:rsid w:val="006F23CE"/>
    <w:rsid w:val="006F5083"/>
    <w:rsid w:val="006F7D94"/>
    <w:rsid w:val="007004A8"/>
    <w:rsid w:val="0071244E"/>
    <w:rsid w:val="00724070"/>
    <w:rsid w:val="007278EF"/>
    <w:rsid w:val="00741E1B"/>
    <w:rsid w:val="00754633"/>
    <w:rsid w:val="00754662"/>
    <w:rsid w:val="00771798"/>
    <w:rsid w:val="00771E57"/>
    <w:rsid w:val="007731ED"/>
    <w:rsid w:val="00791769"/>
    <w:rsid w:val="00797D8C"/>
    <w:rsid w:val="007A2EA9"/>
    <w:rsid w:val="007B7BB2"/>
    <w:rsid w:val="007C3585"/>
    <w:rsid w:val="007C3CC2"/>
    <w:rsid w:val="007C3E11"/>
    <w:rsid w:val="007C4F31"/>
    <w:rsid w:val="007D1052"/>
    <w:rsid w:val="007D3AA4"/>
    <w:rsid w:val="007D71C3"/>
    <w:rsid w:val="007E0199"/>
    <w:rsid w:val="007E1DAE"/>
    <w:rsid w:val="007E548B"/>
    <w:rsid w:val="007F2A51"/>
    <w:rsid w:val="007F4886"/>
    <w:rsid w:val="00805EDE"/>
    <w:rsid w:val="008078CF"/>
    <w:rsid w:val="0081091D"/>
    <w:rsid w:val="008175C3"/>
    <w:rsid w:val="00823C35"/>
    <w:rsid w:val="00841F2E"/>
    <w:rsid w:val="008503E0"/>
    <w:rsid w:val="00850602"/>
    <w:rsid w:val="00851243"/>
    <w:rsid w:val="00861DCD"/>
    <w:rsid w:val="00862B35"/>
    <w:rsid w:val="0087319B"/>
    <w:rsid w:val="00897509"/>
    <w:rsid w:val="008A23D1"/>
    <w:rsid w:val="008B3BCB"/>
    <w:rsid w:val="008B5839"/>
    <w:rsid w:val="008C0F1D"/>
    <w:rsid w:val="008C0F53"/>
    <w:rsid w:val="008D051A"/>
    <w:rsid w:val="008D2524"/>
    <w:rsid w:val="008E5111"/>
    <w:rsid w:val="008E5C9F"/>
    <w:rsid w:val="008F3F50"/>
    <w:rsid w:val="008F43FB"/>
    <w:rsid w:val="00901B73"/>
    <w:rsid w:val="009028C8"/>
    <w:rsid w:val="00902D65"/>
    <w:rsid w:val="009033CA"/>
    <w:rsid w:val="00903674"/>
    <w:rsid w:val="009119D7"/>
    <w:rsid w:val="00912673"/>
    <w:rsid w:val="0091281E"/>
    <w:rsid w:val="0091749B"/>
    <w:rsid w:val="00917BD1"/>
    <w:rsid w:val="009226D0"/>
    <w:rsid w:val="0093291B"/>
    <w:rsid w:val="00936616"/>
    <w:rsid w:val="0095066A"/>
    <w:rsid w:val="009535D0"/>
    <w:rsid w:val="00955C2F"/>
    <w:rsid w:val="009605E9"/>
    <w:rsid w:val="0096544E"/>
    <w:rsid w:val="00973948"/>
    <w:rsid w:val="00980C3B"/>
    <w:rsid w:val="00982699"/>
    <w:rsid w:val="009833F1"/>
    <w:rsid w:val="0099083F"/>
    <w:rsid w:val="0099455D"/>
    <w:rsid w:val="009A661B"/>
    <w:rsid w:val="009A6915"/>
    <w:rsid w:val="009B21B3"/>
    <w:rsid w:val="009C4922"/>
    <w:rsid w:val="009C4D3A"/>
    <w:rsid w:val="009E0300"/>
    <w:rsid w:val="009F5631"/>
    <w:rsid w:val="009F64B2"/>
    <w:rsid w:val="009F73AA"/>
    <w:rsid w:val="00A05C16"/>
    <w:rsid w:val="00A07EC2"/>
    <w:rsid w:val="00A23199"/>
    <w:rsid w:val="00A279BB"/>
    <w:rsid w:val="00A27C57"/>
    <w:rsid w:val="00A3187B"/>
    <w:rsid w:val="00A45AE2"/>
    <w:rsid w:val="00A50CD7"/>
    <w:rsid w:val="00A74F70"/>
    <w:rsid w:val="00A815AB"/>
    <w:rsid w:val="00A82084"/>
    <w:rsid w:val="00A87499"/>
    <w:rsid w:val="00AA0E89"/>
    <w:rsid w:val="00AA123B"/>
    <w:rsid w:val="00AA1BA6"/>
    <w:rsid w:val="00AC10E6"/>
    <w:rsid w:val="00AC224C"/>
    <w:rsid w:val="00AC439F"/>
    <w:rsid w:val="00AC5C51"/>
    <w:rsid w:val="00AC5E41"/>
    <w:rsid w:val="00AD2283"/>
    <w:rsid w:val="00AE3087"/>
    <w:rsid w:val="00AE393F"/>
    <w:rsid w:val="00AF7982"/>
    <w:rsid w:val="00B1454A"/>
    <w:rsid w:val="00B248D3"/>
    <w:rsid w:val="00B3318E"/>
    <w:rsid w:val="00B33642"/>
    <w:rsid w:val="00B3430F"/>
    <w:rsid w:val="00B361A4"/>
    <w:rsid w:val="00B5186C"/>
    <w:rsid w:val="00B52B39"/>
    <w:rsid w:val="00B561A2"/>
    <w:rsid w:val="00B61355"/>
    <w:rsid w:val="00B63522"/>
    <w:rsid w:val="00B72275"/>
    <w:rsid w:val="00B85528"/>
    <w:rsid w:val="00B85C95"/>
    <w:rsid w:val="00B95514"/>
    <w:rsid w:val="00BA0A3F"/>
    <w:rsid w:val="00BA339A"/>
    <w:rsid w:val="00BB34DE"/>
    <w:rsid w:val="00BB704D"/>
    <w:rsid w:val="00BC027E"/>
    <w:rsid w:val="00BE0828"/>
    <w:rsid w:val="00BE4E21"/>
    <w:rsid w:val="00BE5DB7"/>
    <w:rsid w:val="00C03777"/>
    <w:rsid w:val="00C34716"/>
    <w:rsid w:val="00C43E1E"/>
    <w:rsid w:val="00C53B8E"/>
    <w:rsid w:val="00C633A1"/>
    <w:rsid w:val="00CA148B"/>
    <w:rsid w:val="00CB0C5F"/>
    <w:rsid w:val="00CB186D"/>
    <w:rsid w:val="00CB515A"/>
    <w:rsid w:val="00CD0524"/>
    <w:rsid w:val="00CD50D4"/>
    <w:rsid w:val="00CD7CEA"/>
    <w:rsid w:val="00CE62DB"/>
    <w:rsid w:val="00CE73A2"/>
    <w:rsid w:val="00CF0EF9"/>
    <w:rsid w:val="00D0610A"/>
    <w:rsid w:val="00D061EB"/>
    <w:rsid w:val="00D136BA"/>
    <w:rsid w:val="00D169A8"/>
    <w:rsid w:val="00D212BF"/>
    <w:rsid w:val="00D23CA1"/>
    <w:rsid w:val="00D41ED9"/>
    <w:rsid w:val="00D575A4"/>
    <w:rsid w:val="00D578E6"/>
    <w:rsid w:val="00D57ADA"/>
    <w:rsid w:val="00D611CA"/>
    <w:rsid w:val="00D74DB2"/>
    <w:rsid w:val="00D76B27"/>
    <w:rsid w:val="00D8001C"/>
    <w:rsid w:val="00D94D27"/>
    <w:rsid w:val="00DA7354"/>
    <w:rsid w:val="00DC618A"/>
    <w:rsid w:val="00DD1122"/>
    <w:rsid w:val="00DD47E3"/>
    <w:rsid w:val="00DE3A83"/>
    <w:rsid w:val="00DE47AD"/>
    <w:rsid w:val="00DE7D23"/>
    <w:rsid w:val="00DF50A1"/>
    <w:rsid w:val="00DF57E3"/>
    <w:rsid w:val="00E00227"/>
    <w:rsid w:val="00E02CD8"/>
    <w:rsid w:val="00E07CBA"/>
    <w:rsid w:val="00E12E64"/>
    <w:rsid w:val="00E15927"/>
    <w:rsid w:val="00E24491"/>
    <w:rsid w:val="00E4066E"/>
    <w:rsid w:val="00E4176F"/>
    <w:rsid w:val="00E47C9D"/>
    <w:rsid w:val="00E66080"/>
    <w:rsid w:val="00E738C0"/>
    <w:rsid w:val="00E84020"/>
    <w:rsid w:val="00E85C4B"/>
    <w:rsid w:val="00E85F20"/>
    <w:rsid w:val="00E9071E"/>
    <w:rsid w:val="00E92A8B"/>
    <w:rsid w:val="00E93830"/>
    <w:rsid w:val="00E97894"/>
    <w:rsid w:val="00EA183A"/>
    <w:rsid w:val="00EA775B"/>
    <w:rsid w:val="00EB4AFF"/>
    <w:rsid w:val="00EB6876"/>
    <w:rsid w:val="00EC1D26"/>
    <w:rsid w:val="00EE0B17"/>
    <w:rsid w:val="00EE1CEF"/>
    <w:rsid w:val="00EF7EE0"/>
    <w:rsid w:val="00EF7FAD"/>
    <w:rsid w:val="00F0694E"/>
    <w:rsid w:val="00F12401"/>
    <w:rsid w:val="00F32D24"/>
    <w:rsid w:val="00F33BEF"/>
    <w:rsid w:val="00F45DD3"/>
    <w:rsid w:val="00F462DC"/>
    <w:rsid w:val="00F478DC"/>
    <w:rsid w:val="00F54224"/>
    <w:rsid w:val="00F64E8A"/>
    <w:rsid w:val="00F81685"/>
    <w:rsid w:val="00FB04B7"/>
    <w:rsid w:val="00FD40D1"/>
    <w:rsid w:val="00FE29C1"/>
    <w:rsid w:val="00FE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style="mso-position-vertical-relative:line" fillcolor="#f79646" strokecolor="#f2f2f2">
      <v:fill color="#f79646"/>
      <v:stroke color="#f2f2f2" weight="2pt"/>
      <v:shadow on="t" type="perspective" color="#974706" opacity=".5" offset="1pt" offset2="-1pt"/>
    </o:shapedefaults>
    <o:shapelayout v:ext="edit">
      <o:idmap v:ext="edit" data="1"/>
    </o:shapelayout>
  </w:shapeDefaults>
  <w:decimalSymbol w:val="."/>
  <w:listSeparator w:val=";"/>
  <w14:docId w14:val="632BA73F"/>
  <w15:chartTrackingRefBased/>
  <w15:docId w15:val="{DB81654A-DB2D-4737-8FE2-F4B3FAFA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E3087"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2"/>
    </w:rPr>
  </w:style>
  <w:style w:type="paragraph" w:styleId="Heading4">
    <w:name w:val="heading 4"/>
    <w:basedOn w:val="Normal"/>
    <w:next w:val="Normal"/>
    <w:link w:val="Heading4Char"/>
    <w:qFormat/>
    <w:pPr>
      <w:keepNext/>
      <w:jc w:val="right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Heading9">
    <w:name w:val="heading 9"/>
    <w:basedOn w:val="Normal"/>
    <w:next w:val="Normal"/>
    <w:link w:val="Heading9Char"/>
    <w:qFormat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lang w:eastAsia="sv-SE"/>
    </w:rPr>
  </w:style>
  <w:style w:type="paragraph" w:styleId="BodyText3">
    <w:name w:val="Body Text 3"/>
    <w:basedOn w:val="Normal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Heading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caps/>
      <w:sz w:val="18"/>
    </w:rPr>
  </w:style>
  <w:style w:type="paragraph" w:styleId="BodyText2">
    <w:name w:val="Body Text 2"/>
    <w:basedOn w:val="Normal"/>
    <w:rPr>
      <w:snapToGrid w:val="0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252"/>
    </w:pPr>
    <w:rPr>
      <w:sz w:val="22"/>
    </w:rPr>
  </w:style>
  <w:style w:type="paragraph" w:styleId="BlockText">
    <w:name w:val="Block Text"/>
    <w:basedOn w:val="Normal"/>
    <w:pPr>
      <w:ind w:left="1928" w:right="1300"/>
      <w:jc w:val="both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3E6171"/>
    <w:rPr>
      <w:sz w:val="24"/>
      <w:lang w:eastAsia="en-US"/>
    </w:rPr>
  </w:style>
  <w:style w:type="table" w:styleId="TableGrid">
    <w:name w:val="Table Grid"/>
    <w:basedOn w:val="TableNormal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2D4F51"/>
    <w:rPr>
      <w:b/>
      <w:sz w:val="32"/>
      <w:lang w:eastAsia="en-US"/>
    </w:rPr>
  </w:style>
  <w:style w:type="character" w:customStyle="1" w:styleId="Heading9Char">
    <w:name w:val="Heading 9 Char"/>
    <w:link w:val="Heading9"/>
    <w:rsid w:val="002D4F51"/>
    <w:rPr>
      <w:b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F7982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Pilina@csb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378BAC-A903-4045-92C5-76F97FE8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289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</vt:lpstr>
    </vt:vector>
  </TitlesOfParts>
  <Manager>EM</Manager>
  <Company>Centrālā statistikas pārvalde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</dc:title>
  <dc:subject>Veidlapas Nr.1-iepirkums "Pārskats par graudu, pākšaugu, rapša iepirkumu" paraugs.</dc:subject>
  <dc:creator>Guna Piliņa</dc:creator>
  <cp:keywords/>
  <dc:description>Guna.Pilina@csb.gov.lv_x000d_
67366773</dc:description>
  <cp:lastModifiedBy>Guna Pilina</cp:lastModifiedBy>
  <cp:revision>2</cp:revision>
  <cp:lastPrinted>2012-09-17T11:39:00Z</cp:lastPrinted>
  <dcterms:created xsi:type="dcterms:W3CDTF">2019-09-03T07:32:00Z</dcterms:created>
  <dcterms:modified xsi:type="dcterms:W3CDTF">2019-09-03T07:32:00Z</dcterms:modified>
</cp:coreProperties>
</file>