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C5E4C" w14:textId="7DAE930F" w:rsidR="001E0993" w:rsidRPr="000B744A" w:rsidRDefault="00C52E11" w:rsidP="00C60134">
      <w:pPr>
        <w:pStyle w:val="Rekviziti"/>
        <w:ind w:right="0"/>
        <w:jc w:val="center"/>
        <w:rPr>
          <w:sz w:val="28"/>
          <w:szCs w:val="28"/>
        </w:rPr>
      </w:pPr>
      <w:bookmarkStart w:id="0" w:name="Vēstule"/>
      <w:r w:rsidRPr="000B744A">
        <w:rPr>
          <w:b/>
          <w:bCs/>
          <w:sz w:val="28"/>
          <w:szCs w:val="28"/>
        </w:rPr>
        <w:t>REGLAMENTS</w:t>
      </w:r>
    </w:p>
    <w:p w14:paraId="26BA44E1" w14:textId="77777777" w:rsidR="00C60134" w:rsidRPr="000B744A" w:rsidRDefault="00C60134" w:rsidP="00C60134">
      <w:pPr>
        <w:pStyle w:val="Rekviziti"/>
        <w:ind w:right="0"/>
        <w:jc w:val="center"/>
        <w:rPr>
          <w:sz w:val="28"/>
          <w:szCs w:val="28"/>
        </w:rPr>
      </w:pPr>
      <w:r w:rsidRPr="000B744A">
        <w:rPr>
          <w:sz w:val="28"/>
          <w:szCs w:val="28"/>
        </w:rPr>
        <w:t>Rīgā</w:t>
      </w:r>
      <w:bookmarkEnd w:id="0"/>
    </w:p>
    <w:p w14:paraId="52F13937" w14:textId="77777777" w:rsidR="005751B7" w:rsidRPr="000B744A" w:rsidRDefault="005751B7" w:rsidP="00C60134">
      <w:pPr>
        <w:pStyle w:val="Rekviziti"/>
        <w:ind w:right="0"/>
        <w:jc w:val="center"/>
        <w:rPr>
          <w:sz w:val="28"/>
          <w:szCs w:val="28"/>
        </w:rPr>
      </w:pPr>
    </w:p>
    <w:p w14:paraId="0315807C" w14:textId="4378F8EE" w:rsidR="00D64AB5" w:rsidRPr="000B744A" w:rsidRDefault="008540A8" w:rsidP="00D64AB5">
      <w:pPr>
        <w:pStyle w:val="Adresats"/>
        <w:ind w:firstLine="0"/>
        <w:jc w:val="left"/>
        <w:rPr>
          <w:sz w:val="28"/>
          <w:szCs w:val="28"/>
        </w:rPr>
      </w:pPr>
      <w:r w:rsidRPr="000B744A">
        <w:rPr>
          <w:sz w:val="28"/>
          <w:szCs w:val="28"/>
        </w:rPr>
        <w:t>12.07.2021.</w:t>
      </w:r>
      <w:r w:rsidR="00386483" w:rsidRPr="000B744A">
        <w:rPr>
          <w:sz w:val="28"/>
          <w:szCs w:val="28"/>
        </w:rPr>
        <w:t xml:space="preserve"> </w:t>
      </w:r>
      <w:r w:rsidR="00D64AB5" w:rsidRPr="000B744A">
        <w:rPr>
          <w:sz w:val="28"/>
          <w:szCs w:val="28"/>
        </w:rPr>
        <w:t>Nr.</w:t>
      </w:r>
      <w:r w:rsidRPr="000B744A">
        <w:t xml:space="preserve"> </w:t>
      </w:r>
      <w:r w:rsidRPr="000B744A">
        <w:rPr>
          <w:sz w:val="28"/>
          <w:szCs w:val="28"/>
        </w:rPr>
        <w:t>1701-10.2/2021/4</w:t>
      </w:r>
    </w:p>
    <w:p w14:paraId="00C3B9E1" w14:textId="77777777" w:rsidR="005D6922" w:rsidRPr="000B744A" w:rsidRDefault="005D6922" w:rsidP="00D64AB5">
      <w:pPr>
        <w:pStyle w:val="Adresats"/>
        <w:ind w:firstLine="0"/>
        <w:jc w:val="left"/>
        <w:rPr>
          <w:sz w:val="28"/>
          <w:szCs w:val="28"/>
        </w:rPr>
      </w:pPr>
    </w:p>
    <w:p w14:paraId="7A32CD8A" w14:textId="77777777" w:rsidR="00E834D5" w:rsidRDefault="005D6922" w:rsidP="00D64AB5">
      <w:pPr>
        <w:pStyle w:val="Adresats"/>
        <w:ind w:firstLine="0"/>
        <w:jc w:val="left"/>
      </w:pPr>
      <w:r w:rsidRPr="000B744A">
        <w:t xml:space="preserve">Grozījumi: </w:t>
      </w:r>
    </w:p>
    <w:p w14:paraId="00C45C42" w14:textId="4A92BB93" w:rsidR="005D6922" w:rsidRPr="000B744A" w:rsidRDefault="005D6922" w:rsidP="00D64AB5">
      <w:pPr>
        <w:pStyle w:val="Adresats"/>
        <w:ind w:firstLine="0"/>
        <w:jc w:val="left"/>
        <w:rPr>
          <w:rStyle w:val="normaltextrun"/>
          <w:noProof/>
          <w:color w:val="000000"/>
          <w:shd w:val="clear" w:color="auto" w:fill="E1E3E6"/>
        </w:rPr>
      </w:pPr>
      <w:r w:rsidRPr="000B744A">
        <w:t xml:space="preserve">12.04.2023. Nr. </w:t>
      </w:r>
      <w:r w:rsidRPr="000B744A">
        <w:rPr>
          <w:rStyle w:val="normaltextrun"/>
          <w:noProof/>
          <w:color w:val="000000"/>
          <w:shd w:val="clear" w:color="auto" w:fill="E1E3E6"/>
        </w:rPr>
        <w:t>1701-10.2/2023/1</w:t>
      </w:r>
    </w:p>
    <w:p w14:paraId="40F53B3D" w14:textId="4D2CC985" w:rsidR="001E5674" w:rsidRPr="000B744A" w:rsidRDefault="001E5674" w:rsidP="00D64AB5">
      <w:pPr>
        <w:pStyle w:val="Adresats"/>
        <w:ind w:firstLine="0"/>
        <w:jc w:val="left"/>
        <w:rPr>
          <w:rStyle w:val="normaltextrun"/>
          <w:noProof/>
          <w:color w:val="000000"/>
          <w:shd w:val="clear" w:color="auto" w:fill="E1E3E6"/>
        </w:rPr>
      </w:pPr>
      <w:r w:rsidRPr="000B744A">
        <w:rPr>
          <w:rStyle w:val="normaltextrun"/>
          <w:noProof/>
          <w:color w:val="000000"/>
          <w:shd w:val="clear" w:color="auto" w:fill="E1E3E6"/>
        </w:rPr>
        <w:t>10.10.2024. Nr. 1701-10.2/2024/</w:t>
      </w:r>
      <w:r w:rsidR="00887317" w:rsidRPr="000B744A">
        <w:rPr>
          <w:rStyle w:val="normaltextrun"/>
          <w:noProof/>
          <w:color w:val="000000"/>
          <w:shd w:val="clear" w:color="auto" w:fill="E1E3E6"/>
        </w:rPr>
        <w:t>8</w:t>
      </w:r>
    </w:p>
    <w:p w14:paraId="49977C90" w14:textId="36C96BCE" w:rsidR="00C25FB4" w:rsidRPr="000B744A" w:rsidRDefault="00C25FB4" w:rsidP="00D64AB5">
      <w:pPr>
        <w:pStyle w:val="Adresats"/>
        <w:ind w:firstLine="0"/>
        <w:jc w:val="left"/>
        <w:rPr>
          <w:szCs w:val="28"/>
        </w:rPr>
      </w:pPr>
      <w:r w:rsidRPr="000B744A">
        <w:rPr>
          <w:szCs w:val="28"/>
        </w:rPr>
        <w:t>20.12.2024. Nr. 1701-10.2/2024/14</w:t>
      </w:r>
    </w:p>
    <w:p w14:paraId="408DCB39" w14:textId="785E7D47" w:rsidR="000B744A" w:rsidRDefault="000B744A" w:rsidP="00D64AB5">
      <w:pPr>
        <w:pStyle w:val="Adresats"/>
        <w:ind w:firstLine="0"/>
        <w:jc w:val="left"/>
        <w:rPr>
          <w:szCs w:val="28"/>
        </w:rPr>
      </w:pPr>
      <w:r w:rsidRPr="000B744A">
        <w:rPr>
          <w:szCs w:val="28"/>
        </w:rPr>
        <w:t>20.02.2025. Nr. 1701-10.2/2025/3</w:t>
      </w:r>
    </w:p>
    <w:p w14:paraId="40FB2257" w14:textId="4F9AABC7" w:rsidR="005A79D6" w:rsidRDefault="005A79D6" w:rsidP="00D64AB5">
      <w:pPr>
        <w:pStyle w:val="Adresats"/>
        <w:ind w:firstLine="0"/>
        <w:jc w:val="left"/>
        <w:rPr>
          <w:szCs w:val="28"/>
        </w:rPr>
      </w:pPr>
      <w:r>
        <w:rPr>
          <w:szCs w:val="28"/>
        </w:rPr>
        <w:t xml:space="preserve">01.04.2025. Nr. </w:t>
      </w:r>
      <w:r w:rsidRPr="005A79D6">
        <w:rPr>
          <w:szCs w:val="28"/>
        </w:rPr>
        <w:t>1701-10.2/2025/6</w:t>
      </w:r>
    </w:p>
    <w:p w14:paraId="604E10F8" w14:textId="77777777" w:rsidR="005D27AC" w:rsidRPr="0046633D" w:rsidRDefault="005D27AC" w:rsidP="005D27AC">
      <w:pPr>
        <w:pStyle w:val="Atklasts"/>
        <w:rPr>
          <w:rStyle w:val="normaltextrun"/>
          <w:b w:val="0"/>
          <w:bCs w:val="0"/>
          <w:color w:val="000000"/>
          <w:shd w:val="clear" w:color="auto" w:fill="E1E3E6"/>
        </w:rPr>
      </w:pPr>
      <w:bookmarkStart w:id="1" w:name="_Hlk24637065"/>
      <w:r w:rsidRPr="0046633D">
        <w:rPr>
          <w:b w:val="0"/>
          <w:bCs w:val="0"/>
          <w:noProof/>
        </w:rPr>
        <w:t>05.05.2026</w:t>
      </w:r>
      <w:r w:rsidRPr="0046633D">
        <w:rPr>
          <w:b w:val="0"/>
          <w:bCs w:val="0"/>
        </w:rPr>
        <w:t xml:space="preserve"> </w:t>
      </w:r>
      <w:bookmarkStart w:id="2" w:name="OLE_LINK1"/>
      <w:r w:rsidRPr="0046633D">
        <w:rPr>
          <w:b w:val="0"/>
          <w:bCs w:val="0"/>
        </w:rPr>
        <w:t>Nr</w:t>
      </w:r>
      <w:r w:rsidRPr="0046633D">
        <w:t xml:space="preserve">. </w:t>
      </w:r>
      <w:r w:rsidRPr="0046633D">
        <w:rPr>
          <w:rStyle w:val="normaltextrun"/>
          <w:b w:val="0"/>
          <w:bCs w:val="0"/>
          <w:noProof/>
          <w:color w:val="000000"/>
          <w:shd w:val="clear" w:color="auto" w:fill="E1E3E6"/>
        </w:rPr>
        <w:t>1701-10.2/2026/1</w:t>
      </w:r>
      <w:bookmarkEnd w:id="1"/>
      <w:bookmarkEnd w:id="2"/>
    </w:p>
    <w:p w14:paraId="7706F0BA" w14:textId="77777777" w:rsidR="005D27AC" w:rsidRPr="000B744A" w:rsidRDefault="005D27AC" w:rsidP="00D64AB5">
      <w:pPr>
        <w:pStyle w:val="Adresats"/>
        <w:ind w:firstLine="0"/>
        <w:jc w:val="left"/>
        <w:rPr>
          <w:rStyle w:val="normaltextrun"/>
          <w:noProof/>
          <w:color w:val="000000"/>
          <w:shd w:val="clear" w:color="auto" w:fill="E1E3E6"/>
        </w:rPr>
      </w:pPr>
    </w:p>
    <w:p w14:paraId="46687B3A" w14:textId="77777777" w:rsidR="001E5674" w:rsidRPr="000B744A" w:rsidRDefault="001E5674" w:rsidP="00D64AB5">
      <w:pPr>
        <w:pStyle w:val="Adresats"/>
        <w:ind w:firstLine="0"/>
        <w:jc w:val="left"/>
      </w:pPr>
    </w:p>
    <w:p w14:paraId="62FA01D3" w14:textId="2D4C8ED3" w:rsidR="002063DC" w:rsidRPr="000B744A" w:rsidRDefault="00C52E11" w:rsidP="00C52E11">
      <w:pPr>
        <w:pStyle w:val="Atklasts"/>
        <w:tabs>
          <w:tab w:val="left" w:pos="8290"/>
        </w:tabs>
        <w:rPr>
          <w:sz w:val="28"/>
          <w:szCs w:val="28"/>
        </w:rPr>
      </w:pPr>
      <w:r w:rsidRPr="000B744A">
        <w:rPr>
          <w:sz w:val="28"/>
          <w:szCs w:val="28"/>
        </w:rPr>
        <w:tab/>
      </w:r>
    </w:p>
    <w:tbl>
      <w:tblPr>
        <w:tblpPr w:leftFromText="180" w:rightFromText="180" w:vertAnchor="page" w:horzAnchor="margin" w:tblpY="1085"/>
        <w:tblW w:w="9660" w:type="dxa"/>
        <w:tblCellMar>
          <w:left w:w="40" w:type="dxa"/>
          <w:right w:w="40" w:type="dxa"/>
        </w:tblCellMar>
        <w:tblLook w:val="0000" w:firstRow="0" w:lastRow="0" w:firstColumn="0" w:lastColumn="0" w:noHBand="0" w:noVBand="0"/>
      </w:tblPr>
      <w:tblGrid>
        <w:gridCol w:w="9660"/>
      </w:tblGrid>
      <w:tr w:rsidR="00E63C11" w:rsidRPr="000B744A" w14:paraId="2DD60FC3" w14:textId="77777777" w:rsidTr="00E63C11">
        <w:trPr>
          <w:trHeight w:val="988"/>
        </w:trPr>
        <w:tc>
          <w:tcPr>
            <w:tcW w:w="5880" w:type="dxa"/>
          </w:tcPr>
          <w:p w14:paraId="5A03D812" w14:textId="77777777" w:rsidR="00E63C11" w:rsidRPr="000B744A" w:rsidRDefault="00E63C11" w:rsidP="00971869">
            <w:pPr>
              <w:pStyle w:val="Teksts"/>
              <w:rPr>
                <w:i/>
                <w:sz w:val="28"/>
                <w:szCs w:val="28"/>
              </w:rPr>
            </w:pPr>
          </w:p>
        </w:tc>
      </w:tr>
    </w:tbl>
    <w:p w14:paraId="2CFC3883" w14:textId="77777777" w:rsidR="00835023" w:rsidRPr="000B744A" w:rsidRDefault="00E63C11" w:rsidP="00835023">
      <w:pPr>
        <w:spacing w:after="0" w:line="240" w:lineRule="auto"/>
        <w:jc w:val="right"/>
        <w:rPr>
          <w:rFonts w:ascii="Times New Roman" w:hAnsi="Times New Roman"/>
          <w:sz w:val="28"/>
          <w:szCs w:val="28"/>
          <w:lang w:val="lv-LV"/>
        </w:rPr>
      </w:pPr>
      <w:r w:rsidRPr="000B744A">
        <w:rPr>
          <w:rFonts w:ascii="Times New Roman" w:hAnsi="Times New Roman"/>
          <w:sz w:val="28"/>
          <w:szCs w:val="28"/>
          <w:lang w:val="lv-LV"/>
        </w:rPr>
        <w:t>Izdots saskaņā ar Valsts pārvaldes iekārtas likuma</w:t>
      </w:r>
    </w:p>
    <w:p w14:paraId="0827872E" w14:textId="21ED705C" w:rsidR="00E63C11" w:rsidRPr="000B744A" w:rsidRDefault="00E63C11" w:rsidP="00835023">
      <w:pPr>
        <w:spacing w:after="0" w:line="240" w:lineRule="auto"/>
        <w:jc w:val="right"/>
        <w:rPr>
          <w:rFonts w:ascii="Times New Roman" w:hAnsi="Times New Roman"/>
          <w:sz w:val="28"/>
          <w:szCs w:val="28"/>
          <w:lang w:val="lv-LV"/>
        </w:rPr>
      </w:pPr>
      <w:r w:rsidRPr="000B744A">
        <w:rPr>
          <w:rFonts w:ascii="Times New Roman" w:hAnsi="Times New Roman"/>
          <w:sz w:val="28"/>
          <w:szCs w:val="28"/>
          <w:lang w:val="lv-LV"/>
        </w:rPr>
        <w:t xml:space="preserve"> 75. panta pirmo daļu</w:t>
      </w:r>
    </w:p>
    <w:p w14:paraId="729CDD53" w14:textId="77777777" w:rsidR="00C47AA6" w:rsidRDefault="00C47AA6" w:rsidP="00E63C11">
      <w:pPr>
        <w:pStyle w:val="Heading1"/>
        <w:jc w:val="center"/>
        <w:rPr>
          <w:rFonts w:ascii="Times New Roman" w:hAnsi="Times New Roman"/>
          <w:b/>
          <w:bCs/>
          <w:sz w:val="28"/>
          <w:szCs w:val="28"/>
          <w:lang w:val="lv-LV"/>
        </w:rPr>
      </w:pPr>
    </w:p>
    <w:p w14:paraId="65D551A3" w14:textId="792CC3D1" w:rsidR="00C47AA6" w:rsidRDefault="00C47AA6" w:rsidP="00E63C11">
      <w:pPr>
        <w:pStyle w:val="Heading1"/>
        <w:jc w:val="center"/>
        <w:rPr>
          <w:rFonts w:ascii="Times New Roman" w:hAnsi="Times New Roman"/>
          <w:b/>
          <w:bCs/>
          <w:sz w:val="28"/>
          <w:szCs w:val="28"/>
          <w:lang w:val="lv-LV"/>
        </w:rPr>
      </w:pPr>
      <w:r>
        <w:rPr>
          <w:rFonts w:ascii="Times New Roman" w:hAnsi="Times New Roman"/>
          <w:b/>
          <w:bCs/>
          <w:sz w:val="28"/>
          <w:szCs w:val="28"/>
          <w:lang w:val="lv-LV"/>
        </w:rPr>
        <w:t>Centrālās statistikas pārvaldes reglaments</w:t>
      </w:r>
    </w:p>
    <w:p w14:paraId="61E5DDD0" w14:textId="77777777" w:rsidR="00C47AA6" w:rsidRDefault="00C47AA6" w:rsidP="00E63C11">
      <w:pPr>
        <w:pStyle w:val="Heading1"/>
        <w:jc w:val="center"/>
        <w:rPr>
          <w:rFonts w:ascii="Times New Roman" w:hAnsi="Times New Roman"/>
          <w:b/>
          <w:bCs/>
          <w:sz w:val="28"/>
          <w:szCs w:val="28"/>
          <w:lang w:val="lv-LV"/>
        </w:rPr>
      </w:pPr>
    </w:p>
    <w:p w14:paraId="6F79B34B" w14:textId="43A9BDDF" w:rsidR="00E63C11" w:rsidRPr="000B744A" w:rsidRDefault="00E63C11" w:rsidP="00E63C11">
      <w:pPr>
        <w:pStyle w:val="Heading1"/>
        <w:jc w:val="center"/>
        <w:rPr>
          <w:rFonts w:ascii="Times New Roman" w:hAnsi="Times New Roman"/>
          <w:b/>
          <w:bCs/>
          <w:sz w:val="28"/>
          <w:szCs w:val="28"/>
          <w:lang w:val="lv-LV"/>
        </w:rPr>
      </w:pPr>
      <w:r w:rsidRPr="000B744A">
        <w:rPr>
          <w:rFonts w:ascii="Times New Roman" w:hAnsi="Times New Roman"/>
          <w:b/>
          <w:bCs/>
          <w:sz w:val="28"/>
          <w:szCs w:val="28"/>
          <w:lang w:val="lv-LV"/>
        </w:rPr>
        <w:t>I. Vispārīgie jautājumi</w:t>
      </w:r>
    </w:p>
    <w:p w14:paraId="2AE03E4E" w14:textId="77777777" w:rsidR="00E63C11" w:rsidRPr="000B744A" w:rsidRDefault="00E63C11" w:rsidP="00E63C11">
      <w:pPr>
        <w:spacing w:before="120"/>
        <w:jc w:val="both"/>
        <w:rPr>
          <w:rFonts w:ascii="Times New Roman" w:hAnsi="Times New Roman"/>
          <w:sz w:val="28"/>
          <w:szCs w:val="28"/>
          <w:lang w:val="lv-LV"/>
        </w:rPr>
      </w:pPr>
    </w:p>
    <w:p w14:paraId="77C30C20" w14:textId="77777777" w:rsidR="00E63C11" w:rsidRPr="000B744A" w:rsidRDefault="00E63C11" w:rsidP="00E63C11">
      <w:pPr>
        <w:pStyle w:val="BodyTextIndent"/>
        <w:numPr>
          <w:ilvl w:val="0"/>
          <w:numId w:val="12"/>
        </w:numPr>
        <w:tabs>
          <w:tab w:val="clear" w:pos="1260"/>
          <w:tab w:val="num" w:pos="720"/>
        </w:tabs>
        <w:spacing w:before="120"/>
        <w:ind w:left="720" w:hanging="540"/>
        <w:rPr>
          <w:szCs w:val="28"/>
          <w:lang w:val="lv-LV"/>
        </w:rPr>
      </w:pPr>
      <w:r w:rsidRPr="000B744A">
        <w:rPr>
          <w:szCs w:val="28"/>
          <w:lang w:val="lv-LV"/>
        </w:rPr>
        <w:t>Reglaments nosaka Centrālās statistikas pārvaldes (turpmāk – pārvalde) struktūru un darba organizāciju.</w:t>
      </w:r>
    </w:p>
    <w:p w14:paraId="10B52702" w14:textId="77777777" w:rsidR="00E63C11" w:rsidRPr="000B744A" w:rsidRDefault="00E63C11" w:rsidP="00E63C11">
      <w:pPr>
        <w:pStyle w:val="BodyTextIndent"/>
        <w:numPr>
          <w:ilvl w:val="0"/>
          <w:numId w:val="12"/>
        </w:numPr>
        <w:tabs>
          <w:tab w:val="clear" w:pos="1260"/>
          <w:tab w:val="num" w:pos="720"/>
        </w:tabs>
        <w:spacing w:before="120"/>
        <w:ind w:left="720" w:hanging="540"/>
        <w:rPr>
          <w:szCs w:val="28"/>
          <w:lang w:val="lv-LV"/>
        </w:rPr>
      </w:pPr>
      <w:r w:rsidRPr="000B744A">
        <w:rPr>
          <w:szCs w:val="28"/>
          <w:lang w:val="lv-LV"/>
        </w:rPr>
        <w:t>Pārvalde veic Valsts pārvaldes iekārtas likumā, Centrālās statistikas pārvaldes nolikumā un citos normatīvajos aktos tai noteiktās funkcijas un uzdevumus.</w:t>
      </w:r>
    </w:p>
    <w:p w14:paraId="10A6231D" w14:textId="77777777" w:rsidR="00E63C11" w:rsidRPr="000B744A" w:rsidRDefault="00E63C11" w:rsidP="00E63C11">
      <w:pPr>
        <w:pStyle w:val="BodyTextIndent"/>
        <w:spacing w:before="120"/>
        <w:rPr>
          <w:szCs w:val="28"/>
          <w:lang w:val="lv-LV"/>
        </w:rPr>
      </w:pPr>
    </w:p>
    <w:p w14:paraId="509DC987" w14:textId="77777777" w:rsidR="00E63C11" w:rsidRPr="000B744A" w:rsidRDefault="00E63C11" w:rsidP="00E63C11">
      <w:pPr>
        <w:pStyle w:val="Heading1"/>
        <w:jc w:val="center"/>
        <w:rPr>
          <w:rFonts w:ascii="Times New Roman" w:hAnsi="Times New Roman"/>
          <w:b/>
          <w:bCs/>
          <w:sz w:val="28"/>
          <w:szCs w:val="28"/>
          <w:lang w:val="lv-LV"/>
        </w:rPr>
      </w:pPr>
      <w:r w:rsidRPr="000B744A">
        <w:rPr>
          <w:rFonts w:ascii="Times New Roman" w:hAnsi="Times New Roman"/>
          <w:b/>
          <w:bCs/>
          <w:sz w:val="28"/>
          <w:szCs w:val="28"/>
          <w:lang w:val="lv-LV"/>
        </w:rPr>
        <w:t>II. Pārvaldes struktūra</w:t>
      </w:r>
    </w:p>
    <w:p w14:paraId="50493082" w14:textId="77777777" w:rsidR="00E63C11" w:rsidRPr="000B744A" w:rsidRDefault="00E63C11" w:rsidP="00E63C11">
      <w:pPr>
        <w:pStyle w:val="BodyTextIndent"/>
        <w:spacing w:before="120"/>
        <w:rPr>
          <w:szCs w:val="28"/>
          <w:lang w:val="lv-LV"/>
        </w:rPr>
      </w:pPr>
    </w:p>
    <w:p w14:paraId="22D6DDB8" w14:textId="77777777" w:rsidR="00E63C11" w:rsidRPr="000B744A" w:rsidRDefault="00E63C11" w:rsidP="00E63C11">
      <w:pPr>
        <w:pStyle w:val="BodyTextIndent"/>
        <w:numPr>
          <w:ilvl w:val="0"/>
          <w:numId w:val="12"/>
        </w:numPr>
        <w:tabs>
          <w:tab w:val="clear" w:pos="1260"/>
          <w:tab w:val="num" w:pos="720"/>
        </w:tabs>
        <w:spacing w:before="120"/>
        <w:ind w:left="720" w:hanging="540"/>
        <w:rPr>
          <w:szCs w:val="28"/>
          <w:lang w:val="lv-LV"/>
        </w:rPr>
      </w:pPr>
      <w:r w:rsidRPr="000B744A">
        <w:rPr>
          <w:szCs w:val="28"/>
          <w:lang w:val="lv-LV"/>
        </w:rPr>
        <w:t>Pārvaldes ierēdņi un darbinieki darbojas vienotā hierarhiskā sistēmā, kur viena amatpersona ir padota citai amatpersonai.</w:t>
      </w:r>
    </w:p>
    <w:p w14:paraId="2804A44D" w14:textId="77777777" w:rsidR="00E63C11" w:rsidRPr="000B744A" w:rsidRDefault="00E63C11" w:rsidP="00E63C11">
      <w:pPr>
        <w:pStyle w:val="BodyTextIndent"/>
        <w:numPr>
          <w:ilvl w:val="0"/>
          <w:numId w:val="12"/>
        </w:numPr>
        <w:tabs>
          <w:tab w:val="clear" w:pos="1260"/>
          <w:tab w:val="num" w:pos="720"/>
        </w:tabs>
        <w:spacing w:before="120"/>
        <w:ind w:left="720" w:hanging="540"/>
        <w:rPr>
          <w:szCs w:val="28"/>
          <w:lang w:val="lv-LV"/>
        </w:rPr>
      </w:pPr>
      <w:r w:rsidRPr="000B744A">
        <w:rPr>
          <w:szCs w:val="28"/>
          <w:lang w:val="lv-LV"/>
        </w:rPr>
        <w:t>Pārvaldes priekšniekam (turpmāk – priekšnieks) ir tieši pakļauti divi vietnieki – vietnieks statistikas jautājumos un vietnieks informācijas tehnoloģiju un statistikas izplatīšanas jautājumos.</w:t>
      </w:r>
    </w:p>
    <w:p w14:paraId="551FEA40" w14:textId="77777777" w:rsidR="00E63C11" w:rsidRPr="000B744A" w:rsidRDefault="00E63C11" w:rsidP="00E63C11">
      <w:pPr>
        <w:pStyle w:val="BodyTextIndent"/>
        <w:numPr>
          <w:ilvl w:val="0"/>
          <w:numId w:val="12"/>
        </w:numPr>
        <w:tabs>
          <w:tab w:val="clear" w:pos="1260"/>
          <w:tab w:val="num" w:pos="720"/>
        </w:tabs>
        <w:spacing w:before="120"/>
        <w:ind w:left="720" w:hanging="540"/>
        <w:rPr>
          <w:szCs w:val="28"/>
          <w:lang w:val="lv-LV"/>
        </w:rPr>
      </w:pPr>
      <w:r w:rsidRPr="000B744A">
        <w:rPr>
          <w:szCs w:val="28"/>
          <w:lang w:val="lv-LV"/>
        </w:rPr>
        <w:lastRenderedPageBreak/>
        <w:t>Ierēdņi un darbinieki, kuri nav iekļauti šī reglamenta minētajās struktūrvienībās, ir tieši pakļauti pārvaldes priekšniekam atbilstīgi pārvaldes amatu sarakstam.</w:t>
      </w:r>
    </w:p>
    <w:p w14:paraId="3F52B5BF" w14:textId="4176B2AD" w:rsidR="005A79D6" w:rsidRDefault="005A79D6" w:rsidP="00E63C11">
      <w:pPr>
        <w:pStyle w:val="BodyTextIndent"/>
        <w:numPr>
          <w:ilvl w:val="0"/>
          <w:numId w:val="12"/>
        </w:numPr>
        <w:tabs>
          <w:tab w:val="clear" w:pos="1260"/>
          <w:tab w:val="num" w:pos="720"/>
        </w:tabs>
        <w:spacing w:before="120"/>
        <w:ind w:left="720" w:hanging="540"/>
        <w:rPr>
          <w:szCs w:val="28"/>
          <w:lang w:val="lv-LV"/>
        </w:rPr>
      </w:pPr>
      <w:r w:rsidRPr="005A79D6">
        <w:rPr>
          <w:szCs w:val="28"/>
          <w:lang w:val="lv-LV"/>
        </w:rPr>
        <w:t>Pārvaldē ir šādas struktūrvienības: departamenti, daļas, datu savākšanas un apstrādes centri.</w:t>
      </w:r>
      <w:r>
        <w:rPr>
          <w:szCs w:val="28"/>
          <w:lang w:val="lv-LV"/>
        </w:rPr>
        <w:t xml:space="preserve"> </w:t>
      </w:r>
      <w:r w:rsidRPr="005A79D6">
        <w:rPr>
          <w:i/>
          <w:iCs/>
          <w:sz w:val="20"/>
          <w:lang w:val="lv-LV"/>
        </w:rPr>
        <w:t>Labots ar 01.04.2025. Nr. 1701-10.2/2025/6</w:t>
      </w:r>
    </w:p>
    <w:p w14:paraId="4249D0FA" w14:textId="614215FF" w:rsidR="00E63C11" w:rsidRPr="000B744A" w:rsidRDefault="00E63C11" w:rsidP="00E63C11">
      <w:pPr>
        <w:pStyle w:val="BodyTextIndent"/>
        <w:numPr>
          <w:ilvl w:val="0"/>
          <w:numId w:val="12"/>
        </w:numPr>
        <w:tabs>
          <w:tab w:val="clear" w:pos="1260"/>
          <w:tab w:val="num" w:pos="720"/>
        </w:tabs>
        <w:spacing w:before="120"/>
        <w:ind w:left="720" w:hanging="540"/>
        <w:rPr>
          <w:szCs w:val="28"/>
          <w:lang w:val="lv-LV"/>
        </w:rPr>
      </w:pPr>
      <w:r w:rsidRPr="000B744A">
        <w:rPr>
          <w:szCs w:val="28"/>
          <w:lang w:val="lv-LV"/>
        </w:rPr>
        <w:t>Priekšnieka tiešā pakļautībā</w:t>
      </w:r>
      <w:r w:rsidR="001E5674" w:rsidRPr="000B744A">
        <w:rPr>
          <w:szCs w:val="28"/>
          <w:lang w:val="lv-LV"/>
        </w:rPr>
        <w:t xml:space="preserve"> ir vadošais eksperts un</w:t>
      </w:r>
      <w:r w:rsidRPr="000B744A">
        <w:rPr>
          <w:szCs w:val="28"/>
          <w:lang w:val="lv-LV"/>
        </w:rPr>
        <w:t xml:space="preserve"> šādas struktūrvienības:</w:t>
      </w:r>
    </w:p>
    <w:p w14:paraId="04F314E4" w14:textId="77777777" w:rsidR="00522776" w:rsidRPr="000B744A" w:rsidRDefault="00522776" w:rsidP="00522776">
      <w:pPr>
        <w:pStyle w:val="BodyTextIndent"/>
        <w:numPr>
          <w:ilvl w:val="2"/>
          <w:numId w:val="13"/>
        </w:numPr>
        <w:tabs>
          <w:tab w:val="clear" w:pos="2520"/>
          <w:tab w:val="num" w:pos="1800"/>
        </w:tabs>
        <w:spacing w:before="120"/>
        <w:ind w:hanging="1620"/>
        <w:rPr>
          <w:sz w:val="24"/>
          <w:szCs w:val="24"/>
          <w:lang w:val="lv-LV"/>
        </w:rPr>
      </w:pPr>
      <w:r w:rsidRPr="000B744A">
        <w:rPr>
          <w:i/>
          <w:iCs/>
          <w:sz w:val="24"/>
          <w:szCs w:val="24"/>
          <w:lang w:val="lv-LV"/>
        </w:rPr>
        <w:t xml:space="preserve">Svītrots ar </w:t>
      </w:r>
      <w:r w:rsidRPr="000B744A">
        <w:rPr>
          <w:i/>
          <w:iCs/>
          <w:color w:val="000000"/>
          <w:sz w:val="24"/>
          <w:szCs w:val="24"/>
          <w:lang w:val="lv-LV"/>
        </w:rPr>
        <w:t>12.04.2023. grozījumiem Nr.</w:t>
      </w:r>
      <w:r w:rsidRPr="000B744A">
        <w:rPr>
          <w:rStyle w:val="normaltextrun"/>
          <w:noProof/>
          <w:color w:val="000000"/>
          <w:sz w:val="24"/>
          <w:szCs w:val="24"/>
          <w:shd w:val="clear" w:color="auto" w:fill="E1E3E6"/>
          <w:lang w:val="lv-LV"/>
        </w:rPr>
        <w:t xml:space="preserve"> </w:t>
      </w:r>
      <w:r w:rsidRPr="000B744A">
        <w:rPr>
          <w:rStyle w:val="normaltextrun"/>
          <w:i/>
          <w:iCs/>
          <w:noProof/>
          <w:color w:val="000000"/>
          <w:sz w:val="24"/>
          <w:szCs w:val="24"/>
          <w:shd w:val="clear" w:color="auto" w:fill="E1E3E6"/>
          <w:lang w:val="lv-LV"/>
        </w:rPr>
        <w:t>1701-10.2/2023/1</w:t>
      </w:r>
      <w:r w:rsidRPr="000B744A">
        <w:rPr>
          <w:sz w:val="24"/>
          <w:szCs w:val="24"/>
          <w:lang w:val="lv-LV"/>
        </w:rPr>
        <w:t>;</w:t>
      </w:r>
    </w:p>
    <w:p w14:paraId="2972DAEE" w14:textId="77777777" w:rsidR="00E63C11" w:rsidRPr="000B744A" w:rsidRDefault="00E63C11" w:rsidP="00E63C11">
      <w:pPr>
        <w:pStyle w:val="BodyTextIndent"/>
        <w:numPr>
          <w:ilvl w:val="1"/>
          <w:numId w:val="13"/>
        </w:numPr>
        <w:tabs>
          <w:tab w:val="clear" w:pos="1620"/>
          <w:tab w:val="num" w:pos="1260"/>
        </w:tabs>
        <w:spacing w:before="120"/>
        <w:ind w:left="1080" w:hanging="540"/>
        <w:rPr>
          <w:szCs w:val="28"/>
          <w:lang w:val="lv-LV"/>
        </w:rPr>
      </w:pPr>
      <w:r w:rsidRPr="000B744A">
        <w:rPr>
          <w:szCs w:val="28"/>
          <w:lang w:val="lv-LV"/>
        </w:rPr>
        <w:t>Stratēģiskās plānošanas un resursu vadības departaments:</w:t>
      </w:r>
    </w:p>
    <w:p w14:paraId="43FD860D" w14:textId="77777777" w:rsidR="00C25FB4" w:rsidRPr="000B744A" w:rsidRDefault="00C25FB4" w:rsidP="00C25FB4">
      <w:pPr>
        <w:pStyle w:val="ListParagraph"/>
        <w:numPr>
          <w:ilvl w:val="2"/>
          <w:numId w:val="13"/>
        </w:numPr>
        <w:tabs>
          <w:tab w:val="clear" w:pos="2520"/>
          <w:tab w:val="num" w:pos="1985"/>
        </w:tabs>
        <w:ind w:left="1560"/>
        <w:rPr>
          <w:rFonts w:ascii="Times New Roman" w:eastAsia="Times New Roman" w:hAnsi="Times New Roman"/>
          <w:i/>
          <w:iCs/>
          <w:sz w:val="28"/>
          <w:szCs w:val="28"/>
          <w:lang w:val="lv-LV"/>
        </w:rPr>
      </w:pPr>
      <w:r w:rsidRPr="000B744A">
        <w:rPr>
          <w:rFonts w:ascii="Times New Roman" w:eastAsia="Times New Roman" w:hAnsi="Times New Roman"/>
          <w:i/>
          <w:iCs/>
          <w:sz w:val="28"/>
          <w:szCs w:val="28"/>
          <w:lang w:val="lv-LV"/>
        </w:rPr>
        <w:t>Svītrots (20.12.2024. grozījumi Nr. 1701-10.2/2024/14)</w:t>
      </w:r>
    </w:p>
    <w:p w14:paraId="29057574" w14:textId="3854E42F" w:rsidR="00E63C11" w:rsidRPr="000B744A" w:rsidRDefault="00E63C11" w:rsidP="00E63C11">
      <w:pPr>
        <w:pStyle w:val="BodyTextIndent"/>
        <w:numPr>
          <w:ilvl w:val="2"/>
          <w:numId w:val="13"/>
        </w:numPr>
        <w:tabs>
          <w:tab w:val="clear" w:pos="2520"/>
          <w:tab w:val="num" w:pos="1620"/>
        </w:tabs>
        <w:spacing w:before="120"/>
        <w:ind w:left="1620"/>
        <w:rPr>
          <w:szCs w:val="28"/>
          <w:lang w:val="lv-LV"/>
        </w:rPr>
      </w:pPr>
      <w:r w:rsidRPr="000B744A">
        <w:rPr>
          <w:szCs w:val="28"/>
          <w:lang w:val="lv-LV"/>
        </w:rPr>
        <w:t>Resursu plānošanas, analīzes un koordinācijas daļa</w:t>
      </w:r>
      <w:r w:rsidR="00522776" w:rsidRPr="000B744A">
        <w:rPr>
          <w:szCs w:val="28"/>
          <w:lang w:val="lv-LV"/>
        </w:rPr>
        <w:t>;</w:t>
      </w:r>
    </w:p>
    <w:p w14:paraId="0348F7D4" w14:textId="0978276C" w:rsidR="00522776" w:rsidRPr="000B744A" w:rsidRDefault="00522776" w:rsidP="00E63C11">
      <w:pPr>
        <w:pStyle w:val="BodyTextIndent"/>
        <w:numPr>
          <w:ilvl w:val="2"/>
          <w:numId w:val="13"/>
        </w:numPr>
        <w:tabs>
          <w:tab w:val="clear" w:pos="2520"/>
          <w:tab w:val="num" w:pos="1620"/>
        </w:tabs>
        <w:spacing w:before="120"/>
        <w:ind w:left="1620"/>
        <w:rPr>
          <w:sz w:val="24"/>
          <w:szCs w:val="24"/>
          <w:lang w:val="lv-LV"/>
        </w:rPr>
      </w:pPr>
      <w:r w:rsidRPr="000B744A">
        <w:rPr>
          <w:szCs w:val="28"/>
          <w:lang w:val="lv-LV"/>
        </w:rPr>
        <w:t>Kvalitātes vadības daļa.</w:t>
      </w:r>
      <w:r w:rsidR="00887317" w:rsidRPr="000B744A">
        <w:rPr>
          <w:szCs w:val="28"/>
          <w:lang w:val="lv-LV"/>
        </w:rPr>
        <w:t xml:space="preserve"> </w:t>
      </w:r>
      <w:r w:rsidR="00887317" w:rsidRPr="000B744A">
        <w:rPr>
          <w:i/>
          <w:iCs/>
          <w:szCs w:val="28"/>
          <w:lang w:val="lv-LV"/>
        </w:rPr>
        <w:t>(</w:t>
      </w:r>
      <w:r w:rsidR="00887317" w:rsidRPr="000B744A">
        <w:rPr>
          <w:i/>
          <w:iCs/>
          <w:sz w:val="24"/>
          <w:szCs w:val="24"/>
          <w:lang w:val="lv-LV"/>
        </w:rPr>
        <w:t>10.10.2024. grozījumi Nr. 1701-10.2/2024/8)</w:t>
      </w:r>
    </w:p>
    <w:p w14:paraId="517799D6" w14:textId="4A868E74" w:rsidR="00E63C11" w:rsidRPr="000B744A" w:rsidRDefault="00522776" w:rsidP="00E63C11">
      <w:pPr>
        <w:pStyle w:val="BodyTextIndent"/>
        <w:numPr>
          <w:ilvl w:val="1"/>
          <w:numId w:val="13"/>
        </w:numPr>
        <w:tabs>
          <w:tab w:val="clear" w:pos="1620"/>
          <w:tab w:val="num" w:pos="1260"/>
        </w:tabs>
        <w:spacing w:before="120"/>
        <w:ind w:left="1260"/>
        <w:rPr>
          <w:i/>
          <w:iCs/>
          <w:sz w:val="24"/>
          <w:szCs w:val="24"/>
          <w:lang w:val="lv-LV"/>
        </w:rPr>
      </w:pPr>
      <w:r w:rsidRPr="000B744A">
        <w:rPr>
          <w:i/>
          <w:iCs/>
          <w:sz w:val="24"/>
          <w:szCs w:val="24"/>
          <w:lang w:val="lv-LV"/>
        </w:rPr>
        <w:t>Svītrots</w:t>
      </w:r>
      <w:r w:rsidR="00887317" w:rsidRPr="000B744A">
        <w:rPr>
          <w:i/>
          <w:iCs/>
          <w:sz w:val="24"/>
          <w:szCs w:val="24"/>
          <w:lang w:val="lv-LV"/>
        </w:rPr>
        <w:t xml:space="preserve"> ar 10.10.2024. Nr. 1701-10.2/2024/8</w:t>
      </w:r>
    </w:p>
    <w:p w14:paraId="74559782" w14:textId="41CC1567" w:rsidR="00E63C11" w:rsidRPr="000B744A" w:rsidRDefault="00522776" w:rsidP="00E63C11">
      <w:pPr>
        <w:pStyle w:val="BodyTextIndent"/>
        <w:numPr>
          <w:ilvl w:val="1"/>
          <w:numId w:val="13"/>
        </w:numPr>
        <w:tabs>
          <w:tab w:val="clear" w:pos="1620"/>
          <w:tab w:val="num" w:pos="1260"/>
        </w:tabs>
        <w:spacing w:before="120"/>
        <w:ind w:left="1260"/>
        <w:rPr>
          <w:i/>
          <w:iCs/>
          <w:sz w:val="24"/>
          <w:szCs w:val="24"/>
          <w:lang w:val="lv-LV"/>
        </w:rPr>
      </w:pPr>
      <w:r w:rsidRPr="000B744A">
        <w:rPr>
          <w:i/>
          <w:iCs/>
          <w:sz w:val="24"/>
          <w:szCs w:val="24"/>
          <w:lang w:val="lv-LV"/>
        </w:rPr>
        <w:t>Svītrots</w:t>
      </w:r>
      <w:r w:rsidR="00887317" w:rsidRPr="000B744A">
        <w:rPr>
          <w:i/>
          <w:iCs/>
          <w:sz w:val="24"/>
          <w:szCs w:val="24"/>
          <w:lang w:val="lv-LV"/>
        </w:rPr>
        <w:t xml:space="preserve"> ar 10.10.2024. Nr. 1701-10.2/2024/8</w:t>
      </w:r>
    </w:p>
    <w:p w14:paraId="12A23E3B" w14:textId="77777777" w:rsidR="00E63C11" w:rsidRPr="000B744A" w:rsidRDefault="00E63C11" w:rsidP="00E63C11">
      <w:pPr>
        <w:pStyle w:val="BodyTextIndent"/>
        <w:numPr>
          <w:ilvl w:val="1"/>
          <w:numId w:val="13"/>
        </w:numPr>
        <w:tabs>
          <w:tab w:val="clear" w:pos="1620"/>
          <w:tab w:val="num" w:pos="1260"/>
        </w:tabs>
        <w:spacing w:before="120"/>
        <w:ind w:left="1260"/>
        <w:rPr>
          <w:color w:val="000000"/>
          <w:szCs w:val="28"/>
          <w:lang w:val="lv-LV"/>
        </w:rPr>
      </w:pPr>
      <w:r w:rsidRPr="000B744A">
        <w:rPr>
          <w:color w:val="000000"/>
          <w:szCs w:val="28"/>
          <w:lang w:val="lv-LV"/>
        </w:rPr>
        <w:t>Juridiskais un pārvaldes organizācijas departaments:</w:t>
      </w:r>
    </w:p>
    <w:p w14:paraId="753A1567" w14:textId="7496B780" w:rsidR="00E63C11" w:rsidRPr="000B744A" w:rsidRDefault="00E63C11" w:rsidP="00E63C11">
      <w:pPr>
        <w:pStyle w:val="BodyTextIndent"/>
        <w:numPr>
          <w:ilvl w:val="2"/>
          <w:numId w:val="13"/>
        </w:numPr>
        <w:tabs>
          <w:tab w:val="clear" w:pos="2520"/>
          <w:tab w:val="num" w:pos="1701"/>
        </w:tabs>
        <w:spacing w:before="120"/>
        <w:ind w:left="1701" w:hanging="850"/>
        <w:rPr>
          <w:color w:val="000000"/>
          <w:szCs w:val="28"/>
          <w:lang w:val="lv-LV"/>
        </w:rPr>
      </w:pPr>
      <w:r w:rsidRPr="000B744A">
        <w:rPr>
          <w:color w:val="000000"/>
          <w:szCs w:val="28"/>
          <w:lang w:val="lv-LV"/>
        </w:rPr>
        <w:t xml:space="preserve">Juridiskā </w:t>
      </w:r>
      <w:r w:rsidR="008540A8" w:rsidRPr="000B744A">
        <w:rPr>
          <w:color w:val="000000"/>
          <w:szCs w:val="28"/>
          <w:lang w:val="lv-LV"/>
        </w:rPr>
        <w:t xml:space="preserve">un informācijas drošības pārvaldības </w:t>
      </w:r>
      <w:r w:rsidRPr="000B744A">
        <w:rPr>
          <w:color w:val="000000"/>
          <w:szCs w:val="28"/>
          <w:lang w:val="lv-LV"/>
        </w:rPr>
        <w:t>daļa;</w:t>
      </w:r>
    </w:p>
    <w:p w14:paraId="13B8C02D" w14:textId="5A00F7E5" w:rsidR="008540A8" w:rsidRPr="000B744A" w:rsidRDefault="008540A8" w:rsidP="008540A8">
      <w:pPr>
        <w:pStyle w:val="BodyTextIndent"/>
        <w:spacing w:before="120"/>
        <w:ind w:left="1701" w:firstLine="0"/>
        <w:rPr>
          <w:i/>
          <w:iCs/>
          <w:color w:val="000000"/>
          <w:sz w:val="24"/>
          <w:szCs w:val="24"/>
          <w:lang w:val="lv-LV"/>
        </w:rPr>
      </w:pPr>
      <w:r w:rsidRPr="000B744A">
        <w:rPr>
          <w:i/>
          <w:iCs/>
          <w:color w:val="000000"/>
          <w:sz w:val="24"/>
          <w:szCs w:val="24"/>
          <w:lang w:val="lv-LV"/>
        </w:rPr>
        <w:t>(12.04.2023. grozījumi Nr.</w:t>
      </w:r>
      <w:bookmarkStart w:id="3" w:name="_Hlk114736663"/>
      <w:r w:rsidRPr="000B744A">
        <w:rPr>
          <w:rStyle w:val="normaltextrun"/>
          <w:noProof/>
          <w:color w:val="000000"/>
          <w:sz w:val="24"/>
          <w:szCs w:val="24"/>
          <w:shd w:val="clear" w:color="auto" w:fill="E1E3E6"/>
          <w:lang w:val="lv-LV"/>
        </w:rPr>
        <w:t xml:space="preserve"> </w:t>
      </w:r>
      <w:r w:rsidRPr="000B744A">
        <w:rPr>
          <w:rStyle w:val="normaltextrun"/>
          <w:i/>
          <w:iCs/>
          <w:noProof/>
          <w:color w:val="000000"/>
          <w:sz w:val="24"/>
          <w:szCs w:val="24"/>
          <w:shd w:val="clear" w:color="auto" w:fill="E1E3E6"/>
          <w:lang w:val="lv-LV"/>
        </w:rPr>
        <w:t>1701-10.2/2023/1</w:t>
      </w:r>
      <w:bookmarkEnd w:id="3"/>
      <w:r w:rsidRPr="000B744A">
        <w:rPr>
          <w:rStyle w:val="normaltextrun"/>
          <w:i/>
          <w:iCs/>
          <w:noProof/>
          <w:color w:val="000000"/>
          <w:sz w:val="24"/>
          <w:szCs w:val="24"/>
          <w:shd w:val="clear" w:color="auto" w:fill="E1E3E6"/>
          <w:lang w:val="lv-LV"/>
        </w:rPr>
        <w:t>)</w:t>
      </w:r>
    </w:p>
    <w:p w14:paraId="5054048E" w14:textId="77777777" w:rsidR="00E63C11" w:rsidRPr="000B744A" w:rsidRDefault="00E63C11" w:rsidP="00E63C11">
      <w:pPr>
        <w:pStyle w:val="BodyTextIndent"/>
        <w:numPr>
          <w:ilvl w:val="2"/>
          <w:numId w:val="13"/>
        </w:numPr>
        <w:tabs>
          <w:tab w:val="clear" w:pos="2520"/>
          <w:tab w:val="num" w:pos="1701"/>
        </w:tabs>
        <w:spacing w:before="120"/>
        <w:ind w:left="1701" w:hanging="850"/>
        <w:rPr>
          <w:color w:val="000000"/>
          <w:szCs w:val="28"/>
          <w:lang w:val="lv-LV"/>
        </w:rPr>
      </w:pPr>
      <w:r w:rsidRPr="000B744A">
        <w:rPr>
          <w:color w:val="000000"/>
          <w:szCs w:val="28"/>
          <w:lang w:val="lv-LV"/>
        </w:rPr>
        <w:t>Personāla daļa;</w:t>
      </w:r>
    </w:p>
    <w:p w14:paraId="423FAA68" w14:textId="77777777" w:rsidR="00E63C11" w:rsidRPr="000B744A" w:rsidRDefault="00E63C11" w:rsidP="00E63C11">
      <w:pPr>
        <w:pStyle w:val="BodyTextIndent"/>
        <w:numPr>
          <w:ilvl w:val="2"/>
          <w:numId w:val="13"/>
        </w:numPr>
        <w:tabs>
          <w:tab w:val="clear" w:pos="2520"/>
          <w:tab w:val="num" w:pos="1701"/>
        </w:tabs>
        <w:spacing w:before="120"/>
        <w:ind w:left="1701" w:hanging="850"/>
        <w:rPr>
          <w:color w:val="000000"/>
          <w:szCs w:val="28"/>
          <w:lang w:val="lv-LV"/>
        </w:rPr>
      </w:pPr>
      <w:r w:rsidRPr="000B744A">
        <w:rPr>
          <w:color w:val="000000"/>
          <w:szCs w:val="28"/>
          <w:lang w:val="lv-LV"/>
        </w:rPr>
        <w:t>Lietvedības un arhīva daļa;</w:t>
      </w:r>
    </w:p>
    <w:p w14:paraId="1F792410" w14:textId="77777777" w:rsidR="00E63C11" w:rsidRPr="000B744A" w:rsidRDefault="00E63C11" w:rsidP="00E63C11">
      <w:pPr>
        <w:pStyle w:val="BodyTextIndent"/>
        <w:numPr>
          <w:ilvl w:val="2"/>
          <w:numId w:val="13"/>
        </w:numPr>
        <w:tabs>
          <w:tab w:val="clear" w:pos="2520"/>
          <w:tab w:val="num" w:pos="1701"/>
        </w:tabs>
        <w:spacing w:before="120"/>
        <w:ind w:left="1701" w:hanging="850"/>
        <w:rPr>
          <w:color w:val="000000"/>
          <w:szCs w:val="28"/>
          <w:lang w:val="lv-LV"/>
        </w:rPr>
      </w:pPr>
      <w:r w:rsidRPr="000B744A">
        <w:rPr>
          <w:color w:val="000000"/>
          <w:szCs w:val="28"/>
          <w:lang w:val="lv-LV"/>
        </w:rPr>
        <w:t>Tehniskās ekspluatācijas un saimniecības daļa.</w:t>
      </w:r>
    </w:p>
    <w:p w14:paraId="056929D8" w14:textId="7F9B109C" w:rsidR="00E63C11" w:rsidRPr="000B744A" w:rsidRDefault="00522776" w:rsidP="00E63C11">
      <w:pPr>
        <w:pStyle w:val="BodyTextIndent"/>
        <w:numPr>
          <w:ilvl w:val="1"/>
          <w:numId w:val="13"/>
        </w:numPr>
        <w:tabs>
          <w:tab w:val="clear" w:pos="1620"/>
          <w:tab w:val="num" w:pos="1276"/>
        </w:tabs>
        <w:spacing w:before="120"/>
        <w:ind w:left="1276" w:hanging="709"/>
        <w:rPr>
          <w:i/>
          <w:iCs/>
          <w:color w:val="000000"/>
          <w:sz w:val="24"/>
          <w:szCs w:val="24"/>
          <w:lang w:val="lv-LV"/>
        </w:rPr>
      </w:pPr>
      <w:r w:rsidRPr="000B744A">
        <w:rPr>
          <w:i/>
          <w:iCs/>
          <w:sz w:val="24"/>
          <w:szCs w:val="24"/>
          <w:lang w:val="lv-LV"/>
        </w:rPr>
        <w:t>Svītrots</w:t>
      </w:r>
      <w:r w:rsidR="00887317" w:rsidRPr="000B744A">
        <w:rPr>
          <w:i/>
          <w:iCs/>
          <w:sz w:val="24"/>
          <w:szCs w:val="24"/>
          <w:lang w:val="lv-LV"/>
        </w:rPr>
        <w:t xml:space="preserve"> ar 10.10.2024. Nr. 1701-10.2/2024/8</w:t>
      </w:r>
    </w:p>
    <w:p w14:paraId="7C7A83E8" w14:textId="3DF30AA9" w:rsidR="00522776" w:rsidRPr="000B744A" w:rsidRDefault="00522776" w:rsidP="00522776">
      <w:pPr>
        <w:pStyle w:val="BodyTextIndent"/>
        <w:numPr>
          <w:ilvl w:val="1"/>
          <w:numId w:val="13"/>
        </w:numPr>
        <w:tabs>
          <w:tab w:val="clear" w:pos="1620"/>
          <w:tab w:val="num" w:pos="1276"/>
        </w:tabs>
        <w:spacing w:before="120"/>
        <w:ind w:left="1276" w:hanging="709"/>
        <w:rPr>
          <w:lang w:val="lv-LV"/>
        </w:rPr>
      </w:pPr>
      <w:r w:rsidRPr="000B744A">
        <w:rPr>
          <w:lang w:val="lv-LV"/>
        </w:rPr>
        <w:t>Komunikācijas un pakalpojumu pārvaldības departaments:</w:t>
      </w:r>
    </w:p>
    <w:p w14:paraId="616A9F8F" w14:textId="77777777" w:rsidR="00522776" w:rsidRPr="000B744A" w:rsidRDefault="00522776" w:rsidP="00522776">
      <w:pPr>
        <w:pStyle w:val="Adresats"/>
        <w:numPr>
          <w:ilvl w:val="2"/>
          <w:numId w:val="13"/>
        </w:numPr>
        <w:spacing w:after="120"/>
        <w:rPr>
          <w:sz w:val="28"/>
          <w:szCs w:val="28"/>
        </w:rPr>
      </w:pPr>
      <w:r w:rsidRPr="000B744A">
        <w:rPr>
          <w:sz w:val="28"/>
          <w:szCs w:val="28"/>
        </w:rPr>
        <w:t>Publisko attiecību daļa;</w:t>
      </w:r>
    </w:p>
    <w:p w14:paraId="1B406F39" w14:textId="77777777" w:rsidR="00522776" w:rsidRPr="000B744A" w:rsidRDefault="00522776" w:rsidP="00522776">
      <w:pPr>
        <w:pStyle w:val="Adresats"/>
        <w:numPr>
          <w:ilvl w:val="2"/>
          <w:numId w:val="13"/>
        </w:numPr>
        <w:spacing w:after="120"/>
        <w:rPr>
          <w:sz w:val="28"/>
          <w:szCs w:val="28"/>
        </w:rPr>
      </w:pPr>
      <w:r w:rsidRPr="000B744A">
        <w:rPr>
          <w:sz w:val="28"/>
          <w:szCs w:val="28"/>
        </w:rPr>
        <w:t>Starptautisko lietu daļa;</w:t>
      </w:r>
    </w:p>
    <w:p w14:paraId="5A5CD937" w14:textId="77777777" w:rsidR="00522776" w:rsidRPr="000B744A" w:rsidRDefault="00522776" w:rsidP="00522776">
      <w:pPr>
        <w:pStyle w:val="Adresats"/>
        <w:numPr>
          <w:ilvl w:val="2"/>
          <w:numId w:val="13"/>
        </w:numPr>
        <w:spacing w:after="120"/>
        <w:rPr>
          <w:sz w:val="28"/>
          <w:szCs w:val="28"/>
        </w:rPr>
      </w:pPr>
      <w:r w:rsidRPr="000B744A">
        <w:rPr>
          <w:sz w:val="28"/>
          <w:szCs w:val="28"/>
        </w:rPr>
        <w:t>Pakalpojumu pārvaldības daļa.</w:t>
      </w:r>
    </w:p>
    <w:p w14:paraId="7A9B5D42" w14:textId="7E89C494" w:rsidR="00887317" w:rsidRPr="000B744A" w:rsidRDefault="00887317" w:rsidP="00887317">
      <w:pPr>
        <w:pStyle w:val="Adresats"/>
        <w:spacing w:after="120"/>
        <w:ind w:left="2520" w:firstLine="0"/>
        <w:rPr>
          <w:sz w:val="28"/>
          <w:szCs w:val="28"/>
        </w:rPr>
      </w:pPr>
      <w:r w:rsidRPr="000B744A">
        <w:rPr>
          <w:i/>
          <w:iCs/>
          <w:szCs w:val="28"/>
        </w:rPr>
        <w:t>(</w:t>
      </w:r>
      <w:r w:rsidRPr="000B744A">
        <w:rPr>
          <w:i/>
          <w:iCs/>
        </w:rPr>
        <w:t>10.10.2024. grozījumi Nr. 1701-10.2/2024/8)</w:t>
      </w:r>
    </w:p>
    <w:p w14:paraId="4775ECFF" w14:textId="77777777" w:rsidR="00522776" w:rsidRPr="000B744A" w:rsidRDefault="00522776" w:rsidP="00522776">
      <w:pPr>
        <w:pStyle w:val="BodyTextIndent"/>
        <w:numPr>
          <w:ilvl w:val="1"/>
          <w:numId w:val="13"/>
        </w:numPr>
        <w:tabs>
          <w:tab w:val="clear" w:pos="1620"/>
          <w:tab w:val="num" w:pos="1276"/>
        </w:tabs>
        <w:spacing w:before="120"/>
        <w:ind w:left="1276" w:hanging="709"/>
        <w:rPr>
          <w:szCs w:val="28"/>
          <w:lang w:val="lv-LV"/>
        </w:rPr>
      </w:pPr>
      <w:r w:rsidRPr="000B744A">
        <w:rPr>
          <w:szCs w:val="28"/>
          <w:lang w:val="lv-LV"/>
        </w:rPr>
        <w:t>Tehnoloģiju un inovāciju departaments:</w:t>
      </w:r>
    </w:p>
    <w:p w14:paraId="7C1C40F7" w14:textId="77777777" w:rsidR="00522776" w:rsidRPr="000B744A" w:rsidRDefault="00522776" w:rsidP="00522776">
      <w:pPr>
        <w:pStyle w:val="Adresats"/>
        <w:numPr>
          <w:ilvl w:val="2"/>
          <w:numId w:val="13"/>
        </w:numPr>
        <w:spacing w:after="120"/>
        <w:rPr>
          <w:sz w:val="28"/>
          <w:szCs w:val="28"/>
        </w:rPr>
      </w:pPr>
      <w:r w:rsidRPr="000B744A">
        <w:rPr>
          <w:sz w:val="28"/>
          <w:szCs w:val="28"/>
        </w:rPr>
        <w:t>Inovāciju daļa;</w:t>
      </w:r>
    </w:p>
    <w:p w14:paraId="30F68BD9" w14:textId="77777777" w:rsidR="00522776" w:rsidRPr="000B744A" w:rsidRDefault="00522776" w:rsidP="00522776">
      <w:pPr>
        <w:pStyle w:val="Adresats"/>
        <w:numPr>
          <w:ilvl w:val="2"/>
          <w:numId w:val="13"/>
        </w:numPr>
        <w:spacing w:after="120"/>
        <w:rPr>
          <w:sz w:val="28"/>
          <w:szCs w:val="28"/>
        </w:rPr>
      </w:pPr>
      <w:r w:rsidRPr="000B744A">
        <w:rPr>
          <w:sz w:val="28"/>
          <w:szCs w:val="28"/>
        </w:rPr>
        <w:t>Datu zinātnes un metožu atbalsta daļa;</w:t>
      </w:r>
    </w:p>
    <w:p w14:paraId="36BE798D" w14:textId="77777777" w:rsidR="00522776" w:rsidRPr="000B744A" w:rsidRDefault="00522776" w:rsidP="00522776">
      <w:pPr>
        <w:pStyle w:val="Adresats"/>
        <w:numPr>
          <w:ilvl w:val="2"/>
          <w:numId w:val="13"/>
        </w:numPr>
        <w:spacing w:after="120"/>
        <w:rPr>
          <w:sz w:val="28"/>
          <w:szCs w:val="28"/>
        </w:rPr>
      </w:pPr>
      <w:r w:rsidRPr="000B744A">
        <w:rPr>
          <w:sz w:val="28"/>
          <w:szCs w:val="28"/>
        </w:rPr>
        <w:t>Pakalpojumu dizaina daļa;</w:t>
      </w:r>
    </w:p>
    <w:p w14:paraId="21F59405" w14:textId="0A827D1E" w:rsidR="00522776" w:rsidRPr="000B744A" w:rsidRDefault="00522776" w:rsidP="00522776">
      <w:pPr>
        <w:pStyle w:val="Adresats"/>
        <w:numPr>
          <w:ilvl w:val="2"/>
          <w:numId w:val="13"/>
        </w:numPr>
        <w:spacing w:after="120"/>
        <w:rPr>
          <w:sz w:val="28"/>
          <w:szCs w:val="28"/>
        </w:rPr>
      </w:pPr>
      <w:r w:rsidRPr="000B744A">
        <w:rPr>
          <w:sz w:val="28"/>
          <w:szCs w:val="28"/>
        </w:rPr>
        <w:t>Informācijas un lietotāju atbalsta daļa.</w:t>
      </w:r>
    </w:p>
    <w:p w14:paraId="35A910E3" w14:textId="06475D7A" w:rsidR="00522776" w:rsidRPr="000B744A" w:rsidRDefault="00887317" w:rsidP="00887317">
      <w:pPr>
        <w:pStyle w:val="BodyTextIndent"/>
        <w:spacing w:before="120"/>
        <w:ind w:left="1996" w:firstLine="524"/>
        <w:rPr>
          <w:color w:val="000000"/>
          <w:szCs w:val="28"/>
          <w:lang w:val="lv-LV"/>
        </w:rPr>
      </w:pPr>
      <w:r w:rsidRPr="000B744A">
        <w:rPr>
          <w:i/>
          <w:iCs/>
          <w:szCs w:val="28"/>
          <w:lang w:val="lv-LV"/>
        </w:rPr>
        <w:t>(</w:t>
      </w:r>
      <w:r w:rsidRPr="000B744A">
        <w:rPr>
          <w:i/>
          <w:iCs/>
          <w:sz w:val="24"/>
          <w:szCs w:val="24"/>
          <w:lang w:val="lv-LV"/>
        </w:rPr>
        <w:t>10.10.2024. grozījumi Nr. 1701-10.2/2024/8)</w:t>
      </w:r>
    </w:p>
    <w:p w14:paraId="69C45B23" w14:textId="77777777" w:rsidR="00E63C11" w:rsidRPr="000B744A" w:rsidRDefault="00E63C11" w:rsidP="00396A18">
      <w:pPr>
        <w:pStyle w:val="BodyTextIndent"/>
        <w:numPr>
          <w:ilvl w:val="0"/>
          <w:numId w:val="13"/>
        </w:numPr>
        <w:spacing w:before="120"/>
        <w:ind w:left="1276" w:hanging="709"/>
        <w:rPr>
          <w:szCs w:val="28"/>
          <w:lang w:val="lv-LV"/>
        </w:rPr>
      </w:pPr>
      <w:r w:rsidRPr="000B744A">
        <w:rPr>
          <w:szCs w:val="28"/>
          <w:lang w:val="lv-LV"/>
        </w:rPr>
        <w:t>Priekšnieka vietnieka statistikas jautājumos tiešā pakļautībā ir šādas struktūrvienības:</w:t>
      </w:r>
    </w:p>
    <w:p w14:paraId="4FB3ECFC" w14:textId="051234CE" w:rsidR="00C25FB4" w:rsidRPr="000B744A" w:rsidRDefault="00C25FB4" w:rsidP="00522776">
      <w:pPr>
        <w:pStyle w:val="BodyTextIndent"/>
        <w:numPr>
          <w:ilvl w:val="1"/>
          <w:numId w:val="13"/>
        </w:numPr>
        <w:spacing w:before="120"/>
        <w:ind w:hanging="1080"/>
        <w:rPr>
          <w:szCs w:val="28"/>
          <w:lang w:val="lv-LV"/>
        </w:rPr>
      </w:pPr>
      <w:r w:rsidRPr="000B744A">
        <w:rPr>
          <w:i/>
          <w:iCs/>
          <w:szCs w:val="28"/>
          <w:lang w:val="lv-LV"/>
        </w:rPr>
        <w:t>Svītrots (20.12.2024. grozījumi Nr. 1701-10.2/2024/14)</w:t>
      </w:r>
    </w:p>
    <w:p w14:paraId="799D252D" w14:textId="3772702E" w:rsidR="000B744A" w:rsidRPr="000B744A" w:rsidRDefault="000B744A" w:rsidP="000B744A">
      <w:pPr>
        <w:pStyle w:val="BodyTextIndent"/>
        <w:numPr>
          <w:ilvl w:val="1"/>
          <w:numId w:val="13"/>
        </w:numPr>
        <w:spacing w:before="120"/>
        <w:ind w:hanging="1080"/>
        <w:rPr>
          <w:szCs w:val="28"/>
          <w:lang w:val="lv-LV"/>
        </w:rPr>
      </w:pPr>
      <w:r w:rsidRPr="000B744A">
        <w:rPr>
          <w:i/>
          <w:iCs/>
          <w:szCs w:val="28"/>
          <w:lang w:val="lv-LV"/>
        </w:rPr>
        <w:t>Svītrots (20.02.2025. grozījumi Nr. 1701-10.2/2025/3)</w:t>
      </w:r>
    </w:p>
    <w:p w14:paraId="31A0D82B" w14:textId="5BF8FA09" w:rsidR="00E63C11" w:rsidRPr="000B744A" w:rsidRDefault="00E63C11" w:rsidP="00522776">
      <w:pPr>
        <w:pStyle w:val="BodyTextIndent"/>
        <w:numPr>
          <w:ilvl w:val="1"/>
          <w:numId w:val="13"/>
        </w:numPr>
        <w:spacing w:before="120"/>
        <w:ind w:hanging="1080"/>
        <w:rPr>
          <w:szCs w:val="28"/>
          <w:lang w:val="lv-LV"/>
        </w:rPr>
      </w:pPr>
      <w:r w:rsidRPr="000B744A">
        <w:rPr>
          <w:szCs w:val="28"/>
          <w:lang w:val="lv-LV"/>
        </w:rPr>
        <w:lastRenderedPageBreak/>
        <w:t>Sociālās statistikas departaments:</w:t>
      </w:r>
    </w:p>
    <w:p w14:paraId="0291AE09" w14:textId="77777777" w:rsidR="00E63C11" w:rsidRPr="000B744A" w:rsidRDefault="00E63C11" w:rsidP="00522776">
      <w:pPr>
        <w:pStyle w:val="BodyTextIndent"/>
        <w:numPr>
          <w:ilvl w:val="2"/>
          <w:numId w:val="13"/>
        </w:numPr>
        <w:spacing w:before="120"/>
        <w:ind w:hanging="1620"/>
        <w:rPr>
          <w:color w:val="000000"/>
          <w:szCs w:val="28"/>
          <w:lang w:val="lv-LV"/>
        </w:rPr>
      </w:pPr>
      <w:r w:rsidRPr="000B744A">
        <w:rPr>
          <w:color w:val="000000"/>
          <w:szCs w:val="28"/>
          <w:lang w:val="lv-LV"/>
        </w:rPr>
        <w:t xml:space="preserve">Mājsaimniecības </w:t>
      </w:r>
      <w:proofErr w:type="spellStart"/>
      <w:r w:rsidRPr="000B744A">
        <w:rPr>
          <w:color w:val="000000"/>
          <w:szCs w:val="28"/>
          <w:lang w:val="lv-LV"/>
        </w:rPr>
        <w:t>apsekojumu</w:t>
      </w:r>
      <w:proofErr w:type="spellEnd"/>
      <w:r w:rsidRPr="000B744A">
        <w:rPr>
          <w:color w:val="000000"/>
          <w:szCs w:val="28"/>
          <w:lang w:val="lv-LV"/>
        </w:rPr>
        <w:t xml:space="preserve"> sagatavošanas daļa;</w:t>
      </w:r>
    </w:p>
    <w:p w14:paraId="29CE3C87" w14:textId="77777777" w:rsidR="00E63C11" w:rsidRPr="000B744A" w:rsidRDefault="00E63C11" w:rsidP="00522776">
      <w:pPr>
        <w:pStyle w:val="BodyTextIndent"/>
        <w:numPr>
          <w:ilvl w:val="2"/>
          <w:numId w:val="13"/>
        </w:numPr>
        <w:spacing w:before="120"/>
        <w:ind w:hanging="1620"/>
        <w:rPr>
          <w:color w:val="000000"/>
          <w:szCs w:val="28"/>
          <w:lang w:val="lv-LV"/>
        </w:rPr>
      </w:pPr>
      <w:r w:rsidRPr="000B744A">
        <w:rPr>
          <w:color w:val="000000"/>
          <w:szCs w:val="28"/>
          <w:lang w:val="lv-LV"/>
        </w:rPr>
        <w:t>Sociālās statistikas datu apstrādes daļa;</w:t>
      </w:r>
    </w:p>
    <w:p w14:paraId="67F4D5CB" w14:textId="77777777" w:rsidR="00E63C11" w:rsidRPr="000B744A" w:rsidRDefault="00E63C11" w:rsidP="00522776">
      <w:pPr>
        <w:pStyle w:val="BodyTextIndent"/>
        <w:numPr>
          <w:ilvl w:val="2"/>
          <w:numId w:val="13"/>
        </w:numPr>
        <w:spacing w:before="120"/>
        <w:ind w:hanging="1620"/>
        <w:rPr>
          <w:color w:val="000000"/>
          <w:szCs w:val="28"/>
          <w:lang w:val="lv-LV"/>
        </w:rPr>
      </w:pPr>
      <w:r w:rsidRPr="000B744A">
        <w:rPr>
          <w:color w:val="000000"/>
          <w:szCs w:val="28"/>
          <w:lang w:val="lv-LV"/>
        </w:rPr>
        <w:t>Sociālās statistikas metodoloģijas daļa;</w:t>
      </w:r>
    </w:p>
    <w:p w14:paraId="36BAB9EB" w14:textId="17D0E61E" w:rsidR="00E63C11" w:rsidRPr="000B744A" w:rsidRDefault="00E63C11" w:rsidP="00522776">
      <w:pPr>
        <w:pStyle w:val="BodyTextIndent"/>
        <w:numPr>
          <w:ilvl w:val="2"/>
          <w:numId w:val="13"/>
        </w:numPr>
        <w:spacing w:before="120"/>
        <w:ind w:hanging="1620"/>
        <w:rPr>
          <w:color w:val="000000"/>
          <w:szCs w:val="28"/>
          <w:lang w:val="lv-LV"/>
        </w:rPr>
      </w:pPr>
      <w:r w:rsidRPr="000B744A">
        <w:rPr>
          <w:color w:val="000000"/>
          <w:szCs w:val="28"/>
          <w:lang w:val="lv-LV"/>
        </w:rPr>
        <w:t xml:space="preserve">Sociālās statistikas datu </w:t>
      </w:r>
      <w:r w:rsidR="005A79D6">
        <w:rPr>
          <w:color w:val="000000"/>
          <w:szCs w:val="28"/>
          <w:lang w:val="lv-LV"/>
        </w:rPr>
        <w:t>analīzes un izplatīšanas</w:t>
      </w:r>
      <w:r w:rsidRPr="000B744A">
        <w:rPr>
          <w:color w:val="000000"/>
          <w:szCs w:val="28"/>
          <w:lang w:val="lv-LV"/>
        </w:rPr>
        <w:t xml:space="preserve"> daļa.</w:t>
      </w:r>
      <w:r w:rsidR="005A79D6">
        <w:rPr>
          <w:color w:val="000000"/>
          <w:szCs w:val="28"/>
          <w:lang w:val="lv-LV"/>
        </w:rPr>
        <w:t xml:space="preserve"> </w:t>
      </w:r>
      <w:r w:rsidR="005A79D6" w:rsidRPr="005A79D6">
        <w:rPr>
          <w:i/>
          <w:iCs/>
          <w:sz w:val="20"/>
          <w:lang w:val="lv-LV"/>
        </w:rPr>
        <w:t>Labots ar 01.04.2025. Nr. 1701-10.2/2025/6</w:t>
      </w:r>
    </w:p>
    <w:p w14:paraId="347B38CD" w14:textId="2D08F087" w:rsidR="00E63C11" w:rsidRPr="005D27AC" w:rsidRDefault="00E63C11" w:rsidP="005D27AC">
      <w:pPr>
        <w:pStyle w:val="BodyTextIndent"/>
        <w:numPr>
          <w:ilvl w:val="1"/>
          <w:numId w:val="13"/>
        </w:numPr>
        <w:spacing w:before="120"/>
        <w:ind w:hanging="1080"/>
        <w:rPr>
          <w:b/>
          <w:bCs/>
          <w:color w:val="000000"/>
          <w:shd w:val="clear" w:color="auto" w:fill="E1E3E6"/>
        </w:rPr>
      </w:pPr>
      <w:r w:rsidRPr="000B744A">
        <w:rPr>
          <w:szCs w:val="28"/>
          <w:lang w:val="lv-LV"/>
        </w:rPr>
        <w:t>Statistikas datu apstrādes departaments</w:t>
      </w:r>
      <w:r w:rsidR="005D27AC">
        <w:rPr>
          <w:szCs w:val="28"/>
          <w:lang w:val="lv-LV"/>
        </w:rPr>
        <w:t xml:space="preserve"> (</w:t>
      </w:r>
      <w:r w:rsidR="005D27AC" w:rsidRPr="005D27AC">
        <w:rPr>
          <w:i/>
          <w:iCs/>
          <w:noProof/>
          <w:sz w:val="24"/>
          <w:szCs w:val="24"/>
        </w:rPr>
        <w:t>05.05.2026</w:t>
      </w:r>
      <w:r w:rsidR="005D27AC" w:rsidRPr="005D27AC">
        <w:rPr>
          <w:i/>
          <w:iCs/>
          <w:sz w:val="24"/>
          <w:szCs w:val="24"/>
        </w:rPr>
        <w:t xml:space="preserve"> </w:t>
      </w:r>
      <w:proofErr w:type="spellStart"/>
      <w:r w:rsidR="005D27AC" w:rsidRPr="005D27AC">
        <w:rPr>
          <w:i/>
          <w:iCs/>
          <w:sz w:val="24"/>
          <w:szCs w:val="24"/>
        </w:rPr>
        <w:t>grozījumi</w:t>
      </w:r>
      <w:proofErr w:type="spellEnd"/>
      <w:r w:rsidR="005D27AC" w:rsidRPr="005D27AC">
        <w:rPr>
          <w:i/>
          <w:iCs/>
          <w:sz w:val="24"/>
          <w:szCs w:val="24"/>
        </w:rPr>
        <w:t xml:space="preserve"> </w:t>
      </w:r>
      <w:r w:rsidR="005D27AC" w:rsidRPr="005D27AC">
        <w:rPr>
          <w:i/>
          <w:iCs/>
          <w:sz w:val="24"/>
          <w:szCs w:val="24"/>
        </w:rPr>
        <w:t xml:space="preserve">Nr. </w:t>
      </w:r>
      <w:r w:rsidR="005D27AC" w:rsidRPr="005D27AC">
        <w:rPr>
          <w:rStyle w:val="normaltextrun"/>
          <w:i/>
          <w:iCs/>
          <w:noProof/>
          <w:color w:val="000000"/>
          <w:sz w:val="24"/>
          <w:szCs w:val="24"/>
          <w:shd w:val="clear" w:color="auto" w:fill="E1E3E6"/>
        </w:rPr>
        <w:t>1701-10.2/2026/1</w:t>
      </w:r>
      <w:r w:rsidR="005D27AC" w:rsidRPr="005D27AC">
        <w:rPr>
          <w:rStyle w:val="normaltextrun"/>
          <w:i/>
          <w:iCs/>
          <w:noProof/>
          <w:color w:val="000000"/>
          <w:sz w:val="24"/>
          <w:szCs w:val="24"/>
          <w:shd w:val="clear" w:color="auto" w:fill="E1E3E6"/>
        </w:rPr>
        <w:t>)</w:t>
      </w:r>
      <w:r w:rsidRPr="005D27AC">
        <w:rPr>
          <w:szCs w:val="28"/>
          <w:lang w:val="lv-LV"/>
        </w:rPr>
        <w:t>:</w:t>
      </w:r>
    </w:p>
    <w:p w14:paraId="62C6CAF6" w14:textId="439BFB45" w:rsidR="005D27AC" w:rsidRPr="005D27AC" w:rsidRDefault="005D27AC" w:rsidP="005D27AC">
      <w:pPr>
        <w:pStyle w:val="BodyTextIndent"/>
        <w:numPr>
          <w:ilvl w:val="2"/>
          <w:numId w:val="13"/>
        </w:numPr>
        <w:spacing w:before="120"/>
        <w:ind w:hanging="1620"/>
        <w:rPr>
          <w:color w:val="000000"/>
          <w:szCs w:val="28"/>
          <w:lang w:val="lv-LV"/>
        </w:rPr>
      </w:pPr>
      <w:r w:rsidRPr="005D27AC">
        <w:rPr>
          <w:color w:val="000000"/>
          <w:szCs w:val="28"/>
          <w:lang w:val="lv-LV"/>
        </w:rPr>
        <w:t>Klientu atbalsta daļa;</w:t>
      </w:r>
    </w:p>
    <w:p w14:paraId="7F653992" w14:textId="52036766" w:rsidR="005D27AC" w:rsidRPr="005D27AC" w:rsidRDefault="005D27AC" w:rsidP="005D27AC">
      <w:pPr>
        <w:pStyle w:val="BodyTextIndent"/>
        <w:numPr>
          <w:ilvl w:val="2"/>
          <w:numId w:val="13"/>
        </w:numPr>
        <w:spacing w:before="120"/>
        <w:ind w:hanging="1620"/>
        <w:rPr>
          <w:color w:val="000000"/>
          <w:szCs w:val="28"/>
          <w:lang w:val="lv-LV"/>
        </w:rPr>
      </w:pPr>
      <w:r w:rsidRPr="005D27AC">
        <w:rPr>
          <w:color w:val="000000"/>
          <w:szCs w:val="28"/>
          <w:lang w:val="lv-LV"/>
        </w:rPr>
        <w:t>Lielo komersantu datu vākšanas daļa;</w:t>
      </w:r>
    </w:p>
    <w:p w14:paraId="695EA00E" w14:textId="67A28C05" w:rsidR="005D27AC" w:rsidRPr="005D27AC" w:rsidRDefault="005D27AC" w:rsidP="005D27AC">
      <w:pPr>
        <w:pStyle w:val="BodyTextIndent"/>
        <w:numPr>
          <w:ilvl w:val="2"/>
          <w:numId w:val="13"/>
        </w:numPr>
        <w:spacing w:before="120"/>
        <w:ind w:hanging="1620"/>
        <w:rPr>
          <w:color w:val="000000"/>
          <w:szCs w:val="28"/>
          <w:lang w:val="lv-LV"/>
        </w:rPr>
      </w:pPr>
      <w:proofErr w:type="spellStart"/>
      <w:r w:rsidRPr="005D27AC">
        <w:rPr>
          <w:color w:val="000000"/>
          <w:szCs w:val="28"/>
          <w:lang w:val="lv-LV"/>
        </w:rPr>
        <w:t>Mikrodatu</w:t>
      </w:r>
      <w:proofErr w:type="spellEnd"/>
      <w:r w:rsidRPr="005D27AC">
        <w:rPr>
          <w:color w:val="000000"/>
          <w:szCs w:val="28"/>
          <w:lang w:val="lv-LV"/>
        </w:rPr>
        <w:t xml:space="preserve"> apstrādes un kontroles daļa;</w:t>
      </w:r>
    </w:p>
    <w:p w14:paraId="6E2F2967" w14:textId="61E27F18" w:rsidR="005D27AC" w:rsidRPr="005D27AC" w:rsidRDefault="005D27AC" w:rsidP="005D27AC">
      <w:pPr>
        <w:pStyle w:val="BodyTextIndent"/>
        <w:numPr>
          <w:ilvl w:val="2"/>
          <w:numId w:val="13"/>
        </w:numPr>
        <w:spacing w:before="120"/>
        <w:ind w:hanging="1620"/>
        <w:rPr>
          <w:color w:val="000000"/>
          <w:szCs w:val="28"/>
          <w:lang w:val="lv-LV"/>
        </w:rPr>
      </w:pPr>
      <w:r w:rsidRPr="005D27AC">
        <w:rPr>
          <w:color w:val="000000"/>
          <w:szCs w:val="28"/>
          <w:lang w:val="lv-LV"/>
        </w:rPr>
        <w:t>Ārējās tirdzniecības datu vākšanas daļa;</w:t>
      </w:r>
    </w:p>
    <w:p w14:paraId="225438F9" w14:textId="4932AF68" w:rsidR="005D27AC" w:rsidRPr="005D27AC" w:rsidRDefault="005D27AC" w:rsidP="005D27AC">
      <w:pPr>
        <w:pStyle w:val="BodyTextIndent"/>
        <w:numPr>
          <w:ilvl w:val="2"/>
          <w:numId w:val="13"/>
        </w:numPr>
        <w:spacing w:before="120"/>
        <w:ind w:hanging="1620"/>
        <w:rPr>
          <w:color w:val="000000"/>
          <w:szCs w:val="28"/>
          <w:lang w:val="lv-LV"/>
        </w:rPr>
      </w:pPr>
      <w:r w:rsidRPr="005D27AC">
        <w:rPr>
          <w:color w:val="000000"/>
          <w:szCs w:val="28"/>
          <w:lang w:val="lv-LV"/>
        </w:rPr>
        <w:t>Valmieras Datu vākšanas centrs;</w:t>
      </w:r>
    </w:p>
    <w:p w14:paraId="141A794F" w14:textId="38801401" w:rsidR="005D27AC" w:rsidRPr="005D27AC" w:rsidRDefault="005D27AC" w:rsidP="005D27AC">
      <w:pPr>
        <w:pStyle w:val="BodyTextIndent"/>
        <w:numPr>
          <w:ilvl w:val="2"/>
          <w:numId w:val="13"/>
        </w:numPr>
        <w:spacing w:before="120"/>
        <w:ind w:hanging="1620"/>
        <w:rPr>
          <w:color w:val="000000"/>
          <w:szCs w:val="28"/>
          <w:lang w:val="lv-LV"/>
        </w:rPr>
      </w:pPr>
      <w:r w:rsidRPr="005D27AC">
        <w:rPr>
          <w:color w:val="000000"/>
          <w:szCs w:val="28"/>
          <w:lang w:val="lv-LV"/>
        </w:rPr>
        <w:t>Kuldīgas Datu vākšanas centrs;</w:t>
      </w:r>
    </w:p>
    <w:p w14:paraId="56AC7ECD" w14:textId="248C416F" w:rsidR="005D27AC" w:rsidRPr="005D27AC" w:rsidRDefault="005D27AC" w:rsidP="005D27AC">
      <w:pPr>
        <w:pStyle w:val="BodyTextIndent"/>
        <w:numPr>
          <w:ilvl w:val="2"/>
          <w:numId w:val="13"/>
        </w:numPr>
        <w:spacing w:before="120"/>
        <w:ind w:hanging="1620"/>
        <w:rPr>
          <w:color w:val="000000"/>
          <w:szCs w:val="28"/>
          <w:lang w:val="lv-LV"/>
        </w:rPr>
      </w:pPr>
      <w:r w:rsidRPr="005D27AC">
        <w:rPr>
          <w:color w:val="000000"/>
          <w:szCs w:val="28"/>
          <w:lang w:val="lv-LV"/>
        </w:rPr>
        <w:t>Preiļu Datu vākšanas centrs;</w:t>
      </w:r>
    </w:p>
    <w:p w14:paraId="2BF839B1" w14:textId="33B6F559" w:rsidR="005D27AC" w:rsidRPr="005D27AC" w:rsidRDefault="005D27AC" w:rsidP="005D27AC">
      <w:pPr>
        <w:pStyle w:val="BodyTextIndent"/>
        <w:numPr>
          <w:ilvl w:val="2"/>
          <w:numId w:val="13"/>
        </w:numPr>
        <w:spacing w:before="120"/>
        <w:ind w:hanging="1620"/>
        <w:rPr>
          <w:color w:val="000000"/>
          <w:szCs w:val="28"/>
          <w:lang w:val="lv-LV"/>
        </w:rPr>
      </w:pPr>
      <w:r w:rsidRPr="005D27AC">
        <w:rPr>
          <w:color w:val="000000"/>
          <w:szCs w:val="28"/>
          <w:lang w:val="lv-LV"/>
        </w:rPr>
        <w:t>Interviju organizācijas daļa;</w:t>
      </w:r>
    </w:p>
    <w:p w14:paraId="447C1966" w14:textId="0CEF2FC0" w:rsidR="005D27AC" w:rsidRPr="005D27AC" w:rsidRDefault="005D27AC" w:rsidP="005D27AC">
      <w:pPr>
        <w:pStyle w:val="BodyTextIndent"/>
        <w:numPr>
          <w:ilvl w:val="2"/>
          <w:numId w:val="13"/>
        </w:numPr>
        <w:spacing w:before="120"/>
        <w:ind w:hanging="1620"/>
        <w:rPr>
          <w:color w:val="000000"/>
          <w:szCs w:val="28"/>
          <w:lang w:val="lv-LV"/>
        </w:rPr>
      </w:pPr>
      <w:r w:rsidRPr="005D27AC">
        <w:rPr>
          <w:color w:val="000000"/>
          <w:szCs w:val="28"/>
          <w:lang w:val="lv-LV"/>
        </w:rPr>
        <w:t>Cenu reģistratoru daļa</w:t>
      </w:r>
      <w:r w:rsidRPr="005D27AC">
        <w:rPr>
          <w:color w:val="000000"/>
          <w:szCs w:val="28"/>
          <w:lang w:val="lv-LV"/>
        </w:rPr>
        <w:t xml:space="preserve">. </w:t>
      </w:r>
    </w:p>
    <w:p w14:paraId="77917CC3" w14:textId="205A5503" w:rsidR="001E5674" w:rsidRPr="000B744A" w:rsidRDefault="001E5674" w:rsidP="005D27AC">
      <w:pPr>
        <w:pStyle w:val="BodyTextIndent"/>
        <w:numPr>
          <w:ilvl w:val="1"/>
          <w:numId w:val="13"/>
        </w:numPr>
        <w:spacing w:before="120"/>
        <w:ind w:left="1080" w:hanging="540"/>
        <w:rPr>
          <w:szCs w:val="28"/>
          <w:lang w:val="lv-LV"/>
        </w:rPr>
      </w:pPr>
      <w:r w:rsidRPr="000B744A">
        <w:rPr>
          <w:szCs w:val="28"/>
          <w:lang w:val="lv-LV"/>
        </w:rPr>
        <w:t>Makroekonomiskās statistikas departaments:</w:t>
      </w:r>
    </w:p>
    <w:p w14:paraId="236C3A2E" w14:textId="68C479FC" w:rsidR="001E5674" w:rsidRPr="000B744A" w:rsidRDefault="005D27AC" w:rsidP="0041313A">
      <w:pPr>
        <w:pStyle w:val="BodyTextIndent"/>
        <w:numPr>
          <w:ilvl w:val="2"/>
          <w:numId w:val="13"/>
        </w:numPr>
        <w:spacing w:before="120"/>
        <w:ind w:hanging="1620"/>
        <w:rPr>
          <w:szCs w:val="28"/>
          <w:lang w:val="lv-LV"/>
        </w:rPr>
      </w:pPr>
      <w:r w:rsidRPr="000B744A">
        <w:rPr>
          <w:i/>
          <w:iCs/>
          <w:szCs w:val="28"/>
          <w:lang w:val="lv-LV"/>
        </w:rPr>
        <w:t xml:space="preserve">Svītrots </w:t>
      </w:r>
      <w:r>
        <w:rPr>
          <w:i/>
          <w:iCs/>
          <w:szCs w:val="28"/>
          <w:lang w:val="lv-LV"/>
        </w:rPr>
        <w:t>(</w:t>
      </w:r>
      <w:r w:rsidRPr="005D27AC">
        <w:rPr>
          <w:i/>
          <w:iCs/>
          <w:noProof/>
          <w:sz w:val="24"/>
          <w:szCs w:val="24"/>
        </w:rPr>
        <w:t>05.05.2026</w:t>
      </w:r>
      <w:r w:rsidRPr="005D27AC">
        <w:rPr>
          <w:i/>
          <w:iCs/>
          <w:sz w:val="24"/>
          <w:szCs w:val="24"/>
        </w:rPr>
        <w:t xml:space="preserve"> </w:t>
      </w:r>
      <w:proofErr w:type="spellStart"/>
      <w:r w:rsidRPr="005D27AC">
        <w:rPr>
          <w:i/>
          <w:iCs/>
          <w:sz w:val="24"/>
          <w:szCs w:val="24"/>
        </w:rPr>
        <w:t>grozījumi</w:t>
      </w:r>
      <w:proofErr w:type="spellEnd"/>
      <w:r w:rsidRPr="005D27AC">
        <w:rPr>
          <w:i/>
          <w:iCs/>
          <w:sz w:val="24"/>
          <w:szCs w:val="24"/>
        </w:rPr>
        <w:t xml:space="preserve"> Nr. </w:t>
      </w:r>
      <w:r w:rsidRPr="005D27AC">
        <w:rPr>
          <w:rStyle w:val="normaltextrun"/>
          <w:i/>
          <w:iCs/>
          <w:noProof/>
          <w:color w:val="000000"/>
          <w:sz w:val="24"/>
          <w:szCs w:val="24"/>
          <w:shd w:val="clear" w:color="auto" w:fill="E1E3E6"/>
        </w:rPr>
        <w:t>1701-10.2/2026/1)</w:t>
      </w:r>
      <w:r w:rsidR="001E5674" w:rsidRPr="000B744A">
        <w:rPr>
          <w:szCs w:val="28"/>
          <w:lang w:val="lv-LV"/>
        </w:rPr>
        <w:t>;</w:t>
      </w:r>
    </w:p>
    <w:p w14:paraId="0A00BB93" w14:textId="61F6244F" w:rsidR="001E5674" w:rsidRPr="0041313A" w:rsidRDefault="005D27AC" w:rsidP="0041313A">
      <w:pPr>
        <w:pStyle w:val="BodyTextIndent"/>
        <w:numPr>
          <w:ilvl w:val="2"/>
          <w:numId w:val="13"/>
        </w:numPr>
        <w:spacing w:before="120"/>
        <w:ind w:hanging="1620"/>
        <w:rPr>
          <w:szCs w:val="28"/>
          <w:lang w:val="lv-LV"/>
        </w:rPr>
      </w:pPr>
      <w:r w:rsidRPr="000B744A">
        <w:rPr>
          <w:i/>
          <w:iCs/>
          <w:szCs w:val="28"/>
          <w:lang w:val="lv-LV"/>
        </w:rPr>
        <w:t xml:space="preserve">Svītrots </w:t>
      </w:r>
      <w:r>
        <w:rPr>
          <w:i/>
          <w:iCs/>
          <w:szCs w:val="28"/>
          <w:lang w:val="lv-LV"/>
        </w:rPr>
        <w:t>(</w:t>
      </w:r>
      <w:r w:rsidRPr="005D27AC">
        <w:rPr>
          <w:i/>
          <w:iCs/>
          <w:noProof/>
          <w:sz w:val="24"/>
          <w:szCs w:val="24"/>
        </w:rPr>
        <w:t>05.05.2026</w:t>
      </w:r>
      <w:r w:rsidRPr="005D27AC">
        <w:rPr>
          <w:i/>
          <w:iCs/>
          <w:sz w:val="24"/>
          <w:szCs w:val="24"/>
        </w:rPr>
        <w:t xml:space="preserve"> </w:t>
      </w:r>
      <w:proofErr w:type="spellStart"/>
      <w:r w:rsidRPr="005D27AC">
        <w:rPr>
          <w:i/>
          <w:iCs/>
          <w:sz w:val="24"/>
          <w:szCs w:val="24"/>
        </w:rPr>
        <w:t>grozījumi</w:t>
      </w:r>
      <w:proofErr w:type="spellEnd"/>
      <w:r w:rsidRPr="005D27AC">
        <w:rPr>
          <w:i/>
          <w:iCs/>
          <w:sz w:val="24"/>
          <w:szCs w:val="24"/>
        </w:rPr>
        <w:t xml:space="preserve"> Nr. </w:t>
      </w:r>
      <w:r w:rsidRPr="005D27AC">
        <w:rPr>
          <w:rStyle w:val="normaltextrun"/>
          <w:i/>
          <w:iCs/>
          <w:noProof/>
          <w:color w:val="000000"/>
          <w:sz w:val="24"/>
          <w:szCs w:val="24"/>
          <w:shd w:val="clear" w:color="auto" w:fill="E1E3E6"/>
        </w:rPr>
        <w:t>1701-10.2/2026/1)</w:t>
      </w:r>
      <w:r w:rsidR="001E5674" w:rsidRPr="000B744A">
        <w:rPr>
          <w:szCs w:val="28"/>
          <w:lang w:val="lv-LV"/>
        </w:rPr>
        <w:t>;</w:t>
      </w:r>
    </w:p>
    <w:p w14:paraId="5928A71B" w14:textId="1C1E1329" w:rsidR="001E5674" w:rsidRPr="000B744A" w:rsidRDefault="005D27AC" w:rsidP="0041313A">
      <w:pPr>
        <w:pStyle w:val="BodyTextIndent"/>
        <w:numPr>
          <w:ilvl w:val="2"/>
          <w:numId w:val="13"/>
        </w:numPr>
        <w:spacing w:before="120"/>
        <w:ind w:hanging="1620"/>
        <w:rPr>
          <w:szCs w:val="28"/>
          <w:lang w:val="lv-LV"/>
        </w:rPr>
      </w:pPr>
      <w:r w:rsidRPr="000B744A">
        <w:rPr>
          <w:i/>
          <w:iCs/>
          <w:szCs w:val="28"/>
          <w:lang w:val="lv-LV"/>
        </w:rPr>
        <w:t xml:space="preserve">Svītrots </w:t>
      </w:r>
      <w:r>
        <w:rPr>
          <w:i/>
          <w:iCs/>
          <w:szCs w:val="28"/>
          <w:lang w:val="lv-LV"/>
        </w:rPr>
        <w:t>(</w:t>
      </w:r>
      <w:r w:rsidRPr="005D27AC">
        <w:rPr>
          <w:i/>
          <w:iCs/>
          <w:noProof/>
          <w:sz w:val="24"/>
          <w:szCs w:val="24"/>
        </w:rPr>
        <w:t>05.05.2026</w:t>
      </w:r>
      <w:r w:rsidRPr="005D27AC">
        <w:rPr>
          <w:i/>
          <w:iCs/>
          <w:sz w:val="24"/>
          <w:szCs w:val="24"/>
        </w:rPr>
        <w:t xml:space="preserve"> </w:t>
      </w:r>
      <w:proofErr w:type="spellStart"/>
      <w:r w:rsidRPr="005D27AC">
        <w:rPr>
          <w:i/>
          <w:iCs/>
          <w:sz w:val="24"/>
          <w:szCs w:val="24"/>
        </w:rPr>
        <w:t>grozījumi</w:t>
      </w:r>
      <w:proofErr w:type="spellEnd"/>
      <w:r w:rsidRPr="005D27AC">
        <w:rPr>
          <w:i/>
          <w:iCs/>
          <w:sz w:val="24"/>
          <w:szCs w:val="24"/>
        </w:rPr>
        <w:t xml:space="preserve"> Nr. </w:t>
      </w:r>
      <w:r w:rsidRPr="005D27AC">
        <w:rPr>
          <w:rStyle w:val="normaltextrun"/>
          <w:i/>
          <w:iCs/>
          <w:noProof/>
          <w:color w:val="000000"/>
          <w:sz w:val="24"/>
          <w:szCs w:val="24"/>
          <w:shd w:val="clear" w:color="auto" w:fill="E1E3E6"/>
        </w:rPr>
        <w:t>1701-10.2/2026/1)</w:t>
      </w:r>
      <w:r w:rsidR="001E5674" w:rsidRPr="000B744A">
        <w:rPr>
          <w:szCs w:val="28"/>
          <w:lang w:val="lv-LV"/>
        </w:rPr>
        <w:t>;</w:t>
      </w:r>
    </w:p>
    <w:p w14:paraId="079F9333" w14:textId="343F734F" w:rsidR="001E5674" w:rsidRPr="000B744A" w:rsidRDefault="005D27AC" w:rsidP="0041313A">
      <w:pPr>
        <w:pStyle w:val="BodyTextIndent"/>
        <w:numPr>
          <w:ilvl w:val="2"/>
          <w:numId w:val="13"/>
        </w:numPr>
        <w:spacing w:before="120"/>
        <w:ind w:hanging="1620"/>
        <w:rPr>
          <w:szCs w:val="28"/>
          <w:lang w:val="lv-LV"/>
        </w:rPr>
      </w:pPr>
      <w:r w:rsidRPr="000B744A">
        <w:rPr>
          <w:i/>
          <w:iCs/>
          <w:szCs w:val="28"/>
          <w:lang w:val="lv-LV"/>
        </w:rPr>
        <w:t xml:space="preserve">Svītrots </w:t>
      </w:r>
      <w:r>
        <w:rPr>
          <w:i/>
          <w:iCs/>
          <w:szCs w:val="28"/>
          <w:lang w:val="lv-LV"/>
        </w:rPr>
        <w:t>(</w:t>
      </w:r>
      <w:r w:rsidRPr="005D27AC">
        <w:rPr>
          <w:i/>
          <w:iCs/>
          <w:noProof/>
          <w:sz w:val="24"/>
          <w:szCs w:val="24"/>
        </w:rPr>
        <w:t>05.05.2026</w:t>
      </w:r>
      <w:r w:rsidRPr="005D27AC">
        <w:rPr>
          <w:i/>
          <w:iCs/>
          <w:sz w:val="24"/>
          <w:szCs w:val="24"/>
        </w:rPr>
        <w:t xml:space="preserve"> </w:t>
      </w:r>
      <w:proofErr w:type="spellStart"/>
      <w:r w:rsidRPr="005D27AC">
        <w:rPr>
          <w:i/>
          <w:iCs/>
          <w:sz w:val="24"/>
          <w:szCs w:val="24"/>
        </w:rPr>
        <w:t>grozījumi</w:t>
      </w:r>
      <w:proofErr w:type="spellEnd"/>
      <w:r w:rsidRPr="005D27AC">
        <w:rPr>
          <w:i/>
          <w:iCs/>
          <w:sz w:val="24"/>
          <w:szCs w:val="24"/>
        </w:rPr>
        <w:t xml:space="preserve"> Nr. </w:t>
      </w:r>
      <w:r w:rsidRPr="005D27AC">
        <w:rPr>
          <w:rStyle w:val="normaltextrun"/>
          <w:i/>
          <w:iCs/>
          <w:noProof/>
          <w:color w:val="000000"/>
          <w:sz w:val="24"/>
          <w:szCs w:val="24"/>
          <w:shd w:val="clear" w:color="auto" w:fill="E1E3E6"/>
        </w:rPr>
        <w:t>1701-10.2/2026/1)</w:t>
      </w:r>
      <w:r w:rsidR="001E5674" w:rsidRPr="000B744A">
        <w:rPr>
          <w:szCs w:val="28"/>
          <w:lang w:val="lv-LV"/>
        </w:rPr>
        <w:t>;</w:t>
      </w:r>
    </w:p>
    <w:p w14:paraId="0FDEBD95" w14:textId="77777777" w:rsidR="001E5674" w:rsidRPr="000B744A" w:rsidRDefault="001E5674" w:rsidP="0041313A">
      <w:pPr>
        <w:pStyle w:val="BodyTextIndent"/>
        <w:numPr>
          <w:ilvl w:val="2"/>
          <w:numId w:val="13"/>
        </w:numPr>
        <w:spacing w:before="120"/>
        <w:ind w:hanging="1620"/>
        <w:rPr>
          <w:szCs w:val="28"/>
          <w:lang w:val="lv-LV"/>
        </w:rPr>
      </w:pPr>
      <w:r w:rsidRPr="000B744A">
        <w:rPr>
          <w:szCs w:val="28"/>
          <w:lang w:val="lv-LV"/>
        </w:rPr>
        <w:t>Ražotāju cenu indeksu daļa;</w:t>
      </w:r>
    </w:p>
    <w:p w14:paraId="7AFC7049" w14:textId="77777777" w:rsidR="005D27AC" w:rsidRDefault="001E5674" w:rsidP="005D27AC">
      <w:pPr>
        <w:pStyle w:val="BodyTextIndent"/>
        <w:numPr>
          <w:ilvl w:val="2"/>
          <w:numId w:val="13"/>
        </w:numPr>
        <w:spacing w:before="120"/>
        <w:ind w:hanging="1620"/>
        <w:rPr>
          <w:szCs w:val="28"/>
          <w:lang w:val="lv-LV"/>
        </w:rPr>
      </w:pPr>
      <w:r w:rsidRPr="000B744A">
        <w:rPr>
          <w:szCs w:val="28"/>
          <w:lang w:val="lv-LV"/>
        </w:rPr>
        <w:t>Patēriņa cenu indeksu daļa</w:t>
      </w:r>
      <w:r w:rsidR="005D27AC">
        <w:rPr>
          <w:szCs w:val="28"/>
          <w:lang w:val="lv-LV"/>
        </w:rPr>
        <w:t>;</w:t>
      </w:r>
    </w:p>
    <w:p w14:paraId="477EE0F6" w14:textId="77777777" w:rsidR="005D27AC" w:rsidRDefault="005D27AC" w:rsidP="005D27AC">
      <w:pPr>
        <w:pStyle w:val="BodyTextIndent"/>
        <w:numPr>
          <w:ilvl w:val="2"/>
          <w:numId w:val="13"/>
        </w:numPr>
        <w:spacing w:before="120"/>
        <w:ind w:hanging="1620"/>
        <w:rPr>
          <w:szCs w:val="28"/>
          <w:lang w:val="lv-LV"/>
        </w:rPr>
      </w:pPr>
      <w:proofErr w:type="spellStart"/>
      <w:r w:rsidRPr="0021478A">
        <w:t>Nacionālo</w:t>
      </w:r>
      <w:proofErr w:type="spellEnd"/>
      <w:r w:rsidRPr="0021478A">
        <w:t xml:space="preserve"> </w:t>
      </w:r>
      <w:proofErr w:type="spellStart"/>
      <w:r w:rsidRPr="0021478A">
        <w:t>kontu</w:t>
      </w:r>
      <w:proofErr w:type="spellEnd"/>
      <w:r w:rsidRPr="0021478A">
        <w:t xml:space="preserve"> </w:t>
      </w:r>
      <w:proofErr w:type="spellStart"/>
      <w:r w:rsidRPr="0021478A">
        <w:t>metodoloģijas</w:t>
      </w:r>
      <w:proofErr w:type="spellEnd"/>
      <w:r w:rsidRPr="0021478A">
        <w:t xml:space="preserve"> daļa</w:t>
      </w:r>
      <w:r>
        <w:t>;</w:t>
      </w:r>
    </w:p>
    <w:p w14:paraId="55EC4ECE" w14:textId="1E4CA8B2" w:rsidR="005D27AC" w:rsidRPr="005D27AC" w:rsidRDefault="005D27AC" w:rsidP="005D27AC">
      <w:pPr>
        <w:pStyle w:val="BodyTextIndent"/>
        <w:numPr>
          <w:ilvl w:val="2"/>
          <w:numId w:val="13"/>
        </w:numPr>
        <w:spacing w:before="120"/>
        <w:ind w:hanging="1620"/>
        <w:rPr>
          <w:szCs w:val="28"/>
          <w:lang w:val="lv-LV"/>
        </w:rPr>
      </w:pPr>
      <w:r w:rsidRPr="005D27AC">
        <w:rPr>
          <w:lang w:val="lv-LV"/>
        </w:rPr>
        <w:t>Nacionālo kontu datu apstrādes, analīzes un izplatīšanas daļa</w:t>
      </w:r>
      <w:r>
        <w:rPr>
          <w:lang w:val="lv-LV"/>
        </w:rPr>
        <w:t>.</w:t>
      </w:r>
    </w:p>
    <w:p w14:paraId="22FDA436" w14:textId="0461281E" w:rsidR="001E5674" w:rsidRDefault="00887317" w:rsidP="000B744A">
      <w:pPr>
        <w:pStyle w:val="BodyTextIndent"/>
        <w:spacing w:before="120"/>
        <w:jc w:val="center"/>
        <w:rPr>
          <w:i/>
          <w:iCs/>
          <w:sz w:val="24"/>
          <w:szCs w:val="24"/>
          <w:lang w:val="lv-LV"/>
        </w:rPr>
      </w:pPr>
      <w:r w:rsidRPr="000B744A">
        <w:rPr>
          <w:i/>
          <w:iCs/>
          <w:szCs w:val="28"/>
          <w:lang w:val="lv-LV"/>
        </w:rPr>
        <w:t>(</w:t>
      </w:r>
      <w:r w:rsidRPr="000B744A">
        <w:rPr>
          <w:i/>
          <w:iCs/>
          <w:sz w:val="24"/>
          <w:szCs w:val="24"/>
          <w:lang w:val="lv-LV"/>
        </w:rPr>
        <w:t>10.10.2024. grozījumi Nr. 1701-10.2/2024/8</w:t>
      </w:r>
      <w:r w:rsidR="005D27AC">
        <w:rPr>
          <w:i/>
          <w:iCs/>
          <w:sz w:val="24"/>
          <w:szCs w:val="24"/>
          <w:lang w:val="lv-LV"/>
        </w:rPr>
        <w:t xml:space="preserve">; </w:t>
      </w:r>
      <w:r w:rsidR="005D27AC" w:rsidRPr="005D27AC">
        <w:rPr>
          <w:i/>
          <w:iCs/>
          <w:noProof/>
          <w:sz w:val="24"/>
          <w:szCs w:val="24"/>
        </w:rPr>
        <w:t>05.05.2026</w:t>
      </w:r>
      <w:r w:rsidR="005D27AC" w:rsidRPr="005D27AC">
        <w:rPr>
          <w:i/>
          <w:iCs/>
          <w:sz w:val="24"/>
          <w:szCs w:val="24"/>
        </w:rPr>
        <w:t xml:space="preserve"> </w:t>
      </w:r>
      <w:proofErr w:type="spellStart"/>
      <w:r w:rsidR="005D27AC" w:rsidRPr="005D27AC">
        <w:rPr>
          <w:i/>
          <w:iCs/>
          <w:sz w:val="24"/>
          <w:szCs w:val="24"/>
        </w:rPr>
        <w:t>grozījumi</w:t>
      </w:r>
      <w:proofErr w:type="spellEnd"/>
      <w:r w:rsidR="005D27AC" w:rsidRPr="005D27AC">
        <w:rPr>
          <w:i/>
          <w:iCs/>
          <w:sz w:val="24"/>
          <w:szCs w:val="24"/>
        </w:rPr>
        <w:t xml:space="preserve"> Nr. </w:t>
      </w:r>
      <w:r w:rsidR="005D27AC" w:rsidRPr="005D27AC">
        <w:rPr>
          <w:rStyle w:val="normaltextrun"/>
          <w:i/>
          <w:iCs/>
          <w:noProof/>
          <w:color w:val="000000"/>
          <w:sz w:val="24"/>
          <w:szCs w:val="24"/>
          <w:shd w:val="clear" w:color="auto" w:fill="E1E3E6"/>
        </w:rPr>
        <w:t>1701-10.2/2026/1</w:t>
      </w:r>
      <w:r w:rsidRPr="000B744A">
        <w:rPr>
          <w:i/>
          <w:iCs/>
          <w:sz w:val="24"/>
          <w:szCs w:val="24"/>
          <w:lang w:val="lv-LV"/>
        </w:rPr>
        <w:t>)</w:t>
      </w:r>
    </w:p>
    <w:p w14:paraId="0A62240E" w14:textId="77777777" w:rsidR="005D27AC" w:rsidRPr="000B744A" w:rsidRDefault="005D27AC" w:rsidP="000B744A">
      <w:pPr>
        <w:pStyle w:val="BodyTextIndent"/>
        <w:spacing w:before="120"/>
        <w:jc w:val="center"/>
        <w:rPr>
          <w:i/>
          <w:iCs/>
          <w:sz w:val="24"/>
          <w:szCs w:val="24"/>
          <w:lang w:val="lv-LV"/>
        </w:rPr>
      </w:pPr>
    </w:p>
    <w:p w14:paraId="223F8F4B" w14:textId="100F4B3A" w:rsidR="00C25FB4" w:rsidRPr="000B744A" w:rsidRDefault="00C25FB4" w:rsidP="00C25FB4">
      <w:pPr>
        <w:pStyle w:val="Adresats"/>
        <w:spacing w:after="120"/>
        <w:ind w:left="720" w:firstLine="0"/>
        <w:rPr>
          <w:sz w:val="28"/>
          <w:szCs w:val="28"/>
        </w:rPr>
      </w:pPr>
      <w:r w:rsidRPr="000B744A">
        <w:rPr>
          <w:sz w:val="28"/>
          <w:szCs w:val="28"/>
        </w:rPr>
        <w:t>8.6. Uzņēmējdarbības statistikas departaments:</w:t>
      </w:r>
    </w:p>
    <w:p w14:paraId="7B68EB70" w14:textId="57456493" w:rsidR="00C25FB4" w:rsidRPr="000B744A" w:rsidRDefault="00C25FB4" w:rsidP="0041313A">
      <w:pPr>
        <w:pStyle w:val="BodyTextIndent"/>
        <w:numPr>
          <w:ilvl w:val="2"/>
          <w:numId w:val="18"/>
        </w:numPr>
        <w:spacing w:before="120"/>
        <w:ind w:left="2552" w:hanging="1559"/>
        <w:rPr>
          <w:szCs w:val="28"/>
          <w:lang w:val="lv-LV"/>
        </w:rPr>
      </w:pPr>
      <w:r w:rsidRPr="000B744A">
        <w:rPr>
          <w:szCs w:val="28"/>
          <w:lang w:val="lv-LV"/>
        </w:rPr>
        <w:t>Uzņēmējdarbības statistikas datu analīzes un izplatīšanas daļa;</w:t>
      </w:r>
    </w:p>
    <w:p w14:paraId="031D1490" w14:textId="77777777" w:rsidR="00C25FB4" w:rsidRPr="000B744A" w:rsidRDefault="00C25FB4" w:rsidP="0041313A">
      <w:pPr>
        <w:pStyle w:val="BodyTextIndent"/>
        <w:numPr>
          <w:ilvl w:val="2"/>
          <w:numId w:val="18"/>
        </w:numPr>
        <w:spacing w:before="120"/>
        <w:ind w:left="2552" w:hanging="1559"/>
        <w:rPr>
          <w:szCs w:val="28"/>
          <w:lang w:val="lv-LV"/>
        </w:rPr>
      </w:pPr>
      <w:r w:rsidRPr="000B744A">
        <w:rPr>
          <w:szCs w:val="28"/>
          <w:lang w:val="lv-LV"/>
        </w:rPr>
        <w:t>Uzņēmējdarbības statistikas datu apstrādes daļa;</w:t>
      </w:r>
    </w:p>
    <w:p w14:paraId="0DAA88F2" w14:textId="77777777" w:rsidR="00C25FB4" w:rsidRPr="000B744A" w:rsidRDefault="00C25FB4" w:rsidP="0041313A">
      <w:pPr>
        <w:pStyle w:val="BodyTextIndent"/>
        <w:numPr>
          <w:ilvl w:val="2"/>
          <w:numId w:val="18"/>
        </w:numPr>
        <w:spacing w:before="120"/>
        <w:ind w:left="2552" w:hanging="1559"/>
        <w:rPr>
          <w:szCs w:val="28"/>
          <w:lang w:val="lv-LV"/>
        </w:rPr>
      </w:pPr>
      <w:r w:rsidRPr="000B744A">
        <w:rPr>
          <w:szCs w:val="28"/>
          <w:lang w:val="lv-LV"/>
        </w:rPr>
        <w:t>Uzņēmējdarbības īstermiņa statistikas daļa;</w:t>
      </w:r>
    </w:p>
    <w:p w14:paraId="62545AF8" w14:textId="77777777" w:rsidR="00C25FB4" w:rsidRPr="000B744A" w:rsidRDefault="00C25FB4" w:rsidP="0041313A">
      <w:pPr>
        <w:pStyle w:val="BodyTextIndent"/>
        <w:numPr>
          <w:ilvl w:val="2"/>
          <w:numId w:val="18"/>
        </w:numPr>
        <w:spacing w:before="120"/>
        <w:ind w:left="2552" w:hanging="1559"/>
        <w:rPr>
          <w:szCs w:val="28"/>
          <w:lang w:val="lv-LV"/>
        </w:rPr>
      </w:pPr>
      <w:r w:rsidRPr="000B744A">
        <w:rPr>
          <w:szCs w:val="28"/>
          <w:lang w:val="lv-LV"/>
        </w:rPr>
        <w:t>Uzņēmējdarbības statistikas metodoloģijas daļa;</w:t>
      </w:r>
    </w:p>
    <w:p w14:paraId="5932CFA2" w14:textId="12E2BA14" w:rsidR="00C25FB4" w:rsidRPr="000B744A" w:rsidRDefault="00C25FB4" w:rsidP="0041313A">
      <w:pPr>
        <w:pStyle w:val="BodyTextIndent"/>
        <w:numPr>
          <w:ilvl w:val="2"/>
          <w:numId w:val="18"/>
        </w:numPr>
        <w:spacing w:before="120"/>
        <w:ind w:left="2552" w:hanging="1559"/>
        <w:rPr>
          <w:szCs w:val="28"/>
          <w:lang w:val="lv-LV"/>
        </w:rPr>
      </w:pPr>
      <w:r w:rsidRPr="000B744A">
        <w:rPr>
          <w:szCs w:val="28"/>
          <w:lang w:val="lv-LV"/>
        </w:rPr>
        <w:lastRenderedPageBreak/>
        <w:t xml:space="preserve">Statistikas </w:t>
      </w:r>
      <w:proofErr w:type="gramStart"/>
      <w:r w:rsidRPr="000B744A">
        <w:rPr>
          <w:szCs w:val="28"/>
          <w:lang w:val="lv-LV"/>
        </w:rPr>
        <w:t>uzņēmumu reģistra</w:t>
      </w:r>
      <w:proofErr w:type="gramEnd"/>
      <w:r w:rsidRPr="000B744A">
        <w:rPr>
          <w:szCs w:val="28"/>
          <w:lang w:val="lv-LV"/>
        </w:rPr>
        <w:t xml:space="preserve"> daļa.</w:t>
      </w:r>
    </w:p>
    <w:p w14:paraId="0293EF82" w14:textId="00B0D035" w:rsidR="00C25FB4" w:rsidRDefault="00C25FB4" w:rsidP="000B744A">
      <w:pPr>
        <w:pStyle w:val="BodyTextIndent2"/>
        <w:widowControl/>
        <w:spacing w:after="0" w:line="276" w:lineRule="auto"/>
        <w:ind w:left="1944"/>
        <w:jc w:val="center"/>
        <w:rPr>
          <w:rFonts w:ascii="Times New Roman" w:hAnsi="Times New Roman"/>
          <w:i/>
          <w:iCs/>
          <w:szCs w:val="28"/>
          <w:lang w:val="lv-LV"/>
        </w:rPr>
      </w:pPr>
      <w:r w:rsidRPr="000B744A">
        <w:rPr>
          <w:rFonts w:ascii="Times New Roman" w:hAnsi="Times New Roman"/>
          <w:i/>
          <w:iCs/>
          <w:szCs w:val="28"/>
          <w:lang w:val="lv-LV"/>
        </w:rPr>
        <w:t>(20.12.2024. grozījumi Nr. 1701-10.2/2024/14)</w:t>
      </w:r>
    </w:p>
    <w:p w14:paraId="1BB16BDD" w14:textId="172164A5" w:rsidR="005D27AC" w:rsidRPr="005D27AC" w:rsidRDefault="005D27AC" w:rsidP="005D27AC">
      <w:pPr>
        <w:pStyle w:val="BodyTextIndent"/>
        <w:numPr>
          <w:ilvl w:val="2"/>
          <w:numId w:val="18"/>
        </w:numPr>
        <w:spacing w:before="120"/>
        <w:ind w:left="2552" w:hanging="1559"/>
        <w:rPr>
          <w:rStyle w:val="normaltextrun"/>
          <w:szCs w:val="28"/>
          <w:lang w:val="lv-LV"/>
        </w:rPr>
      </w:pPr>
      <w:proofErr w:type="spellStart"/>
      <w:r>
        <w:t>Ārējās</w:t>
      </w:r>
      <w:proofErr w:type="spellEnd"/>
      <w:r>
        <w:t xml:space="preserve"> </w:t>
      </w:r>
      <w:proofErr w:type="spellStart"/>
      <w:r>
        <w:t>tirdzniecības</w:t>
      </w:r>
      <w:proofErr w:type="spellEnd"/>
      <w:r>
        <w:t xml:space="preserve"> </w:t>
      </w:r>
      <w:proofErr w:type="spellStart"/>
      <w:r>
        <w:t>statistikas</w:t>
      </w:r>
      <w:proofErr w:type="spellEnd"/>
      <w:r>
        <w:t xml:space="preserve"> daļa</w:t>
      </w:r>
      <w:r>
        <w:t xml:space="preserve">. </w:t>
      </w:r>
      <w:r>
        <w:rPr>
          <w:i/>
          <w:iCs/>
          <w:szCs w:val="28"/>
          <w:lang w:val="lv-LV"/>
        </w:rPr>
        <w:t>(</w:t>
      </w:r>
      <w:r w:rsidRPr="005D27AC">
        <w:rPr>
          <w:i/>
          <w:iCs/>
          <w:noProof/>
          <w:sz w:val="24"/>
          <w:szCs w:val="24"/>
        </w:rPr>
        <w:t>05.05.2026</w:t>
      </w:r>
      <w:r w:rsidRPr="005D27AC">
        <w:rPr>
          <w:i/>
          <w:iCs/>
          <w:sz w:val="24"/>
          <w:szCs w:val="24"/>
        </w:rPr>
        <w:t xml:space="preserve"> </w:t>
      </w:r>
      <w:proofErr w:type="spellStart"/>
      <w:r w:rsidRPr="005D27AC">
        <w:rPr>
          <w:i/>
          <w:iCs/>
          <w:sz w:val="24"/>
          <w:szCs w:val="24"/>
        </w:rPr>
        <w:t>grozījumi</w:t>
      </w:r>
      <w:proofErr w:type="spellEnd"/>
      <w:r w:rsidRPr="005D27AC">
        <w:rPr>
          <w:i/>
          <w:iCs/>
          <w:sz w:val="24"/>
          <w:szCs w:val="24"/>
        </w:rPr>
        <w:t xml:space="preserve"> Nr. </w:t>
      </w:r>
      <w:r w:rsidRPr="005D27AC">
        <w:rPr>
          <w:rStyle w:val="normaltextrun"/>
          <w:i/>
          <w:iCs/>
          <w:noProof/>
          <w:color w:val="000000"/>
          <w:sz w:val="24"/>
          <w:szCs w:val="24"/>
          <w:shd w:val="clear" w:color="auto" w:fill="E1E3E6"/>
        </w:rPr>
        <w:t>1701-10.2/2026/1)</w:t>
      </w:r>
    </w:p>
    <w:p w14:paraId="73BF1BA7" w14:textId="77777777" w:rsidR="005D27AC" w:rsidRPr="000B744A" w:rsidRDefault="005D27AC" w:rsidP="005D27AC">
      <w:pPr>
        <w:pStyle w:val="BodyTextIndent"/>
        <w:spacing w:before="120"/>
        <w:ind w:left="2552" w:firstLine="0"/>
        <w:rPr>
          <w:szCs w:val="28"/>
          <w:lang w:val="lv-LV"/>
        </w:rPr>
      </w:pPr>
    </w:p>
    <w:p w14:paraId="2C275F05" w14:textId="77777777" w:rsidR="000B744A" w:rsidRPr="000B744A" w:rsidRDefault="000B744A" w:rsidP="000B744A">
      <w:pPr>
        <w:pStyle w:val="Adresats"/>
        <w:spacing w:after="120"/>
        <w:ind w:left="720" w:firstLine="0"/>
        <w:rPr>
          <w:sz w:val="28"/>
          <w:szCs w:val="28"/>
        </w:rPr>
      </w:pPr>
      <w:bookmarkStart w:id="4" w:name="_Hlk189662937"/>
      <w:r w:rsidRPr="000B744A">
        <w:rPr>
          <w:sz w:val="28"/>
          <w:szCs w:val="28"/>
        </w:rPr>
        <w:t>8.7. Vides statistikas departaments:</w:t>
      </w:r>
    </w:p>
    <w:p w14:paraId="7D751A1B" w14:textId="648657A3" w:rsidR="000B744A" w:rsidRPr="000B744A" w:rsidRDefault="000B744A" w:rsidP="0041313A">
      <w:pPr>
        <w:pStyle w:val="BodyTextIndent"/>
        <w:numPr>
          <w:ilvl w:val="2"/>
          <w:numId w:val="17"/>
        </w:numPr>
        <w:spacing w:before="120"/>
        <w:ind w:left="2552" w:hanging="1559"/>
        <w:rPr>
          <w:szCs w:val="28"/>
          <w:lang w:val="lv-LV"/>
        </w:rPr>
      </w:pPr>
      <w:r w:rsidRPr="000B744A">
        <w:rPr>
          <w:szCs w:val="28"/>
          <w:lang w:val="lv-LV"/>
        </w:rPr>
        <w:t>Vides statistikas datu analīzes un izplatīšanas daļa;</w:t>
      </w:r>
    </w:p>
    <w:p w14:paraId="10776F1A" w14:textId="77777777" w:rsidR="000B744A" w:rsidRPr="000B744A" w:rsidRDefault="000B744A" w:rsidP="0041313A">
      <w:pPr>
        <w:pStyle w:val="BodyTextIndent"/>
        <w:numPr>
          <w:ilvl w:val="2"/>
          <w:numId w:val="17"/>
        </w:numPr>
        <w:spacing w:before="120"/>
        <w:ind w:left="2552" w:hanging="1559"/>
        <w:rPr>
          <w:szCs w:val="28"/>
          <w:lang w:val="lv-LV"/>
        </w:rPr>
      </w:pPr>
      <w:r w:rsidRPr="000B744A">
        <w:rPr>
          <w:szCs w:val="28"/>
          <w:lang w:val="lv-LV"/>
        </w:rPr>
        <w:t>Vides statistikas datu apstrādes daļa;</w:t>
      </w:r>
    </w:p>
    <w:p w14:paraId="50EE047F" w14:textId="77777777" w:rsidR="000B744A" w:rsidRPr="000B744A" w:rsidRDefault="000B744A" w:rsidP="0041313A">
      <w:pPr>
        <w:pStyle w:val="BodyTextIndent"/>
        <w:numPr>
          <w:ilvl w:val="2"/>
          <w:numId w:val="17"/>
        </w:numPr>
        <w:spacing w:before="120"/>
        <w:ind w:left="2552" w:hanging="1559"/>
        <w:rPr>
          <w:szCs w:val="28"/>
          <w:lang w:val="lv-LV"/>
        </w:rPr>
      </w:pPr>
      <w:r w:rsidRPr="000B744A">
        <w:rPr>
          <w:szCs w:val="28"/>
          <w:lang w:val="lv-LV"/>
        </w:rPr>
        <w:t>Vides statistikas metodoloģijas daļa;</w:t>
      </w:r>
    </w:p>
    <w:p w14:paraId="562F63FC" w14:textId="77777777" w:rsidR="000B744A" w:rsidRPr="000B744A" w:rsidRDefault="000B744A" w:rsidP="0041313A">
      <w:pPr>
        <w:pStyle w:val="BodyTextIndent"/>
        <w:numPr>
          <w:ilvl w:val="2"/>
          <w:numId w:val="17"/>
        </w:numPr>
        <w:spacing w:before="120"/>
        <w:ind w:left="2552" w:hanging="1559"/>
        <w:rPr>
          <w:szCs w:val="28"/>
          <w:lang w:val="lv-LV"/>
        </w:rPr>
      </w:pPr>
      <w:r w:rsidRPr="000B744A">
        <w:rPr>
          <w:szCs w:val="28"/>
          <w:lang w:val="lv-LV"/>
        </w:rPr>
        <w:t xml:space="preserve">Vides statistikas </w:t>
      </w:r>
      <w:proofErr w:type="spellStart"/>
      <w:r w:rsidRPr="000B744A">
        <w:rPr>
          <w:szCs w:val="28"/>
          <w:lang w:val="lv-LV"/>
        </w:rPr>
        <w:t>apsekojumu</w:t>
      </w:r>
      <w:proofErr w:type="spellEnd"/>
      <w:r w:rsidRPr="000B744A">
        <w:rPr>
          <w:szCs w:val="28"/>
          <w:lang w:val="lv-LV"/>
        </w:rPr>
        <w:t xml:space="preserve"> sagatavošanas daļa.”.</w:t>
      </w:r>
    </w:p>
    <w:bookmarkEnd w:id="4"/>
    <w:p w14:paraId="15A8CB31" w14:textId="77777777" w:rsidR="000B744A" w:rsidRPr="000B744A" w:rsidRDefault="000B744A" w:rsidP="000B744A">
      <w:pPr>
        <w:pStyle w:val="BodyTextIndent"/>
        <w:spacing w:before="120"/>
        <w:ind w:left="810" w:firstLine="0"/>
        <w:jc w:val="center"/>
        <w:rPr>
          <w:sz w:val="22"/>
          <w:szCs w:val="22"/>
          <w:lang w:val="lv-LV"/>
        </w:rPr>
      </w:pPr>
      <w:r w:rsidRPr="000B744A">
        <w:rPr>
          <w:i/>
          <w:iCs/>
          <w:sz w:val="22"/>
          <w:szCs w:val="22"/>
          <w:lang w:val="lv-LV"/>
        </w:rPr>
        <w:t>(20.02.2025. grozījumi Nr. 1701-10.2/2025/3)</w:t>
      </w:r>
    </w:p>
    <w:p w14:paraId="0BFA73F7" w14:textId="77777777" w:rsidR="00C25FB4" w:rsidRPr="000B744A" w:rsidRDefault="00C25FB4" w:rsidP="000B744A">
      <w:pPr>
        <w:pStyle w:val="BodyTextIndent"/>
        <w:spacing w:before="120"/>
        <w:jc w:val="center"/>
        <w:rPr>
          <w:szCs w:val="28"/>
          <w:lang w:val="lv-LV"/>
        </w:rPr>
      </w:pPr>
    </w:p>
    <w:p w14:paraId="4C66E0C6"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Priekšnieka vietnieka informācijas tehnoloģiju un statistikas izplatīšanas jautājumos tiešā pakļautībā ir šādas struktūrvienības:</w:t>
      </w:r>
    </w:p>
    <w:p w14:paraId="21C9DAE8" w14:textId="77777777" w:rsidR="00E63C11" w:rsidRPr="000B744A" w:rsidRDefault="00E63C11" w:rsidP="0041313A">
      <w:pPr>
        <w:pStyle w:val="BodyTextIndent"/>
        <w:numPr>
          <w:ilvl w:val="1"/>
          <w:numId w:val="18"/>
        </w:numPr>
        <w:spacing w:before="120"/>
        <w:ind w:hanging="1080"/>
        <w:rPr>
          <w:szCs w:val="28"/>
          <w:lang w:val="lv-LV"/>
        </w:rPr>
      </w:pPr>
      <w:r w:rsidRPr="000B744A">
        <w:rPr>
          <w:szCs w:val="28"/>
          <w:lang w:val="lv-LV"/>
        </w:rPr>
        <w:t>Informātikas departaments:</w:t>
      </w:r>
    </w:p>
    <w:p w14:paraId="57DFBAFD" w14:textId="77777777" w:rsidR="00E63C11" w:rsidRPr="00694B26" w:rsidRDefault="00E63C11" w:rsidP="0041313A">
      <w:pPr>
        <w:pStyle w:val="BodyTextIndent"/>
        <w:numPr>
          <w:ilvl w:val="2"/>
          <w:numId w:val="18"/>
        </w:numPr>
        <w:spacing w:before="120"/>
        <w:ind w:hanging="1620"/>
        <w:rPr>
          <w:szCs w:val="28"/>
          <w:lang w:val="lv-LV"/>
        </w:rPr>
      </w:pPr>
      <w:r w:rsidRPr="00694B26">
        <w:rPr>
          <w:szCs w:val="28"/>
          <w:lang w:val="lv-LV"/>
        </w:rPr>
        <w:t>Informātikas tehniskā daļa;</w:t>
      </w:r>
    </w:p>
    <w:p w14:paraId="3D156B67" w14:textId="54ABD3CE" w:rsidR="00E63C11" w:rsidRPr="00694B26" w:rsidRDefault="008540A8" w:rsidP="0041313A">
      <w:pPr>
        <w:pStyle w:val="BodyTextIndent"/>
        <w:numPr>
          <w:ilvl w:val="2"/>
          <w:numId w:val="18"/>
        </w:numPr>
        <w:spacing w:before="120"/>
        <w:ind w:hanging="1620"/>
        <w:rPr>
          <w:szCs w:val="28"/>
          <w:lang w:val="lv-LV"/>
        </w:rPr>
      </w:pPr>
      <w:r w:rsidRPr="00694B26">
        <w:rPr>
          <w:i/>
          <w:iCs/>
          <w:szCs w:val="28"/>
          <w:lang w:val="lv-LV"/>
        </w:rPr>
        <w:t xml:space="preserve">Svītrots ar </w:t>
      </w:r>
      <w:r w:rsidRPr="00694B26">
        <w:rPr>
          <w:i/>
          <w:iCs/>
          <w:color w:val="000000"/>
          <w:szCs w:val="28"/>
          <w:lang w:val="lv-LV"/>
        </w:rPr>
        <w:t>12.04.2023. grozījumiem Nr.</w:t>
      </w:r>
      <w:r w:rsidRPr="00694B26">
        <w:rPr>
          <w:rStyle w:val="normaltextrun"/>
          <w:noProof/>
          <w:color w:val="000000"/>
          <w:szCs w:val="28"/>
          <w:shd w:val="clear" w:color="auto" w:fill="E1E3E6"/>
          <w:lang w:val="lv-LV"/>
        </w:rPr>
        <w:t xml:space="preserve"> </w:t>
      </w:r>
      <w:r w:rsidRPr="00694B26">
        <w:rPr>
          <w:rStyle w:val="normaltextrun"/>
          <w:i/>
          <w:iCs/>
          <w:noProof/>
          <w:color w:val="000000"/>
          <w:szCs w:val="28"/>
          <w:shd w:val="clear" w:color="auto" w:fill="E1E3E6"/>
          <w:lang w:val="lv-LV"/>
        </w:rPr>
        <w:t>1701-10.2/2023/1</w:t>
      </w:r>
      <w:r w:rsidR="00E63C11" w:rsidRPr="00694B26">
        <w:rPr>
          <w:szCs w:val="28"/>
          <w:lang w:val="lv-LV"/>
        </w:rPr>
        <w:t>;</w:t>
      </w:r>
    </w:p>
    <w:p w14:paraId="79C6330B" w14:textId="77777777" w:rsidR="00E63C11" w:rsidRPr="00694B26" w:rsidRDefault="00E63C11" w:rsidP="0041313A">
      <w:pPr>
        <w:pStyle w:val="BodyTextIndent"/>
        <w:numPr>
          <w:ilvl w:val="2"/>
          <w:numId w:val="18"/>
        </w:numPr>
        <w:spacing w:before="120"/>
        <w:ind w:hanging="1620"/>
        <w:rPr>
          <w:color w:val="000000"/>
          <w:szCs w:val="28"/>
          <w:lang w:val="lv-LV"/>
        </w:rPr>
      </w:pPr>
      <w:r w:rsidRPr="00694B26">
        <w:rPr>
          <w:color w:val="000000"/>
          <w:szCs w:val="28"/>
          <w:lang w:val="lv-LV"/>
        </w:rPr>
        <w:t xml:space="preserve">Statistiskās </w:t>
      </w:r>
      <w:proofErr w:type="spellStart"/>
      <w:r w:rsidRPr="00694B26">
        <w:rPr>
          <w:color w:val="000000"/>
          <w:szCs w:val="28"/>
          <w:lang w:val="lv-LV"/>
        </w:rPr>
        <w:t>metainformācijas</w:t>
      </w:r>
      <w:proofErr w:type="spellEnd"/>
      <w:r w:rsidRPr="00694B26">
        <w:rPr>
          <w:color w:val="000000"/>
          <w:szCs w:val="28"/>
          <w:lang w:val="lv-LV"/>
        </w:rPr>
        <w:t xml:space="preserve"> uzturēšanas daļa;</w:t>
      </w:r>
    </w:p>
    <w:p w14:paraId="4A0E8E2F" w14:textId="77777777" w:rsidR="008540A8" w:rsidRPr="00694B26" w:rsidRDefault="008540A8" w:rsidP="0041313A">
      <w:pPr>
        <w:pStyle w:val="BodyTextIndent"/>
        <w:numPr>
          <w:ilvl w:val="2"/>
          <w:numId w:val="18"/>
        </w:numPr>
        <w:spacing w:before="120"/>
        <w:ind w:hanging="1620"/>
        <w:rPr>
          <w:szCs w:val="28"/>
          <w:lang w:val="lv-LV"/>
        </w:rPr>
      </w:pPr>
      <w:r w:rsidRPr="00694B26">
        <w:rPr>
          <w:i/>
          <w:iCs/>
          <w:szCs w:val="28"/>
          <w:lang w:val="lv-LV"/>
        </w:rPr>
        <w:t xml:space="preserve">Svītrots ar </w:t>
      </w:r>
      <w:r w:rsidRPr="00694B26">
        <w:rPr>
          <w:i/>
          <w:iCs/>
          <w:color w:val="000000"/>
          <w:szCs w:val="28"/>
          <w:lang w:val="lv-LV"/>
        </w:rPr>
        <w:t>12.04.2023. grozījumiem Nr.</w:t>
      </w:r>
      <w:r w:rsidRPr="00694B26">
        <w:rPr>
          <w:rStyle w:val="normaltextrun"/>
          <w:noProof/>
          <w:color w:val="000000"/>
          <w:szCs w:val="28"/>
          <w:shd w:val="clear" w:color="auto" w:fill="E1E3E6"/>
          <w:lang w:val="lv-LV"/>
        </w:rPr>
        <w:t xml:space="preserve"> </w:t>
      </w:r>
      <w:r w:rsidRPr="00694B26">
        <w:rPr>
          <w:rStyle w:val="normaltextrun"/>
          <w:i/>
          <w:iCs/>
          <w:noProof/>
          <w:color w:val="000000"/>
          <w:szCs w:val="28"/>
          <w:shd w:val="clear" w:color="auto" w:fill="E1E3E6"/>
          <w:lang w:val="lv-LV"/>
        </w:rPr>
        <w:t>1701-10.2/2023/1</w:t>
      </w:r>
      <w:r w:rsidRPr="00694B26">
        <w:rPr>
          <w:szCs w:val="28"/>
          <w:lang w:val="lv-LV"/>
        </w:rPr>
        <w:t>;</w:t>
      </w:r>
    </w:p>
    <w:p w14:paraId="6EE691CF" w14:textId="77777777" w:rsidR="008540A8" w:rsidRPr="00694B26" w:rsidRDefault="008540A8" w:rsidP="0041313A">
      <w:pPr>
        <w:pStyle w:val="BodyTextIndent"/>
        <w:numPr>
          <w:ilvl w:val="2"/>
          <w:numId w:val="18"/>
        </w:numPr>
        <w:spacing w:before="120"/>
        <w:ind w:hanging="1620"/>
        <w:rPr>
          <w:szCs w:val="28"/>
          <w:lang w:val="lv-LV"/>
        </w:rPr>
      </w:pPr>
      <w:r w:rsidRPr="00694B26">
        <w:rPr>
          <w:i/>
          <w:iCs/>
          <w:szCs w:val="28"/>
          <w:lang w:val="lv-LV"/>
        </w:rPr>
        <w:t xml:space="preserve">Svītrots ar </w:t>
      </w:r>
      <w:r w:rsidRPr="00694B26">
        <w:rPr>
          <w:i/>
          <w:iCs/>
          <w:color w:val="000000"/>
          <w:szCs w:val="28"/>
          <w:lang w:val="lv-LV"/>
        </w:rPr>
        <w:t>12.04.2023. grozījumiem Nr.</w:t>
      </w:r>
      <w:r w:rsidRPr="00694B26">
        <w:rPr>
          <w:rStyle w:val="normaltextrun"/>
          <w:noProof/>
          <w:color w:val="000000"/>
          <w:szCs w:val="28"/>
          <w:shd w:val="clear" w:color="auto" w:fill="E1E3E6"/>
          <w:lang w:val="lv-LV"/>
        </w:rPr>
        <w:t xml:space="preserve"> </w:t>
      </w:r>
      <w:r w:rsidRPr="00694B26">
        <w:rPr>
          <w:rStyle w:val="normaltextrun"/>
          <w:i/>
          <w:iCs/>
          <w:noProof/>
          <w:color w:val="000000"/>
          <w:szCs w:val="28"/>
          <w:shd w:val="clear" w:color="auto" w:fill="E1E3E6"/>
          <w:lang w:val="lv-LV"/>
        </w:rPr>
        <w:t>1701-10.2/2023/1</w:t>
      </w:r>
      <w:r w:rsidRPr="00694B26">
        <w:rPr>
          <w:szCs w:val="28"/>
          <w:lang w:val="lv-LV"/>
        </w:rPr>
        <w:t>;</w:t>
      </w:r>
    </w:p>
    <w:p w14:paraId="0341A389" w14:textId="77777777" w:rsidR="008540A8" w:rsidRPr="00694B26" w:rsidRDefault="008540A8" w:rsidP="0041313A">
      <w:pPr>
        <w:pStyle w:val="BodyTextIndent"/>
        <w:numPr>
          <w:ilvl w:val="2"/>
          <w:numId w:val="18"/>
        </w:numPr>
        <w:spacing w:before="120"/>
        <w:ind w:hanging="1620"/>
        <w:rPr>
          <w:szCs w:val="28"/>
          <w:lang w:val="lv-LV"/>
        </w:rPr>
      </w:pPr>
      <w:r w:rsidRPr="00694B26">
        <w:rPr>
          <w:i/>
          <w:iCs/>
          <w:szCs w:val="28"/>
          <w:lang w:val="lv-LV"/>
        </w:rPr>
        <w:t xml:space="preserve">Svītrots ar </w:t>
      </w:r>
      <w:r w:rsidRPr="00694B26">
        <w:rPr>
          <w:i/>
          <w:iCs/>
          <w:color w:val="000000"/>
          <w:szCs w:val="28"/>
          <w:lang w:val="lv-LV"/>
        </w:rPr>
        <w:t>12.04.2023. grozījumiem Nr.</w:t>
      </w:r>
      <w:r w:rsidRPr="00694B26">
        <w:rPr>
          <w:rStyle w:val="normaltextrun"/>
          <w:noProof/>
          <w:color w:val="000000"/>
          <w:szCs w:val="28"/>
          <w:shd w:val="clear" w:color="auto" w:fill="E1E3E6"/>
          <w:lang w:val="lv-LV"/>
        </w:rPr>
        <w:t xml:space="preserve"> </w:t>
      </w:r>
      <w:r w:rsidRPr="00694B26">
        <w:rPr>
          <w:rStyle w:val="normaltextrun"/>
          <w:i/>
          <w:iCs/>
          <w:noProof/>
          <w:color w:val="000000"/>
          <w:szCs w:val="28"/>
          <w:shd w:val="clear" w:color="auto" w:fill="E1E3E6"/>
          <w:lang w:val="lv-LV"/>
        </w:rPr>
        <w:t>1701-10.2/2023/1</w:t>
      </w:r>
      <w:r w:rsidRPr="00694B26">
        <w:rPr>
          <w:szCs w:val="28"/>
          <w:lang w:val="lv-LV"/>
        </w:rPr>
        <w:t>;</w:t>
      </w:r>
    </w:p>
    <w:p w14:paraId="27D871D5" w14:textId="05D739BB" w:rsidR="00E63C11" w:rsidRPr="00694B26" w:rsidRDefault="008540A8" w:rsidP="0041313A">
      <w:pPr>
        <w:pStyle w:val="BodyTextIndent"/>
        <w:numPr>
          <w:ilvl w:val="2"/>
          <w:numId w:val="18"/>
        </w:numPr>
        <w:spacing w:before="120"/>
        <w:ind w:hanging="1620"/>
        <w:rPr>
          <w:color w:val="000000"/>
          <w:szCs w:val="28"/>
          <w:lang w:val="lv-LV"/>
        </w:rPr>
      </w:pPr>
      <w:r w:rsidRPr="00694B26">
        <w:rPr>
          <w:szCs w:val="28"/>
          <w:lang w:val="lv-LV"/>
        </w:rPr>
        <w:t>Standartizācijas un IT risinājumu daļa</w:t>
      </w:r>
      <w:r w:rsidR="00522776" w:rsidRPr="00694B26">
        <w:rPr>
          <w:color w:val="000000"/>
          <w:szCs w:val="28"/>
          <w:lang w:val="lv-LV"/>
        </w:rPr>
        <w:t>;</w:t>
      </w:r>
    </w:p>
    <w:p w14:paraId="411DCDC5" w14:textId="77777777" w:rsidR="008540A8" w:rsidRPr="00694B26" w:rsidRDefault="008540A8" w:rsidP="008540A8">
      <w:pPr>
        <w:pStyle w:val="BodyTextIndent"/>
        <w:spacing w:before="120"/>
        <w:ind w:left="420" w:firstLine="0"/>
        <w:jc w:val="center"/>
        <w:rPr>
          <w:i/>
          <w:iCs/>
          <w:color w:val="000000"/>
          <w:szCs w:val="28"/>
          <w:lang w:val="lv-LV"/>
        </w:rPr>
      </w:pPr>
      <w:r w:rsidRPr="00694B26">
        <w:rPr>
          <w:i/>
          <w:iCs/>
          <w:color w:val="000000"/>
          <w:szCs w:val="28"/>
          <w:lang w:val="lv-LV"/>
        </w:rPr>
        <w:t>(12.04.2023. grozījumi Nr.</w:t>
      </w:r>
      <w:r w:rsidRPr="00694B26">
        <w:rPr>
          <w:rStyle w:val="normaltextrun"/>
          <w:noProof/>
          <w:color w:val="000000"/>
          <w:szCs w:val="28"/>
          <w:shd w:val="clear" w:color="auto" w:fill="E1E3E6"/>
          <w:lang w:val="lv-LV"/>
        </w:rPr>
        <w:t xml:space="preserve"> </w:t>
      </w:r>
      <w:r w:rsidRPr="00694B26">
        <w:rPr>
          <w:rStyle w:val="normaltextrun"/>
          <w:i/>
          <w:iCs/>
          <w:noProof/>
          <w:color w:val="000000"/>
          <w:szCs w:val="28"/>
          <w:shd w:val="clear" w:color="auto" w:fill="E1E3E6"/>
          <w:lang w:val="lv-LV"/>
        </w:rPr>
        <w:t>1701-10.2/2023/1)</w:t>
      </w:r>
    </w:p>
    <w:p w14:paraId="0A82729B" w14:textId="77777777" w:rsidR="005D27AC" w:rsidRPr="000B744A" w:rsidRDefault="005D27AC" w:rsidP="005D27AC">
      <w:pPr>
        <w:pStyle w:val="BodyTextIndent"/>
        <w:numPr>
          <w:ilvl w:val="2"/>
          <w:numId w:val="18"/>
        </w:numPr>
        <w:spacing w:before="120"/>
        <w:ind w:hanging="1620"/>
        <w:rPr>
          <w:szCs w:val="28"/>
          <w:lang w:val="lv-LV"/>
        </w:rPr>
      </w:pPr>
      <w:r w:rsidRPr="000B744A">
        <w:rPr>
          <w:i/>
          <w:iCs/>
          <w:szCs w:val="28"/>
          <w:lang w:val="lv-LV"/>
        </w:rPr>
        <w:t xml:space="preserve">Svītrots </w:t>
      </w:r>
      <w:r>
        <w:rPr>
          <w:i/>
          <w:iCs/>
          <w:szCs w:val="28"/>
          <w:lang w:val="lv-LV"/>
        </w:rPr>
        <w:t>(</w:t>
      </w:r>
      <w:r w:rsidRPr="005D27AC">
        <w:rPr>
          <w:i/>
          <w:iCs/>
          <w:noProof/>
          <w:sz w:val="24"/>
          <w:szCs w:val="24"/>
        </w:rPr>
        <w:t>05.05.2026</w:t>
      </w:r>
      <w:r w:rsidRPr="005D27AC">
        <w:rPr>
          <w:i/>
          <w:iCs/>
          <w:sz w:val="24"/>
          <w:szCs w:val="24"/>
        </w:rPr>
        <w:t xml:space="preserve"> </w:t>
      </w:r>
      <w:proofErr w:type="spellStart"/>
      <w:r w:rsidRPr="005D27AC">
        <w:rPr>
          <w:i/>
          <w:iCs/>
          <w:sz w:val="24"/>
          <w:szCs w:val="24"/>
        </w:rPr>
        <w:t>grozījumi</w:t>
      </w:r>
      <w:proofErr w:type="spellEnd"/>
      <w:r w:rsidRPr="005D27AC">
        <w:rPr>
          <w:i/>
          <w:iCs/>
          <w:sz w:val="24"/>
          <w:szCs w:val="24"/>
        </w:rPr>
        <w:t xml:space="preserve"> Nr. </w:t>
      </w:r>
      <w:r w:rsidRPr="005D27AC">
        <w:rPr>
          <w:rStyle w:val="normaltextrun"/>
          <w:i/>
          <w:iCs/>
          <w:noProof/>
          <w:color w:val="000000"/>
          <w:sz w:val="24"/>
          <w:szCs w:val="24"/>
          <w:shd w:val="clear" w:color="auto" w:fill="E1E3E6"/>
        </w:rPr>
        <w:t>1701-10.2/2026/1)</w:t>
      </w:r>
      <w:r w:rsidRPr="000B744A">
        <w:rPr>
          <w:szCs w:val="28"/>
          <w:lang w:val="lv-LV"/>
        </w:rPr>
        <w:t>;</w:t>
      </w:r>
    </w:p>
    <w:p w14:paraId="3593B380" w14:textId="2F1B2B82" w:rsidR="00E63C11" w:rsidRPr="000B744A" w:rsidRDefault="00522776" w:rsidP="0041313A">
      <w:pPr>
        <w:pStyle w:val="BodyTextIndent"/>
        <w:numPr>
          <w:ilvl w:val="1"/>
          <w:numId w:val="18"/>
        </w:numPr>
        <w:spacing w:before="120"/>
        <w:rPr>
          <w:i/>
          <w:iCs/>
          <w:sz w:val="24"/>
          <w:szCs w:val="24"/>
          <w:lang w:val="lv-LV"/>
        </w:rPr>
      </w:pPr>
      <w:r w:rsidRPr="000B744A">
        <w:rPr>
          <w:i/>
          <w:iCs/>
          <w:sz w:val="24"/>
          <w:szCs w:val="24"/>
          <w:lang w:val="lv-LV"/>
        </w:rPr>
        <w:t>Svītrots</w:t>
      </w:r>
      <w:r w:rsidR="00887317" w:rsidRPr="000B744A">
        <w:rPr>
          <w:i/>
          <w:iCs/>
          <w:sz w:val="24"/>
          <w:szCs w:val="24"/>
          <w:lang w:val="lv-LV"/>
        </w:rPr>
        <w:t xml:space="preserve"> ar 10.10.2024. grozījumi Nr. 1701-10.2/2024/8</w:t>
      </w:r>
    </w:p>
    <w:p w14:paraId="5D0168FF" w14:textId="77777777" w:rsidR="00E63C11" w:rsidRDefault="00E63C11" w:rsidP="00E63C11">
      <w:pPr>
        <w:pStyle w:val="BodyTextIndent"/>
        <w:spacing w:before="120"/>
        <w:ind w:left="540"/>
        <w:rPr>
          <w:szCs w:val="28"/>
          <w:lang w:val="lv-LV"/>
        </w:rPr>
      </w:pPr>
    </w:p>
    <w:p w14:paraId="359125F0" w14:textId="4A0200BA" w:rsidR="005D27AC" w:rsidRPr="005D27AC" w:rsidRDefault="005D27AC" w:rsidP="005D27AC">
      <w:pPr>
        <w:pStyle w:val="Adresats"/>
        <w:spacing w:after="120"/>
        <w:ind w:left="1080" w:firstLine="0"/>
        <w:rPr>
          <w:sz w:val="28"/>
          <w:szCs w:val="28"/>
        </w:rPr>
      </w:pPr>
      <w:r>
        <w:rPr>
          <w:sz w:val="28"/>
          <w:szCs w:val="28"/>
        </w:rPr>
        <w:t>9.</w:t>
      </w:r>
      <w:r>
        <w:rPr>
          <w:sz w:val="28"/>
          <w:szCs w:val="28"/>
          <w:vertAlign w:val="superscript"/>
        </w:rPr>
        <w:t xml:space="preserve">1 </w:t>
      </w:r>
      <w:r w:rsidRPr="005D27AC">
        <w:rPr>
          <w:sz w:val="28"/>
          <w:szCs w:val="28"/>
        </w:rPr>
        <w:t>Datu pārvaldības departaments:</w:t>
      </w:r>
    </w:p>
    <w:p w14:paraId="1C69348B" w14:textId="68AC69C0" w:rsidR="005D27AC" w:rsidRPr="005D27AC" w:rsidRDefault="005D27AC" w:rsidP="005D27AC">
      <w:pPr>
        <w:pStyle w:val="BodyTextIndent"/>
        <w:spacing w:before="120"/>
        <w:ind w:left="2340" w:firstLine="0"/>
        <w:rPr>
          <w:szCs w:val="28"/>
          <w:lang w:val="lv-LV"/>
        </w:rPr>
      </w:pPr>
      <w:r>
        <w:t>9.1.</w:t>
      </w:r>
      <w:r>
        <w:rPr>
          <w:vertAlign w:val="superscript"/>
        </w:rPr>
        <w:t xml:space="preserve">1  </w:t>
      </w:r>
      <w:r w:rsidRPr="005D27AC">
        <w:rPr>
          <w:szCs w:val="28"/>
          <w:vertAlign w:val="superscript"/>
        </w:rPr>
        <w:t xml:space="preserve"> </w:t>
      </w:r>
      <w:r>
        <w:rPr>
          <w:szCs w:val="28"/>
          <w:vertAlign w:val="superscript"/>
        </w:rPr>
        <w:tab/>
      </w:r>
      <w:r w:rsidRPr="005D27AC">
        <w:rPr>
          <w:szCs w:val="28"/>
          <w:lang w:val="lv-LV"/>
        </w:rPr>
        <w:t>Datu pārvaldības un koordinācijas daļa;</w:t>
      </w:r>
    </w:p>
    <w:p w14:paraId="52A596A5" w14:textId="7276C0C5" w:rsidR="005D27AC" w:rsidRPr="005D27AC" w:rsidRDefault="005D27AC" w:rsidP="005D27AC">
      <w:pPr>
        <w:pStyle w:val="BodyTextIndent"/>
        <w:spacing w:before="120"/>
        <w:ind w:left="2130" w:firstLine="210"/>
        <w:rPr>
          <w:szCs w:val="28"/>
          <w:lang w:val="lv-LV"/>
        </w:rPr>
      </w:pPr>
      <w:r w:rsidRPr="005D27AC">
        <w:rPr>
          <w:szCs w:val="28"/>
          <w:lang w:val="lv-LV"/>
        </w:rPr>
        <w:t xml:space="preserve"> </w:t>
      </w:r>
      <w:r>
        <w:rPr>
          <w:szCs w:val="28"/>
          <w:lang w:val="lv-LV"/>
        </w:rPr>
        <w:t>9.2.</w:t>
      </w:r>
      <w:r>
        <w:rPr>
          <w:szCs w:val="28"/>
          <w:vertAlign w:val="superscript"/>
          <w:lang w:val="lv-LV"/>
        </w:rPr>
        <w:t xml:space="preserve">1 </w:t>
      </w:r>
      <w:r>
        <w:rPr>
          <w:szCs w:val="28"/>
          <w:vertAlign w:val="superscript"/>
          <w:lang w:val="lv-LV"/>
        </w:rPr>
        <w:tab/>
      </w:r>
      <w:r w:rsidRPr="005D27AC">
        <w:rPr>
          <w:szCs w:val="28"/>
          <w:lang w:val="lv-LV"/>
        </w:rPr>
        <w:t xml:space="preserve">Datu aprites un drošas datu </w:t>
      </w:r>
      <w:proofErr w:type="spellStart"/>
      <w:r w:rsidRPr="005D27AC">
        <w:rPr>
          <w:szCs w:val="28"/>
          <w:lang w:val="lv-LV"/>
        </w:rPr>
        <w:t>apstrādes</w:t>
      </w:r>
      <w:proofErr w:type="spellEnd"/>
      <w:r w:rsidRPr="005D27AC">
        <w:rPr>
          <w:szCs w:val="28"/>
          <w:lang w:val="lv-LV"/>
        </w:rPr>
        <w:t xml:space="preserve"> daļa</w:t>
      </w:r>
    </w:p>
    <w:p w14:paraId="1CA8FB2C" w14:textId="750D75B1" w:rsidR="005D27AC" w:rsidRDefault="005D27AC" w:rsidP="005D27AC">
      <w:pPr>
        <w:pStyle w:val="BodyTextIndent"/>
        <w:spacing w:before="120"/>
        <w:ind w:left="540"/>
        <w:jc w:val="center"/>
        <w:rPr>
          <w:szCs w:val="28"/>
          <w:lang w:val="lv-LV"/>
        </w:rPr>
      </w:pPr>
      <w:r>
        <w:rPr>
          <w:i/>
          <w:iCs/>
          <w:szCs w:val="28"/>
          <w:lang w:val="lv-LV"/>
        </w:rPr>
        <w:t>(</w:t>
      </w:r>
      <w:r w:rsidRPr="005D27AC">
        <w:rPr>
          <w:i/>
          <w:iCs/>
          <w:noProof/>
          <w:sz w:val="24"/>
          <w:szCs w:val="24"/>
        </w:rPr>
        <w:t>05.05.2026</w:t>
      </w:r>
      <w:r w:rsidRPr="005D27AC">
        <w:rPr>
          <w:i/>
          <w:iCs/>
          <w:sz w:val="24"/>
          <w:szCs w:val="24"/>
        </w:rPr>
        <w:t xml:space="preserve"> </w:t>
      </w:r>
      <w:proofErr w:type="spellStart"/>
      <w:r w:rsidRPr="005D27AC">
        <w:rPr>
          <w:i/>
          <w:iCs/>
          <w:sz w:val="24"/>
          <w:szCs w:val="24"/>
        </w:rPr>
        <w:t>grozījumi</w:t>
      </w:r>
      <w:proofErr w:type="spellEnd"/>
      <w:r w:rsidRPr="005D27AC">
        <w:rPr>
          <w:i/>
          <w:iCs/>
          <w:sz w:val="24"/>
          <w:szCs w:val="24"/>
        </w:rPr>
        <w:t xml:space="preserve"> Nr. </w:t>
      </w:r>
      <w:r w:rsidRPr="005D27AC">
        <w:rPr>
          <w:rStyle w:val="normaltextrun"/>
          <w:i/>
          <w:iCs/>
          <w:noProof/>
          <w:color w:val="000000"/>
          <w:sz w:val="24"/>
          <w:szCs w:val="24"/>
          <w:shd w:val="clear" w:color="auto" w:fill="E1E3E6"/>
        </w:rPr>
        <w:t>1701-10.2/2026/1)</w:t>
      </w:r>
    </w:p>
    <w:p w14:paraId="7574B283" w14:textId="77777777" w:rsidR="005D27AC" w:rsidRPr="000B744A" w:rsidRDefault="005D27AC" w:rsidP="005D27AC">
      <w:pPr>
        <w:pStyle w:val="BodyTextIndent"/>
        <w:spacing w:before="120"/>
        <w:ind w:left="540"/>
        <w:jc w:val="center"/>
        <w:rPr>
          <w:szCs w:val="28"/>
          <w:lang w:val="lv-LV"/>
        </w:rPr>
      </w:pPr>
    </w:p>
    <w:p w14:paraId="1A25F540" w14:textId="77777777" w:rsidR="00E63C11" w:rsidRPr="000B744A" w:rsidRDefault="00E63C11" w:rsidP="00E63C11">
      <w:pPr>
        <w:pStyle w:val="Heading1"/>
        <w:ind w:firstLine="0"/>
        <w:jc w:val="center"/>
        <w:rPr>
          <w:rFonts w:ascii="Times New Roman" w:hAnsi="Times New Roman"/>
          <w:b/>
          <w:bCs/>
          <w:sz w:val="28"/>
          <w:szCs w:val="28"/>
          <w:lang w:val="lv-LV"/>
        </w:rPr>
      </w:pPr>
      <w:r w:rsidRPr="000B744A">
        <w:rPr>
          <w:rFonts w:ascii="Times New Roman" w:hAnsi="Times New Roman"/>
          <w:b/>
          <w:bCs/>
          <w:sz w:val="28"/>
          <w:szCs w:val="28"/>
          <w:lang w:val="lv-LV"/>
        </w:rPr>
        <w:lastRenderedPageBreak/>
        <w:t>III. Pārvaldes darba organizācija</w:t>
      </w:r>
    </w:p>
    <w:p w14:paraId="3D3E6055" w14:textId="77777777" w:rsidR="00E63C11" w:rsidRPr="000B744A" w:rsidRDefault="00E63C11" w:rsidP="00E63C11">
      <w:pPr>
        <w:spacing w:before="120"/>
        <w:jc w:val="both"/>
        <w:rPr>
          <w:rFonts w:ascii="Times New Roman" w:hAnsi="Times New Roman"/>
          <w:sz w:val="28"/>
          <w:szCs w:val="28"/>
          <w:lang w:val="lv-LV"/>
        </w:rPr>
      </w:pPr>
    </w:p>
    <w:p w14:paraId="1D026CAE" w14:textId="2454D87E" w:rsidR="00E63C11" w:rsidRPr="000B744A" w:rsidRDefault="005A79D6" w:rsidP="0041313A">
      <w:pPr>
        <w:pStyle w:val="BodyTextIndent"/>
        <w:numPr>
          <w:ilvl w:val="0"/>
          <w:numId w:val="18"/>
        </w:numPr>
        <w:spacing w:before="120"/>
        <w:ind w:left="720" w:hanging="540"/>
        <w:rPr>
          <w:szCs w:val="28"/>
          <w:lang w:val="lv-LV"/>
        </w:rPr>
      </w:pPr>
      <w:r w:rsidRPr="005A79D6">
        <w:rPr>
          <w:szCs w:val="28"/>
          <w:lang w:val="lv-LV"/>
        </w:rPr>
        <w:t>Priekšnieks dod rīkojumus pārvaldes priekšnieka vietniekiem, departamentu direktoriem, kuri nodrošina viņa rīkojumu izpildi. Priekšnieks var dot tiešus rīkojumus jebkuram pārvaldes ierēdnim un darbiniekam</w:t>
      </w:r>
      <w:r w:rsidR="00E63C11" w:rsidRPr="000B744A">
        <w:rPr>
          <w:szCs w:val="28"/>
          <w:lang w:val="lv-LV"/>
        </w:rPr>
        <w:t>.</w:t>
      </w:r>
      <w:r>
        <w:rPr>
          <w:szCs w:val="28"/>
          <w:lang w:val="lv-LV"/>
        </w:rPr>
        <w:t xml:space="preserve"> </w:t>
      </w:r>
      <w:r w:rsidRPr="005A79D6">
        <w:rPr>
          <w:i/>
          <w:iCs/>
          <w:sz w:val="20"/>
          <w:lang w:val="lv-LV"/>
        </w:rPr>
        <w:t>Labots ar 01.04.2025. Nr. 1701-10.2/2025/6</w:t>
      </w:r>
    </w:p>
    <w:p w14:paraId="011013D9" w14:textId="334140E5"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Priekšnieka vietnieks dod rīkojumus pakļautībā esošo departamentu direktoriem un var dot tiešus rīkojumus pakļautībā esošo struktūrvienību ierēdņiem un darbiniekiem, kuri nodrošina viņa rīkojumu izpildi.</w:t>
      </w:r>
      <w:r w:rsidR="005A79D6" w:rsidRPr="005A79D6">
        <w:rPr>
          <w:i/>
          <w:iCs/>
          <w:sz w:val="20"/>
          <w:lang w:val="lv-LV"/>
        </w:rPr>
        <w:t xml:space="preserve"> Labots ar 01.04.2025. Nr. 1701-10.2/2025/6</w:t>
      </w:r>
    </w:p>
    <w:p w14:paraId="60D62DFE"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 xml:space="preserve">Departamenta direktors vada departamenta darbu. Departamenta direktors dod tiešus rīkojumus departamenta daļu vadītājiem. Departamenta direktors var dot rīkojumus departamenta ierēdņiem un darbiniekiem. </w:t>
      </w:r>
    </w:p>
    <w:p w14:paraId="13AF5207"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Daļas vadītājs vada daļas darbu un dod rīkojumus savas daļas ierēdņiem un darbiniekiem.</w:t>
      </w:r>
    </w:p>
    <w:p w14:paraId="47EA92EF"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 xml:space="preserve">Ja ierēdnis vai darbinieks ir saņēmis tiešu rīkojumu no priekšnieka, viņš par to informē savu tiešo vadītāju un attiecīgo priekšnieka vietnieku, kuram viņš pakļauts. </w:t>
      </w:r>
    </w:p>
    <w:p w14:paraId="0D13C41A"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Ja ierēdnis vai darbinieks ir saņēmis tiešu rīkojumu no priekšnieka vietnieka vai citas augstākstāvošas amatpersonas, kura nav tā tiešais vadītājs, viņš par to informē savu tiešo vadītāju.</w:t>
      </w:r>
    </w:p>
    <w:p w14:paraId="4A56D4CA"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Ja uzdevumu izpilde ir vairāku departamentu direktoru kompetencē, galīgo lēmumu pieņem, departamenta direktoriem savstarpēji vienojoties.</w:t>
      </w:r>
    </w:p>
    <w:p w14:paraId="002E1DD5"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Darba organizācijas kārtību pārvaldē nosaka pārvaldes priekšnieka izdoti iekšējie normatīvie akti.</w:t>
      </w:r>
    </w:p>
    <w:p w14:paraId="043B1CB2" w14:textId="77777777" w:rsidR="00E63C11" w:rsidRPr="000B744A" w:rsidRDefault="00E63C11" w:rsidP="00E63C11">
      <w:pPr>
        <w:pStyle w:val="BodyTextIndent"/>
        <w:spacing w:before="120"/>
        <w:rPr>
          <w:szCs w:val="28"/>
          <w:lang w:val="lv-LV"/>
        </w:rPr>
      </w:pPr>
    </w:p>
    <w:p w14:paraId="6AC88180" w14:textId="77777777" w:rsidR="00E63C11" w:rsidRPr="000B744A" w:rsidRDefault="00E63C11" w:rsidP="00E63C11">
      <w:pPr>
        <w:pStyle w:val="Heading3"/>
        <w:spacing w:before="120" w:line="240" w:lineRule="auto"/>
        <w:rPr>
          <w:b/>
          <w:color w:val="auto"/>
          <w:szCs w:val="28"/>
          <w:lang w:val="lv-LV"/>
        </w:rPr>
      </w:pPr>
      <w:r w:rsidRPr="000B744A">
        <w:rPr>
          <w:b/>
          <w:color w:val="auto"/>
          <w:szCs w:val="28"/>
          <w:lang w:val="lv-LV"/>
        </w:rPr>
        <w:t xml:space="preserve">IV. Pārvaldes amatpersonu un darbinieku kompetence </w:t>
      </w:r>
    </w:p>
    <w:p w14:paraId="291CF37D" w14:textId="77777777" w:rsidR="00E63C11" w:rsidRPr="000B744A" w:rsidRDefault="00E63C11" w:rsidP="00E63C11">
      <w:pPr>
        <w:pStyle w:val="Heading3"/>
        <w:spacing w:before="120" w:line="240" w:lineRule="auto"/>
        <w:rPr>
          <w:i/>
          <w:color w:val="auto"/>
          <w:szCs w:val="28"/>
          <w:lang w:val="lv-LV"/>
        </w:rPr>
      </w:pPr>
    </w:p>
    <w:p w14:paraId="56B5C9F7"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Priekšnieks:</w:t>
      </w:r>
    </w:p>
    <w:p w14:paraId="1711F47B" w14:textId="77777777" w:rsidR="00E63C11" w:rsidRPr="000B744A" w:rsidRDefault="00E63C11" w:rsidP="00E63C11">
      <w:pPr>
        <w:pStyle w:val="BodyTextIndent"/>
        <w:tabs>
          <w:tab w:val="left" w:pos="1260"/>
        </w:tabs>
        <w:spacing w:before="120"/>
        <w:ind w:left="1260" w:hanging="720"/>
        <w:rPr>
          <w:szCs w:val="28"/>
          <w:lang w:val="lv-LV"/>
        </w:rPr>
      </w:pPr>
      <w:r w:rsidRPr="000B744A">
        <w:rPr>
          <w:szCs w:val="28"/>
          <w:lang w:val="lv-LV"/>
        </w:rPr>
        <w:t>18.1. vada pārvaldes administratīvo darbu un organizē pārvaldes funkciju izpildi, nodrošinot to nepārtrauktību, lietderību un tiesiskumu;</w:t>
      </w:r>
    </w:p>
    <w:p w14:paraId="26DCCDCE" w14:textId="77777777" w:rsidR="00E63C11" w:rsidRPr="000B744A" w:rsidRDefault="00E63C11" w:rsidP="00E63C11">
      <w:pPr>
        <w:pStyle w:val="BodyTextIndent"/>
        <w:tabs>
          <w:tab w:val="left" w:pos="1260"/>
        </w:tabs>
        <w:spacing w:before="120"/>
        <w:ind w:left="1260" w:hanging="720"/>
        <w:rPr>
          <w:szCs w:val="28"/>
          <w:lang w:val="lv-LV"/>
        </w:rPr>
      </w:pPr>
      <w:r w:rsidRPr="000B744A">
        <w:rPr>
          <w:szCs w:val="28"/>
          <w:lang w:val="lv-LV"/>
        </w:rPr>
        <w:t xml:space="preserve">18.2. </w:t>
      </w:r>
      <w:r w:rsidRPr="000B744A">
        <w:rPr>
          <w:szCs w:val="28"/>
          <w:lang w:val="lv-LV"/>
        </w:rPr>
        <w:tab/>
        <w:t>izveido racionālu struktūru pārvaldes funkciju izpildei;</w:t>
      </w:r>
    </w:p>
    <w:p w14:paraId="7FD0175F" w14:textId="77777777" w:rsidR="00E63C11" w:rsidRPr="000B744A" w:rsidRDefault="00E63C11" w:rsidP="0041313A">
      <w:pPr>
        <w:pStyle w:val="BodyTextIndent"/>
        <w:numPr>
          <w:ilvl w:val="1"/>
          <w:numId w:val="18"/>
        </w:numPr>
        <w:tabs>
          <w:tab w:val="left" w:pos="1260"/>
        </w:tabs>
        <w:spacing w:before="120"/>
        <w:ind w:left="1260"/>
        <w:rPr>
          <w:szCs w:val="28"/>
          <w:lang w:val="lv-LV"/>
        </w:rPr>
      </w:pPr>
      <w:r w:rsidRPr="000B744A">
        <w:rPr>
          <w:szCs w:val="28"/>
          <w:lang w:val="lv-LV"/>
        </w:rPr>
        <w:t xml:space="preserve">plāno finanšu resursus pārvaldei; </w:t>
      </w:r>
    </w:p>
    <w:p w14:paraId="6D1D98E9" w14:textId="77777777" w:rsidR="00E63C11" w:rsidRPr="000B744A" w:rsidRDefault="00E63C11" w:rsidP="0041313A">
      <w:pPr>
        <w:pStyle w:val="BodyTextIndent"/>
        <w:numPr>
          <w:ilvl w:val="1"/>
          <w:numId w:val="18"/>
        </w:numPr>
        <w:tabs>
          <w:tab w:val="left" w:pos="1260"/>
        </w:tabs>
        <w:spacing w:before="120"/>
        <w:ind w:left="1260"/>
        <w:rPr>
          <w:szCs w:val="28"/>
          <w:lang w:val="lv-LV"/>
        </w:rPr>
      </w:pPr>
      <w:r w:rsidRPr="000B744A">
        <w:rPr>
          <w:szCs w:val="28"/>
          <w:lang w:val="lv-LV"/>
        </w:rPr>
        <w:t>pieņem pārvaldes lēmumus un izdod iekšējos normatīvos aktus;</w:t>
      </w:r>
    </w:p>
    <w:p w14:paraId="23801729" w14:textId="77777777" w:rsidR="00E63C11" w:rsidRPr="000B744A" w:rsidRDefault="00E63C11" w:rsidP="0041313A">
      <w:pPr>
        <w:pStyle w:val="BodyTextIndent"/>
        <w:numPr>
          <w:ilvl w:val="1"/>
          <w:numId w:val="18"/>
        </w:numPr>
        <w:tabs>
          <w:tab w:val="left" w:pos="1260"/>
        </w:tabs>
        <w:spacing w:before="120"/>
        <w:ind w:left="1260"/>
        <w:rPr>
          <w:szCs w:val="28"/>
          <w:lang w:val="lv-LV"/>
        </w:rPr>
      </w:pPr>
      <w:r w:rsidRPr="000B744A">
        <w:rPr>
          <w:szCs w:val="28"/>
          <w:lang w:val="lv-LV"/>
        </w:rPr>
        <w:t>bez īpaša pilnvarojuma pārstāv pārvaldi;</w:t>
      </w:r>
    </w:p>
    <w:p w14:paraId="040544C2" w14:textId="77777777" w:rsidR="00E63C11" w:rsidRPr="000B744A" w:rsidRDefault="00E63C11" w:rsidP="0041313A">
      <w:pPr>
        <w:pStyle w:val="BodyTextIndent"/>
        <w:numPr>
          <w:ilvl w:val="1"/>
          <w:numId w:val="18"/>
        </w:numPr>
        <w:tabs>
          <w:tab w:val="left" w:pos="1260"/>
        </w:tabs>
        <w:spacing w:before="120"/>
        <w:ind w:left="1260"/>
        <w:rPr>
          <w:szCs w:val="28"/>
          <w:lang w:val="lv-LV"/>
        </w:rPr>
      </w:pPr>
      <w:r w:rsidRPr="000B744A">
        <w:rPr>
          <w:szCs w:val="28"/>
          <w:lang w:val="lv-LV"/>
        </w:rPr>
        <w:t>dod tiešus rīkojumus pārvaldes amatpersonām un darbiniekiem;</w:t>
      </w:r>
    </w:p>
    <w:p w14:paraId="592B772E" w14:textId="77777777" w:rsidR="00E63C11" w:rsidRPr="000B744A" w:rsidRDefault="00E63C11" w:rsidP="0041313A">
      <w:pPr>
        <w:pStyle w:val="BodyTextIndent"/>
        <w:numPr>
          <w:ilvl w:val="1"/>
          <w:numId w:val="18"/>
        </w:numPr>
        <w:tabs>
          <w:tab w:val="left" w:pos="1260"/>
        </w:tabs>
        <w:spacing w:before="120"/>
        <w:ind w:left="1260"/>
        <w:rPr>
          <w:szCs w:val="28"/>
          <w:lang w:val="lv-LV"/>
        </w:rPr>
      </w:pPr>
      <w:r w:rsidRPr="000B744A">
        <w:rPr>
          <w:szCs w:val="28"/>
          <w:lang w:val="lv-LV"/>
        </w:rPr>
        <w:lastRenderedPageBreak/>
        <w:t xml:space="preserve">veic citas Valsts pārvaldes iekārtas likumā noteiktās tiešās pārvaldes iestādes vadītāja funkcijas un citos normatīvajos aktos noteiktās funkcijas. </w:t>
      </w:r>
    </w:p>
    <w:p w14:paraId="7387FC18"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Priekšnieka prombūtnes laikā (pārejoša darbnespēja, atvaļinājums, komandējums u.c.) pārvaldes priekšnieka pienākumus pilda pārvaldes priekšnieka norīkots priekšnieka vietnieks vai departamenta direktors.</w:t>
      </w:r>
    </w:p>
    <w:p w14:paraId="42DF237F"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Priekšnieka vietnieki:</w:t>
      </w:r>
    </w:p>
    <w:p w14:paraId="0561A5DE" w14:textId="77777777" w:rsidR="00E63C11" w:rsidRPr="000B744A" w:rsidRDefault="00E63C11" w:rsidP="00E63C11">
      <w:pPr>
        <w:pStyle w:val="BodyTextIndent"/>
        <w:tabs>
          <w:tab w:val="left" w:pos="1260"/>
        </w:tabs>
        <w:spacing w:before="120"/>
        <w:ind w:left="1260" w:hanging="720"/>
        <w:rPr>
          <w:szCs w:val="28"/>
          <w:lang w:val="lv-LV"/>
        </w:rPr>
      </w:pPr>
      <w:r w:rsidRPr="000B744A">
        <w:rPr>
          <w:szCs w:val="28"/>
          <w:lang w:val="lv-LV"/>
        </w:rPr>
        <w:t xml:space="preserve">20.1. </w:t>
      </w:r>
      <w:r w:rsidRPr="000B744A">
        <w:rPr>
          <w:szCs w:val="28"/>
          <w:lang w:val="lv-LV"/>
        </w:rPr>
        <w:tab/>
        <w:t>plāno, vada, organizē un koordinē sev tieši pakļauto struktūrvienību darbu, kā arī dod uzdevumus un norādījumus to vadītājiem;</w:t>
      </w:r>
    </w:p>
    <w:p w14:paraId="0E24EA40" w14:textId="77777777" w:rsidR="00E63C11" w:rsidRPr="000B744A" w:rsidRDefault="00E63C11" w:rsidP="00E63C11">
      <w:pPr>
        <w:pStyle w:val="BodyTextIndent"/>
        <w:tabs>
          <w:tab w:val="left" w:pos="1260"/>
        </w:tabs>
        <w:spacing w:before="120"/>
        <w:ind w:left="1260" w:hanging="720"/>
        <w:rPr>
          <w:szCs w:val="28"/>
          <w:lang w:val="lv-LV"/>
        </w:rPr>
      </w:pPr>
      <w:r w:rsidRPr="000B744A">
        <w:rPr>
          <w:szCs w:val="28"/>
          <w:lang w:val="lv-LV"/>
        </w:rPr>
        <w:t xml:space="preserve">20.2. </w:t>
      </w:r>
      <w:r w:rsidRPr="000B744A">
        <w:rPr>
          <w:szCs w:val="28"/>
          <w:lang w:val="lv-LV"/>
        </w:rPr>
        <w:tab/>
        <w:t>nodrošina normatīvo aktu un pārvaldes priekšnieka rīkojumu izpildi atbilstoši savai kompetencei;</w:t>
      </w:r>
    </w:p>
    <w:p w14:paraId="393B605C" w14:textId="77777777" w:rsidR="00E63C11" w:rsidRPr="000B744A" w:rsidRDefault="00E63C11" w:rsidP="0041313A">
      <w:pPr>
        <w:pStyle w:val="BodyTextIndent"/>
        <w:numPr>
          <w:ilvl w:val="1"/>
          <w:numId w:val="18"/>
        </w:numPr>
        <w:tabs>
          <w:tab w:val="left" w:pos="1260"/>
        </w:tabs>
        <w:spacing w:before="120"/>
        <w:ind w:left="1260"/>
        <w:rPr>
          <w:szCs w:val="28"/>
          <w:lang w:val="lv-LV"/>
        </w:rPr>
      </w:pPr>
      <w:r w:rsidRPr="000B744A">
        <w:rPr>
          <w:szCs w:val="28"/>
          <w:lang w:val="lv-LV"/>
        </w:rPr>
        <w:t>atbilstoši savai kompetencei pārstāv pārvaldi attiecībās ar citām valsts pārvaldes iestādēm, starptautiskajām institūcijām, kā arī juridiskām un fiziskām personām;</w:t>
      </w:r>
    </w:p>
    <w:p w14:paraId="35EC6B5C" w14:textId="77777777" w:rsidR="00E63C11" w:rsidRPr="000B744A" w:rsidRDefault="00E63C11" w:rsidP="0041313A">
      <w:pPr>
        <w:pStyle w:val="BodyTextIndent"/>
        <w:numPr>
          <w:ilvl w:val="1"/>
          <w:numId w:val="18"/>
        </w:numPr>
        <w:tabs>
          <w:tab w:val="left" w:pos="1260"/>
        </w:tabs>
        <w:spacing w:before="120"/>
        <w:ind w:left="1260"/>
        <w:rPr>
          <w:szCs w:val="28"/>
          <w:lang w:val="lv-LV"/>
        </w:rPr>
      </w:pPr>
      <w:r w:rsidRPr="000B744A">
        <w:rPr>
          <w:szCs w:val="28"/>
          <w:lang w:val="lv-LV"/>
        </w:rPr>
        <w:t>iesniedz pārvaldes priekšniekam priekšlikumus par sev tieši pakļauto struktūrvienību struktūru un darba organizāciju, ierēdņu iecelšanu amatā un atbrīvošanu no amata, darbinieku pieņemšanu darbā un atbrīvošanu no darba, ierēdņu un darbinieku pienākumu apjomu, darbības rezultātiem, materiālo un morālo stimulēšanu, kā arī saukšanu pie disciplināratbildības;</w:t>
      </w:r>
    </w:p>
    <w:p w14:paraId="49DF7C44" w14:textId="77777777" w:rsidR="00E63C11" w:rsidRPr="000B744A" w:rsidRDefault="00E63C11" w:rsidP="0041313A">
      <w:pPr>
        <w:pStyle w:val="BodyTextIndent"/>
        <w:numPr>
          <w:ilvl w:val="1"/>
          <w:numId w:val="18"/>
        </w:numPr>
        <w:tabs>
          <w:tab w:val="left" w:pos="1260"/>
        </w:tabs>
        <w:spacing w:before="120"/>
        <w:ind w:left="1260"/>
        <w:rPr>
          <w:szCs w:val="28"/>
          <w:lang w:val="lv-LV"/>
        </w:rPr>
      </w:pPr>
      <w:r w:rsidRPr="000B744A">
        <w:rPr>
          <w:szCs w:val="28"/>
          <w:lang w:val="lv-LV"/>
        </w:rPr>
        <w:t>nosaka sev tieši pakļauto struktūrvienību vadītāju pienākumus un atbildību un iesniedz pārvaldes priekšniekam apstiprināšanai struktūrvienību vadītāju amatu aprakstus.</w:t>
      </w:r>
    </w:p>
    <w:p w14:paraId="1DAF205C"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Priekšnieka vietnieka atsevišķos uzdevumus pārvaldes funkciju un uzdevumu izpildei nosaka priekšnieka vietnieka amata aprakstā.</w:t>
      </w:r>
    </w:p>
    <w:p w14:paraId="62793339"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Priekšnieka vietnieka ilgstošas prombūtnes laikā (</w:t>
      </w:r>
      <w:proofErr w:type="gramStart"/>
      <w:r w:rsidRPr="000B744A">
        <w:rPr>
          <w:szCs w:val="28"/>
          <w:lang w:val="lv-LV"/>
        </w:rPr>
        <w:t>ilgāk kā</w:t>
      </w:r>
      <w:proofErr w:type="gramEnd"/>
      <w:r w:rsidRPr="000B744A">
        <w:rPr>
          <w:szCs w:val="28"/>
          <w:lang w:val="lv-LV"/>
        </w:rPr>
        <w:t xml:space="preserve"> 2 mēneši) priekšnieka vietnieka pienākumus pilda priekšnieka norīkots departamenta direktors.</w:t>
      </w:r>
    </w:p>
    <w:p w14:paraId="5EAF0EB0"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Pārvaldes struktūrvienības vadītājs:</w:t>
      </w:r>
    </w:p>
    <w:p w14:paraId="7CD34EE0" w14:textId="77777777" w:rsidR="00E63C11" w:rsidRPr="000B744A" w:rsidRDefault="00E63C11" w:rsidP="00E63C11">
      <w:pPr>
        <w:pStyle w:val="BodyTextIndent"/>
        <w:tabs>
          <w:tab w:val="left" w:pos="1260"/>
        </w:tabs>
        <w:spacing w:before="120"/>
        <w:ind w:left="1260" w:hanging="720"/>
        <w:rPr>
          <w:szCs w:val="28"/>
          <w:lang w:val="lv-LV"/>
        </w:rPr>
      </w:pPr>
      <w:r w:rsidRPr="000B744A">
        <w:rPr>
          <w:szCs w:val="28"/>
          <w:lang w:val="lv-LV"/>
        </w:rPr>
        <w:t>23.1. nodrošina normatīvo aktu un pārvaldes priekšnieka un priekšnieka vietnieku rīkojumu izpildi atbilstoši struktūrvienības kompetencei;</w:t>
      </w:r>
    </w:p>
    <w:p w14:paraId="5185D884" w14:textId="77777777" w:rsidR="00E63C11" w:rsidRPr="000B744A" w:rsidRDefault="00E63C11" w:rsidP="00E63C11">
      <w:pPr>
        <w:pStyle w:val="BodyTextIndent"/>
        <w:tabs>
          <w:tab w:val="left" w:pos="1260"/>
        </w:tabs>
        <w:spacing w:before="120"/>
        <w:ind w:left="1260" w:hanging="720"/>
        <w:rPr>
          <w:szCs w:val="28"/>
          <w:lang w:val="lv-LV"/>
        </w:rPr>
      </w:pPr>
      <w:r w:rsidRPr="000B744A">
        <w:rPr>
          <w:szCs w:val="28"/>
          <w:lang w:val="lv-LV"/>
        </w:rPr>
        <w:t xml:space="preserve">23.2. </w:t>
      </w:r>
      <w:r w:rsidRPr="000B744A">
        <w:rPr>
          <w:szCs w:val="28"/>
          <w:lang w:val="lv-LV"/>
        </w:rPr>
        <w:tab/>
        <w:t>plāno, vada, organizē un koordinē struktūrvienības darbu, kā arī kontrolē struktūrvienībai uzticēto uzdevumu izpildi;</w:t>
      </w:r>
    </w:p>
    <w:p w14:paraId="16D02496" w14:textId="77777777" w:rsidR="00E63C11" w:rsidRPr="000B744A" w:rsidRDefault="00E63C11" w:rsidP="0041313A">
      <w:pPr>
        <w:pStyle w:val="BodyTextIndent"/>
        <w:numPr>
          <w:ilvl w:val="1"/>
          <w:numId w:val="18"/>
        </w:numPr>
        <w:tabs>
          <w:tab w:val="left" w:pos="1260"/>
        </w:tabs>
        <w:spacing w:before="120"/>
        <w:ind w:left="1260"/>
        <w:rPr>
          <w:szCs w:val="28"/>
          <w:lang w:val="lv-LV"/>
        </w:rPr>
      </w:pPr>
      <w:r w:rsidRPr="000B744A">
        <w:rPr>
          <w:szCs w:val="28"/>
          <w:lang w:val="lv-LV"/>
        </w:rPr>
        <w:t>nodrošina struktūrvienības sadarbību tai noteikto uzdevumu izpildē;</w:t>
      </w:r>
    </w:p>
    <w:p w14:paraId="4A183FCB" w14:textId="77777777" w:rsidR="00E63C11" w:rsidRPr="000B744A" w:rsidRDefault="00E63C11" w:rsidP="0041313A">
      <w:pPr>
        <w:pStyle w:val="BodyTextIndent"/>
        <w:numPr>
          <w:ilvl w:val="1"/>
          <w:numId w:val="18"/>
        </w:numPr>
        <w:tabs>
          <w:tab w:val="left" w:pos="1260"/>
        </w:tabs>
        <w:spacing w:before="120"/>
        <w:ind w:left="1260"/>
        <w:rPr>
          <w:szCs w:val="28"/>
          <w:lang w:val="lv-LV"/>
        </w:rPr>
      </w:pPr>
      <w:r w:rsidRPr="000B744A">
        <w:rPr>
          <w:szCs w:val="28"/>
          <w:lang w:val="lv-LV"/>
        </w:rPr>
        <w:t>izvērtē un sniedz pārvaldes priekšniekam un attiecīgajam priekšnieka vietniekam informāciju par struktūrvienības darbības rezultātiem;</w:t>
      </w:r>
    </w:p>
    <w:p w14:paraId="1F543C85" w14:textId="77777777" w:rsidR="00E63C11" w:rsidRPr="000B744A" w:rsidRDefault="00E63C11" w:rsidP="0041313A">
      <w:pPr>
        <w:pStyle w:val="BodyTextIndent"/>
        <w:numPr>
          <w:ilvl w:val="1"/>
          <w:numId w:val="18"/>
        </w:numPr>
        <w:tabs>
          <w:tab w:val="left" w:pos="1260"/>
        </w:tabs>
        <w:spacing w:before="120"/>
        <w:ind w:left="1260"/>
        <w:rPr>
          <w:szCs w:val="28"/>
          <w:lang w:val="lv-LV"/>
        </w:rPr>
      </w:pPr>
      <w:r w:rsidRPr="000B744A">
        <w:rPr>
          <w:szCs w:val="28"/>
          <w:lang w:val="lv-LV"/>
        </w:rPr>
        <w:t>atbilstoši savai kompetencei piedalās pārvaldes darba plāna izstrādē un izpildes kontrolē, kā arī sagatavo informāciju pārvaldes gada publiskajam pārskatam atbilstoši struktūrvienības kompetencei;</w:t>
      </w:r>
    </w:p>
    <w:p w14:paraId="7DA271C3" w14:textId="77777777" w:rsidR="00E63C11" w:rsidRPr="000B744A" w:rsidRDefault="00E63C11" w:rsidP="0041313A">
      <w:pPr>
        <w:pStyle w:val="BodyTextIndent"/>
        <w:numPr>
          <w:ilvl w:val="1"/>
          <w:numId w:val="18"/>
        </w:numPr>
        <w:tabs>
          <w:tab w:val="left" w:pos="1260"/>
        </w:tabs>
        <w:spacing w:before="120"/>
        <w:ind w:left="1260"/>
        <w:rPr>
          <w:szCs w:val="28"/>
          <w:lang w:val="lv-LV"/>
        </w:rPr>
      </w:pPr>
      <w:r w:rsidRPr="000B744A">
        <w:rPr>
          <w:szCs w:val="28"/>
          <w:lang w:val="lv-LV"/>
        </w:rPr>
        <w:lastRenderedPageBreak/>
        <w:t>atbilstoši struktūrvienības kompetencei nodrošina</w:t>
      </w:r>
      <w:proofErr w:type="gramStart"/>
      <w:r w:rsidRPr="000B744A">
        <w:rPr>
          <w:szCs w:val="28"/>
          <w:lang w:val="lv-LV"/>
        </w:rPr>
        <w:t xml:space="preserve">  </w:t>
      </w:r>
      <w:proofErr w:type="gramEnd"/>
      <w:r w:rsidRPr="000B744A">
        <w:rPr>
          <w:szCs w:val="28"/>
          <w:lang w:val="lv-LV"/>
        </w:rPr>
        <w:t>tiesību aktu, informatīvo ziņojumu un pārvaldes lēmumu projektu izstrādāšanu;</w:t>
      </w:r>
    </w:p>
    <w:p w14:paraId="5BF32F90" w14:textId="77777777" w:rsidR="00E63C11" w:rsidRPr="000B744A" w:rsidRDefault="00E63C11" w:rsidP="0041313A">
      <w:pPr>
        <w:pStyle w:val="BodyTextIndent"/>
        <w:numPr>
          <w:ilvl w:val="1"/>
          <w:numId w:val="18"/>
        </w:numPr>
        <w:tabs>
          <w:tab w:val="left" w:pos="1260"/>
        </w:tabs>
        <w:spacing w:before="120"/>
        <w:ind w:left="1260"/>
        <w:rPr>
          <w:szCs w:val="28"/>
          <w:lang w:val="lv-LV"/>
        </w:rPr>
      </w:pPr>
      <w:r w:rsidRPr="000B744A">
        <w:rPr>
          <w:szCs w:val="28"/>
          <w:lang w:val="lv-LV"/>
        </w:rPr>
        <w:t>pakļautības kārtībā iesniedz priekšlikumus par struktūrvienību struktūru un darba organizāciju, ierēdņu iecelšanu amatā un atbrīvošanu no amata, darbinieku pieņemšanu darbā un atbrīvošanu no darba, ierēdņu un darbinieku pienākumu apjomu, darbības rezultātiem, materiālo un morālo stimulēšanu,</w:t>
      </w:r>
      <w:proofErr w:type="gramStart"/>
      <w:r w:rsidRPr="000B744A">
        <w:rPr>
          <w:szCs w:val="28"/>
          <w:lang w:val="lv-LV"/>
        </w:rPr>
        <w:t xml:space="preserve">  </w:t>
      </w:r>
      <w:proofErr w:type="gramEnd"/>
      <w:r w:rsidRPr="000B744A">
        <w:rPr>
          <w:szCs w:val="28"/>
          <w:lang w:val="lv-LV"/>
        </w:rPr>
        <w:t>saukšanu pie disciplināratbildības, kā arī ierēdņu un darbinieku kvalifikācijas celšanu;</w:t>
      </w:r>
    </w:p>
    <w:p w14:paraId="1B748C8B" w14:textId="77777777" w:rsidR="00E63C11" w:rsidRPr="000B744A" w:rsidRDefault="00E63C11" w:rsidP="0041313A">
      <w:pPr>
        <w:pStyle w:val="BodyTextIndent"/>
        <w:numPr>
          <w:ilvl w:val="1"/>
          <w:numId w:val="18"/>
        </w:numPr>
        <w:spacing w:before="120"/>
        <w:ind w:left="1260"/>
        <w:rPr>
          <w:szCs w:val="28"/>
          <w:lang w:val="lv-LV"/>
        </w:rPr>
      </w:pPr>
      <w:r w:rsidRPr="000B744A">
        <w:rPr>
          <w:szCs w:val="28"/>
          <w:lang w:val="lv-LV"/>
        </w:rPr>
        <w:t>nosaka struktūrvienības darbinieku pienākumus un atbildības pakāpi un iesniedz priekšnieka vietniekam saskaņošanai struktūrvienības darbinieku un ierēdņu amatu aprakstus;</w:t>
      </w:r>
    </w:p>
    <w:p w14:paraId="6140732E" w14:textId="77777777" w:rsidR="00E63C11" w:rsidRPr="000B744A" w:rsidRDefault="00E63C11" w:rsidP="0041313A">
      <w:pPr>
        <w:pStyle w:val="BodyTextIndent"/>
        <w:numPr>
          <w:ilvl w:val="1"/>
          <w:numId w:val="18"/>
        </w:numPr>
        <w:spacing w:before="120"/>
        <w:ind w:left="1260"/>
        <w:rPr>
          <w:szCs w:val="28"/>
          <w:lang w:val="lv-LV"/>
        </w:rPr>
      </w:pPr>
      <w:r w:rsidRPr="000B744A">
        <w:rPr>
          <w:szCs w:val="28"/>
          <w:lang w:val="lv-LV"/>
        </w:rPr>
        <w:t>atbilstoši savai kompetencei pārstāv pārvaldi citās valsts pārvaldes iestādēs, starptautiskajās institūcijās, kā arī attiecībās ar citām juridiskām vai fiziskām personām;</w:t>
      </w:r>
    </w:p>
    <w:p w14:paraId="008F9EE1" w14:textId="77777777" w:rsidR="00E63C11" w:rsidRPr="000B744A" w:rsidRDefault="00E63C11" w:rsidP="0041313A">
      <w:pPr>
        <w:pStyle w:val="BodyTextIndent"/>
        <w:numPr>
          <w:ilvl w:val="1"/>
          <w:numId w:val="18"/>
        </w:numPr>
        <w:spacing w:before="120"/>
        <w:ind w:left="1260"/>
        <w:rPr>
          <w:szCs w:val="28"/>
          <w:lang w:val="lv-LV"/>
        </w:rPr>
      </w:pPr>
      <w:r w:rsidRPr="000B744A">
        <w:rPr>
          <w:szCs w:val="28"/>
          <w:lang w:val="lv-LV"/>
        </w:rPr>
        <w:t>nodrošina uzticētās pārvaldes mantas saglabāšanu.</w:t>
      </w:r>
    </w:p>
    <w:p w14:paraId="20CED82F"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Pārvaldes struktūrvienības vadītāju prombūtnes laikā (pārejoša darbnespēja, atvaļinājums, komandējums u.c.) aizvieto iekšējos normatīvajos aktos vai rīkojumā noteiktajā kārtībā.</w:t>
      </w:r>
    </w:p>
    <w:p w14:paraId="3A4850A0"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Pārvaldes struktūrvienību vadītāju atsevišķos uzdevumus šajā reglamentā noteikto pārvaldes funkciju un uzdevumu izpildei nosaka</w:t>
      </w:r>
      <w:proofErr w:type="gramStart"/>
      <w:r w:rsidRPr="000B744A">
        <w:rPr>
          <w:szCs w:val="28"/>
          <w:lang w:val="lv-LV"/>
        </w:rPr>
        <w:t xml:space="preserve">  </w:t>
      </w:r>
      <w:proofErr w:type="gramEnd"/>
      <w:r w:rsidRPr="000B744A">
        <w:rPr>
          <w:szCs w:val="28"/>
          <w:lang w:val="lv-LV"/>
        </w:rPr>
        <w:t>struktūrvienības reglaments un vadītāja amata apraksts.</w:t>
      </w:r>
    </w:p>
    <w:p w14:paraId="0349EF65"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Pārvaldes struktūrvienības vadītājs ir atbildīgs par viņa vadītās struktūrvienības uzdevumu un augstākstāvošo amatpersonu rīkojumu savlaicīgu un kvalitatīvu izpildi.</w:t>
      </w:r>
    </w:p>
    <w:p w14:paraId="4671A8A5" w14:textId="5FC9F2C2"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Departamenta direktoram</w:t>
      </w:r>
      <w:r w:rsidR="005A79D6">
        <w:rPr>
          <w:szCs w:val="28"/>
          <w:lang w:val="lv-LV"/>
        </w:rPr>
        <w:t xml:space="preserve"> </w:t>
      </w:r>
      <w:r w:rsidRPr="000B744A">
        <w:rPr>
          <w:szCs w:val="28"/>
          <w:lang w:val="lv-LV"/>
        </w:rPr>
        <w:t>un daļas vadītājam var būt vietnieki, kuru kompetence ir noteikta struktūrvienības reglamentā un amata aprakstā.</w:t>
      </w:r>
      <w:r w:rsidR="005A79D6">
        <w:rPr>
          <w:szCs w:val="28"/>
          <w:lang w:val="lv-LV"/>
        </w:rPr>
        <w:t xml:space="preserve"> </w:t>
      </w:r>
      <w:r w:rsidR="005A79D6" w:rsidRPr="005A79D6">
        <w:rPr>
          <w:i/>
          <w:iCs/>
          <w:sz w:val="20"/>
          <w:lang w:val="lv-LV"/>
        </w:rPr>
        <w:t>Labots ar 01.04.2025. Nr. 1701-10.2/2025/6</w:t>
      </w:r>
    </w:p>
    <w:p w14:paraId="115F8934" w14:textId="6172E5AD"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Priekšnieka vietniekam, departamenta direktoram un daļas vadītājam savu pienākumu veikšanai vai struktūrvienības uzdevumu izpildes nodrošināšanai ir tiesības pieprasīt un saņemt informāciju no citām pārvaldes struktūrvienībām, amatpersonām atbilstoši struktūrvienības (amatpersonas) kompetencei.</w:t>
      </w:r>
      <w:r w:rsidR="005A79D6">
        <w:rPr>
          <w:szCs w:val="28"/>
          <w:lang w:val="lv-LV"/>
        </w:rPr>
        <w:t xml:space="preserve"> </w:t>
      </w:r>
      <w:r w:rsidR="005A79D6" w:rsidRPr="005A79D6">
        <w:rPr>
          <w:i/>
          <w:iCs/>
          <w:sz w:val="20"/>
          <w:lang w:val="lv-LV"/>
        </w:rPr>
        <w:t>Labots ar 01.04.2025. Nr. 1701-10.2/2025/6</w:t>
      </w:r>
    </w:p>
    <w:p w14:paraId="191F5068"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Pārējo pārvaldes ierēdņu un darbinieku pienākumus šajā reglamentā noteikto pārvaldes funkciju un uzdevumu izpildei nosaka</w:t>
      </w:r>
      <w:proofErr w:type="gramStart"/>
      <w:r w:rsidRPr="000B744A">
        <w:rPr>
          <w:szCs w:val="28"/>
          <w:lang w:val="lv-LV"/>
        </w:rPr>
        <w:t xml:space="preserve">  </w:t>
      </w:r>
      <w:proofErr w:type="gramEnd"/>
      <w:r w:rsidRPr="000B744A">
        <w:rPr>
          <w:szCs w:val="28"/>
          <w:lang w:val="lv-LV"/>
        </w:rPr>
        <w:t>pārvaldes priekšnieks amata aprakstā vai darba līgumā.</w:t>
      </w:r>
    </w:p>
    <w:p w14:paraId="615C6851" w14:textId="77777777" w:rsidR="00E63C11" w:rsidRPr="000B744A" w:rsidRDefault="00E63C11" w:rsidP="00E63C11">
      <w:pPr>
        <w:pStyle w:val="Heading2"/>
        <w:spacing w:before="120"/>
        <w:rPr>
          <w:sz w:val="28"/>
          <w:szCs w:val="28"/>
        </w:rPr>
      </w:pPr>
    </w:p>
    <w:p w14:paraId="311AD0A8" w14:textId="77777777" w:rsidR="00E63C11" w:rsidRPr="000B744A" w:rsidRDefault="00E63C11" w:rsidP="00E63C11">
      <w:pPr>
        <w:pStyle w:val="Heading2"/>
        <w:spacing w:before="120"/>
        <w:rPr>
          <w:sz w:val="28"/>
          <w:szCs w:val="28"/>
        </w:rPr>
      </w:pPr>
      <w:r w:rsidRPr="000B744A">
        <w:rPr>
          <w:sz w:val="28"/>
          <w:szCs w:val="28"/>
        </w:rPr>
        <w:t>V. Pārvaldes lēmuma pārbaude</w:t>
      </w:r>
    </w:p>
    <w:p w14:paraId="6CC37FB7" w14:textId="77777777" w:rsidR="00E63C11" w:rsidRPr="000B744A" w:rsidRDefault="00E63C11" w:rsidP="00E63C11">
      <w:pPr>
        <w:spacing w:before="120"/>
        <w:jc w:val="both"/>
        <w:rPr>
          <w:rFonts w:ascii="Times New Roman" w:hAnsi="Times New Roman"/>
          <w:sz w:val="28"/>
          <w:szCs w:val="28"/>
          <w:lang w:val="lv-LV"/>
        </w:rPr>
      </w:pPr>
    </w:p>
    <w:p w14:paraId="230782A6"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lastRenderedPageBreak/>
        <w:t xml:space="preserve">Pārvaldes lēmuma (administratīvs akts, rīkojums u.c.) iepriekšējo lietderības un tiesiskuma </w:t>
      </w:r>
      <w:proofErr w:type="spellStart"/>
      <w:r w:rsidRPr="000B744A">
        <w:rPr>
          <w:szCs w:val="28"/>
          <w:lang w:val="lv-LV"/>
        </w:rPr>
        <w:t>pamatpārbaudi</w:t>
      </w:r>
      <w:proofErr w:type="spellEnd"/>
      <w:r w:rsidRPr="000B744A">
        <w:rPr>
          <w:szCs w:val="28"/>
          <w:lang w:val="lv-LV"/>
        </w:rPr>
        <w:t xml:space="preserve"> veic pārvaldes lēmuma projekta izstrādātājs un attiecīgā augstākā amatpersona, </w:t>
      </w:r>
      <w:proofErr w:type="spellStart"/>
      <w:r w:rsidRPr="000B744A">
        <w:rPr>
          <w:szCs w:val="28"/>
          <w:lang w:val="lv-LV"/>
        </w:rPr>
        <w:t>vizējot</w:t>
      </w:r>
      <w:proofErr w:type="spellEnd"/>
      <w:r w:rsidRPr="000B744A">
        <w:rPr>
          <w:szCs w:val="28"/>
          <w:lang w:val="lv-LV"/>
        </w:rPr>
        <w:t xml:space="preserve"> projektus, kā arī lēmuma pieņēmējs, parakstot lēmumu. </w:t>
      </w:r>
    </w:p>
    <w:p w14:paraId="722BD4D2"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 xml:space="preserve">Pārvaldes lēmuma iepriekšējo tiesiskuma </w:t>
      </w:r>
      <w:proofErr w:type="spellStart"/>
      <w:r w:rsidRPr="000B744A">
        <w:rPr>
          <w:szCs w:val="28"/>
          <w:lang w:val="lv-LV"/>
        </w:rPr>
        <w:t>papildpārbaudi</w:t>
      </w:r>
      <w:proofErr w:type="spellEnd"/>
      <w:r w:rsidRPr="000B744A">
        <w:rPr>
          <w:szCs w:val="28"/>
          <w:lang w:val="lv-LV"/>
        </w:rPr>
        <w:t xml:space="preserve"> pārvaldē veic Juridiskā daļa, izvērtējot tā atbilstību normatīvajiem aktiem un vispārējiem tiesību principiem.</w:t>
      </w:r>
    </w:p>
    <w:p w14:paraId="1690772D"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 xml:space="preserve">Pārvaldes lēmumu pēcpārbaudi – </w:t>
      </w:r>
      <w:proofErr w:type="spellStart"/>
      <w:r w:rsidRPr="000B744A">
        <w:rPr>
          <w:szCs w:val="28"/>
          <w:lang w:val="lv-LV"/>
        </w:rPr>
        <w:t>incidentālo</w:t>
      </w:r>
      <w:proofErr w:type="spellEnd"/>
      <w:r w:rsidRPr="000B744A">
        <w:rPr>
          <w:szCs w:val="28"/>
          <w:lang w:val="lv-LV"/>
        </w:rPr>
        <w:t xml:space="preserve"> (par konkrēto gadījumu), nejaušo un regulāro pēcpārbaudi pārvaldē veic priekšnieka norīkots pārvaldes ierēdnis vai darbinieks. </w:t>
      </w:r>
    </w:p>
    <w:p w14:paraId="3F38A8A1" w14:textId="77777777" w:rsidR="00E63C11" w:rsidRPr="000B744A" w:rsidRDefault="00E63C11" w:rsidP="00E63C11">
      <w:pPr>
        <w:pStyle w:val="Heading2"/>
        <w:spacing w:before="120"/>
        <w:rPr>
          <w:sz w:val="28"/>
          <w:szCs w:val="28"/>
        </w:rPr>
      </w:pPr>
    </w:p>
    <w:p w14:paraId="7BA9F390" w14:textId="77777777" w:rsidR="00E63C11" w:rsidRPr="000B744A" w:rsidRDefault="00E63C11" w:rsidP="00E63C11">
      <w:pPr>
        <w:pStyle w:val="Heading2"/>
        <w:spacing w:before="120"/>
        <w:rPr>
          <w:sz w:val="28"/>
          <w:szCs w:val="28"/>
        </w:rPr>
      </w:pPr>
      <w:r w:rsidRPr="000B744A">
        <w:rPr>
          <w:sz w:val="28"/>
          <w:szCs w:val="28"/>
        </w:rPr>
        <w:t>VI. Darba grupas, komisijas, padomes</w:t>
      </w:r>
    </w:p>
    <w:p w14:paraId="41F1DBAA" w14:textId="77777777" w:rsidR="00E63C11" w:rsidRPr="000B744A" w:rsidRDefault="00E63C11" w:rsidP="00E63C11">
      <w:pPr>
        <w:spacing w:before="120"/>
        <w:jc w:val="both"/>
        <w:rPr>
          <w:rFonts w:ascii="Times New Roman" w:hAnsi="Times New Roman"/>
          <w:sz w:val="28"/>
          <w:szCs w:val="28"/>
          <w:lang w:val="lv-LV"/>
        </w:rPr>
      </w:pPr>
    </w:p>
    <w:p w14:paraId="7684E870"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 xml:space="preserve">Priekšnieks, lai īstenotu savas kompetences jomā esošos uzdevumus, ar rīkojumu var veidot darba grupas, komisijas un padomes (turpmāk – darba grupas) atsevišķu uzdevumu izpildei. </w:t>
      </w:r>
    </w:p>
    <w:p w14:paraId="63D60F2A" w14:textId="77777777" w:rsidR="00E63C11" w:rsidRPr="000B744A" w:rsidRDefault="00E63C11" w:rsidP="0041313A">
      <w:pPr>
        <w:pStyle w:val="BodyTextIndent"/>
        <w:numPr>
          <w:ilvl w:val="0"/>
          <w:numId w:val="18"/>
        </w:numPr>
        <w:spacing w:before="120"/>
        <w:ind w:left="720" w:hanging="540"/>
        <w:rPr>
          <w:szCs w:val="28"/>
          <w:lang w:val="lv-LV"/>
        </w:rPr>
      </w:pPr>
      <w:r w:rsidRPr="000B744A">
        <w:rPr>
          <w:szCs w:val="28"/>
          <w:lang w:val="lv-LV"/>
        </w:rPr>
        <w:t>Priekšnieks ar rīkojumu izveido pastāvīgas padomes, kas izstrādā priekšlikumus statistikas sistēmas attīstībai.</w:t>
      </w:r>
    </w:p>
    <w:p w14:paraId="2610AF7A" w14:textId="77777777" w:rsidR="00E63C11" w:rsidRPr="000B744A" w:rsidRDefault="00E63C11" w:rsidP="00E63C11">
      <w:pPr>
        <w:pStyle w:val="BodyTextIndent"/>
        <w:spacing w:before="120"/>
        <w:rPr>
          <w:szCs w:val="28"/>
          <w:lang w:val="lv-LV"/>
        </w:rPr>
      </w:pPr>
    </w:p>
    <w:p w14:paraId="6928A067" w14:textId="326A66ED" w:rsidR="00E63C11" w:rsidRPr="000B744A" w:rsidRDefault="00C34895" w:rsidP="00C34895">
      <w:pPr>
        <w:pStyle w:val="Heading2"/>
        <w:spacing w:before="120"/>
        <w:rPr>
          <w:sz w:val="28"/>
          <w:szCs w:val="28"/>
        </w:rPr>
      </w:pPr>
      <w:r w:rsidRPr="000B744A">
        <w:rPr>
          <w:sz w:val="28"/>
          <w:szCs w:val="28"/>
        </w:rPr>
        <w:t>VII</w:t>
      </w:r>
      <w:r w:rsidR="00D300F0" w:rsidRPr="000B744A">
        <w:rPr>
          <w:sz w:val="28"/>
          <w:szCs w:val="28"/>
        </w:rPr>
        <w:t>.</w:t>
      </w:r>
      <w:r w:rsidRPr="000B744A">
        <w:rPr>
          <w:sz w:val="28"/>
          <w:szCs w:val="28"/>
        </w:rPr>
        <w:t xml:space="preserve"> Noslēguma jautājums</w:t>
      </w:r>
    </w:p>
    <w:p w14:paraId="1F5487A3" w14:textId="502BB0B1" w:rsidR="00C34895" w:rsidRPr="000B744A" w:rsidRDefault="00C34895" w:rsidP="0041313A">
      <w:pPr>
        <w:pStyle w:val="BodyTextIndent"/>
        <w:numPr>
          <w:ilvl w:val="0"/>
          <w:numId w:val="18"/>
        </w:numPr>
        <w:spacing w:before="120"/>
        <w:ind w:left="720" w:hanging="540"/>
        <w:rPr>
          <w:lang w:val="lv-LV"/>
        </w:rPr>
      </w:pPr>
      <w:r w:rsidRPr="000B744A">
        <w:rPr>
          <w:lang w:val="lv-LV"/>
        </w:rPr>
        <w:t>Atzīt par spēku zaudējuš</w:t>
      </w:r>
      <w:r w:rsidR="00CE083E" w:rsidRPr="000B744A">
        <w:rPr>
          <w:lang w:val="lv-LV"/>
        </w:rPr>
        <w:t>u</w:t>
      </w:r>
      <w:r w:rsidRPr="000B744A">
        <w:rPr>
          <w:lang w:val="lv-LV"/>
        </w:rPr>
        <w:t xml:space="preserve"> 2005. gada </w:t>
      </w:r>
      <w:r w:rsidR="00035196" w:rsidRPr="000B744A">
        <w:rPr>
          <w:lang w:val="lv-LV"/>
        </w:rPr>
        <w:t xml:space="preserve">12. janvāra reglamentu Nr. 2-NOR/REG “Centrālās statistikas pārvaldes reglaments”. </w:t>
      </w:r>
    </w:p>
    <w:p w14:paraId="2FC02893" w14:textId="77777777" w:rsidR="00035196" w:rsidRPr="000B744A" w:rsidRDefault="00035196" w:rsidP="00035196">
      <w:pPr>
        <w:pStyle w:val="BodyTextIndent"/>
        <w:spacing w:before="120"/>
        <w:ind w:left="720" w:firstLine="0"/>
        <w:rPr>
          <w:lang w:val="lv-LV"/>
        </w:rPr>
      </w:pPr>
    </w:p>
    <w:p w14:paraId="0F04D3B6" w14:textId="77777777" w:rsidR="009F6436" w:rsidRPr="000B744A" w:rsidRDefault="009F6436" w:rsidP="009F6436">
      <w:pPr>
        <w:spacing w:before="120"/>
        <w:rPr>
          <w:rFonts w:ascii="Times New Roman" w:hAnsi="Times New Roman"/>
          <w:sz w:val="28"/>
          <w:szCs w:val="28"/>
          <w:lang w:val="lv-LV"/>
        </w:rPr>
      </w:pPr>
      <w:r w:rsidRPr="000B744A">
        <w:rPr>
          <w:rFonts w:ascii="Times New Roman" w:hAnsi="Times New Roman"/>
          <w:sz w:val="28"/>
          <w:szCs w:val="28"/>
          <w:lang w:val="lv-LV"/>
        </w:rPr>
        <w:t>SASKAŅOTS</w:t>
      </w:r>
    </w:p>
    <w:p w14:paraId="473AA17E" w14:textId="39F28F0A" w:rsidR="009F6436" w:rsidRPr="000B744A" w:rsidRDefault="009F6436" w:rsidP="009F6436">
      <w:pPr>
        <w:spacing w:before="120"/>
        <w:rPr>
          <w:rFonts w:ascii="Times New Roman" w:hAnsi="Times New Roman"/>
          <w:sz w:val="28"/>
          <w:szCs w:val="28"/>
          <w:u w:val="single"/>
          <w:lang w:val="lv-LV"/>
        </w:rPr>
      </w:pPr>
      <w:r w:rsidRPr="000B744A">
        <w:rPr>
          <w:rFonts w:ascii="Times New Roman" w:hAnsi="Times New Roman"/>
          <w:sz w:val="28"/>
          <w:szCs w:val="28"/>
          <w:lang w:val="lv-LV"/>
        </w:rPr>
        <w:t xml:space="preserve">Ekonomikas ministrijas </w:t>
      </w:r>
      <w:r w:rsidR="00825E4C" w:rsidRPr="000B744A">
        <w:rPr>
          <w:rFonts w:ascii="Times New Roman" w:hAnsi="Times New Roman"/>
          <w:sz w:val="28"/>
          <w:szCs w:val="28"/>
          <w:lang w:val="lv-LV"/>
        </w:rPr>
        <w:t xml:space="preserve">2021. gada 9. jūlija </w:t>
      </w:r>
      <w:r w:rsidRPr="000B744A">
        <w:rPr>
          <w:rFonts w:ascii="Times New Roman" w:hAnsi="Times New Roman"/>
          <w:sz w:val="28"/>
          <w:szCs w:val="28"/>
          <w:lang w:val="lv-LV"/>
        </w:rPr>
        <w:t xml:space="preserve">vēstule Nr. </w:t>
      </w:r>
      <w:r w:rsidR="00825E4C" w:rsidRPr="000B744A">
        <w:rPr>
          <w:rFonts w:ascii="Times New Roman" w:hAnsi="Times New Roman"/>
          <w:noProof/>
          <w:sz w:val="28"/>
          <w:szCs w:val="28"/>
          <w:lang w:val="lv-LV"/>
        </w:rPr>
        <w:t>3.3-2/2021/5307N</w:t>
      </w:r>
    </w:p>
    <w:p w14:paraId="34199AB9" w14:textId="77777777" w:rsidR="00C34895" w:rsidRPr="000B744A" w:rsidRDefault="00C34895" w:rsidP="00C34895">
      <w:pPr>
        <w:rPr>
          <w:lang w:val="lv-LV"/>
        </w:rPr>
      </w:pPr>
    </w:p>
    <w:p w14:paraId="569E7B63" w14:textId="77777777" w:rsidR="00E63C11" w:rsidRPr="000B744A" w:rsidRDefault="00E63C11" w:rsidP="00E63C11">
      <w:pPr>
        <w:pStyle w:val="BodyTextIndent"/>
        <w:spacing w:before="120"/>
        <w:ind w:firstLine="0"/>
        <w:rPr>
          <w:szCs w:val="28"/>
          <w:lang w:val="lv-LV"/>
        </w:rPr>
      </w:pPr>
      <w:r w:rsidRPr="000B744A">
        <w:rPr>
          <w:szCs w:val="28"/>
          <w:lang w:val="lv-LV"/>
        </w:rPr>
        <w:t>Priekšniece</w:t>
      </w:r>
      <w:r w:rsidRPr="000B744A">
        <w:rPr>
          <w:szCs w:val="28"/>
          <w:lang w:val="lv-LV"/>
        </w:rPr>
        <w:tab/>
      </w:r>
      <w:r w:rsidRPr="000B744A">
        <w:rPr>
          <w:szCs w:val="28"/>
          <w:lang w:val="lv-LV"/>
        </w:rPr>
        <w:tab/>
      </w:r>
      <w:r w:rsidRPr="000B744A">
        <w:rPr>
          <w:szCs w:val="28"/>
          <w:lang w:val="lv-LV"/>
        </w:rPr>
        <w:tab/>
      </w:r>
      <w:r w:rsidRPr="000B744A">
        <w:rPr>
          <w:szCs w:val="28"/>
          <w:lang w:val="lv-LV"/>
        </w:rPr>
        <w:tab/>
      </w:r>
      <w:r w:rsidRPr="000B744A">
        <w:rPr>
          <w:szCs w:val="28"/>
          <w:lang w:val="lv-LV"/>
        </w:rPr>
        <w:tab/>
      </w:r>
      <w:r w:rsidRPr="000B744A">
        <w:rPr>
          <w:szCs w:val="28"/>
          <w:lang w:val="lv-LV"/>
        </w:rPr>
        <w:tab/>
      </w:r>
      <w:r w:rsidRPr="000B744A">
        <w:rPr>
          <w:szCs w:val="28"/>
          <w:lang w:val="lv-LV"/>
        </w:rPr>
        <w:tab/>
      </w:r>
      <w:r w:rsidRPr="000B744A">
        <w:rPr>
          <w:szCs w:val="28"/>
          <w:lang w:val="lv-LV"/>
        </w:rPr>
        <w:tab/>
      </w:r>
      <w:r w:rsidRPr="000B744A">
        <w:rPr>
          <w:szCs w:val="28"/>
          <w:lang w:val="lv-LV"/>
        </w:rPr>
        <w:tab/>
      </w:r>
      <w:r w:rsidRPr="000B744A">
        <w:rPr>
          <w:szCs w:val="28"/>
          <w:lang w:val="lv-LV"/>
        </w:rPr>
        <w:tab/>
        <w:t>Aija Žīgure</w:t>
      </w:r>
    </w:p>
    <w:p w14:paraId="46F65754" w14:textId="77777777" w:rsidR="009F6436" w:rsidRPr="000B744A" w:rsidRDefault="009F6436" w:rsidP="009F6436">
      <w:pPr>
        <w:pStyle w:val="Teksts"/>
        <w:rPr>
          <w:sz w:val="20"/>
          <w:szCs w:val="20"/>
        </w:rPr>
      </w:pPr>
    </w:p>
    <w:p w14:paraId="00EBA045" w14:textId="24680E39" w:rsidR="009F6436" w:rsidRPr="000B744A" w:rsidRDefault="009F6436" w:rsidP="009F6436">
      <w:pPr>
        <w:pStyle w:val="Teksts"/>
      </w:pPr>
      <w:r w:rsidRPr="000B744A">
        <w:t>Šis dokuments ir parakstīts ar drošu elektronisko parakstu un satur laika zīmogu</w:t>
      </w:r>
    </w:p>
    <w:p w14:paraId="18F07B5B" w14:textId="1FD945CD" w:rsidR="00E63C11" w:rsidRPr="000B744A" w:rsidRDefault="00E63C11" w:rsidP="00E63C11">
      <w:pPr>
        <w:pStyle w:val="BodyTextIndent"/>
        <w:spacing w:before="120"/>
        <w:ind w:firstLine="0"/>
        <w:rPr>
          <w:szCs w:val="28"/>
          <w:lang w:val="lv-LV"/>
        </w:rPr>
      </w:pPr>
    </w:p>
    <w:p w14:paraId="6D57857D" w14:textId="51A8F935" w:rsidR="0004542E" w:rsidRPr="000B744A" w:rsidRDefault="0004542E" w:rsidP="00E63C11">
      <w:pPr>
        <w:pStyle w:val="BodyTextIndent"/>
        <w:spacing w:before="120"/>
        <w:ind w:firstLine="0"/>
        <w:rPr>
          <w:szCs w:val="28"/>
          <w:lang w:val="lv-LV"/>
        </w:rPr>
      </w:pPr>
    </w:p>
    <w:p w14:paraId="379504B5" w14:textId="5764ACB1" w:rsidR="0004542E" w:rsidRPr="000B744A" w:rsidRDefault="0004542E" w:rsidP="00E63C11">
      <w:pPr>
        <w:pStyle w:val="BodyTextIndent"/>
        <w:spacing w:before="120"/>
        <w:ind w:firstLine="0"/>
        <w:rPr>
          <w:sz w:val="24"/>
          <w:szCs w:val="24"/>
          <w:lang w:val="lv-LV"/>
        </w:rPr>
      </w:pPr>
      <w:r w:rsidRPr="000B744A">
        <w:rPr>
          <w:sz w:val="24"/>
          <w:szCs w:val="24"/>
          <w:lang w:val="lv-LV"/>
        </w:rPr>
        <w:t xml:space="preserve"> </w:t>
      </w:r>
    </w:p>
    <w:sectPr w:rsidR="0004542E" w:rsidRPr="000B744A" w:rsidSect="00B54DDB">
      <w:headerReference w:type="even" r:id="rId7"/>
      <w:headerReference w:type="default" r:id="rId8"/>
      <w:footerReference w:type="even" r:id="rId9"/>
      <w:footerReference w:type="default" r:id="rId10"/>
      <w:headerReference w:type="first" r:id="rId11"/>
      <w:footerReference w:type="first" r:id="rId12"/>
      <w:type w:val="continuous"/>
      <w:pgSz w:w="11920" w:h="16840"/>
      <w:pgMar w:top="1134" w:right="851" w:bottom="1134" w:left="1701" w:header="993"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78222" w14:textId="77777777" w:rsidR="00F935A9" w:rsidRDefault="00F935A9">
      <w:pPr>
        <w:spacing w:after="0" w:line="240" w:lineRule="auto"/>
      </w:pPr>
      <w:r>
        <w:separator/>
      </w:r>
    </w:p>
  </w:endnote>
  <w:endnote w:type="continuationSeparator" w:id="0">
    <w:p w14:paraId="5E744694" w14:textId="77777777" w:rsidR="00F935A9" w:rsidRDefault="00F93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ltHelvetica">
    <w:altName w:val="Arial"/>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B320F" w14:textId="77777777" w:rsidR="00E834D5" w:rsidRDefault="00E834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1D1B8" w14:textId="77777777" w:rsidR="00E834D5" w:rsidRDefault="00E834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2C19D" w14:textId="77777777" w:rsidR="00E834D5" w:rsidRDefault="00E83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D5EF2" w14:textId="77777777" w:rsidR="00F935A9" w:rsidRDefault="00F935A9">
      <w:pPr>
        <w:spacing w:after="0" w:line="240" w:lineRule="auto"/>
      </w:pPr>
      <w:r>
        <w:separator/>
      </w:r>
    </w:p>
  </w:footnote>
  <w:footnote w:type="continuationSeparator" w:id="0">
    <w:p w14:paraId="6CFE7626" w14:textId="77777777" w:rsidR="00F935A9" w:rsidRDefault="00F93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984EA" w14:textId="77777777" w:rsidR="00E834D5" w:rsidRDefault="00E83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42E3A" w14:textId="77777777" w:rsidR="00E834D5" w:rsidRDefault="00E834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8E46" w14:textId="70320911" w:rsidR="002A6406" w:rsidRDefault="00E834D5" w:rsidP="00E834D5">
    <w:pPr>
      <w:pStyle w:val="Header"/>
      <w:tabs>
        <w:tab w:val="clear" w:pos="4320"/>
        <w:tab w:val="clear" w:pos="8640"/>
      </w:tabs>
      <w:jc w:val="right"/>
      <w:rPr>
        <w:rFonts w:ascii="Times New Roman" w:hAnsi="Times New Roman"/>
      </w:rPr>
    </w:pPr>
    <w:r>
      <w:rPr>
        <w:rFonts w:ascii="Times New Roman" w:hAnsi="Times New Roman"/>
      </w:rPr>
      <w:t>KONSOLIDĒTĀ VERSIJA</w:t>
    </w:r>
  </w:p>
  <w:p w14:paraId="272DFC8E" w14:textId="2CF84D20" w:rsidR="002A6406" w:rsidRDefault="00B54DDB" w:rsidP="00E52D78">
    <w:pPr>
      <w:pStyle w:val="Header"/>
      <w:rPr>
        <w:rFonts w:ascii="Times New Roman" w:hAnsi="Times New Roman"/>
      </w:rPr>
    </w:pPr>
    <w:r>
      <w:rPr>
        <w:noProof/>
        <w:sz w:val="24"/>
        <w:lang w:val="lv-LV" w:eastAsia="lv-LV"/>
      </w:rPr>
      <w:drawing>
        <wp:anchor distT="0" distB="0" distL="114300" distR="114300" simplePos="0" relativeHeight="251660800" behindDoc="1" locked="0" layoutInCell="1" allowOverlap="1" wp14:anchorId="02695754" wp14:editId="221AE9AC">
          <wp:simplePos x="0" y="0"/>
          <wp:positionH relativeFrom="column">
            <wp:posOffset>24765</wp:posOffset>
          </wp:positionH>
          <wp:positionV relativeFrom="paragraph">
            <wp:posOffset>46355</wp:posOffset>
          </wp:positionV>
          <wp:extent cx="5888364" cy="11049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lnkrasu_header_veidlapa_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88364" cy="1104900"/>
                  </a:xfrm>
                  <a:prstGeom prst="rect">
                    <a:avLst/>
                  </a:prstGeom>
                </pic:spPr>
              </pic:pic>
            </a:graphicData>
          </a:graphic>
          <wp14:sizeRelH relativeFrom="margin">
            <wp14:pctWidth>0</wp14:pctWidth>
          </wp14:sizeRelH>
          <wp14:sizeRelV relativeFrom="margin">
            <wp14:pctHeight>0</wp14:pctHeight>
          </wp14:sizeRelV>
        </wp:anchor>
      </w:drawing>
    </w:r>
  </w:p>
  <w:p w14:paraId="2A3EA75C" w14:textId="4EF876F4" w:rsidR="002A6406" w:rsidRDefault="002A6406" w:rsidP="00E52D78">
    <w:pPr>
      <w:pStyle w:val="Header"/>
      <w:rPr>
        <w:rFonts w:ascii="Times New Roman" w:hAnsi="Times New Roman"/>
      </w:rPr>
    </w:pPr>
  </w:p>
  <w:p w14:paraId="40A72ABF" w14:textId="77777777" w:rsidR="002A6406" w:rsidRDefault="002A6406" w:rsidP="00E52D78">
    <w:pPr>
      <w:pStyle w:val="Header"/>
      <w:rPr>
        <w:rFonts w:ascii="Times New Roman" w:hAnsi="Times New Roman"/>
      </w:rPr>
    </w:pPr>
  </w:p>
  <w:p w14:paraId="681FAF4F" w14:textId="77777777" w:rsidR="002A6406" w:rsidRDefault="002A6406" w:rsidP="00B54DDB">
    <w:pPr>
      <w:pStyle w:val="Header"/>
      <w:jc w:val="center"/>
      <w:rPr>
        <w:rFonts w:ascii="Times New Roman" w:hAnsi="Times New Roman"/>
      </w:rPr>
    </w:pPr>
  </w:p>
  <w:p w14:paraId="2295664F" w14:textId="77777777" w:rsidR="002A6406" w:rsidRDefault="002A6406" w:rsidP="002A6406">
    <w:pPr>
      <w:pStyle w:val="Header"/>
      <w:rPr>
        <w:rFonts w:ascii="Times New Roman" w:hAnsi="Times New Roman"/>
      </w:rPr>
    </w:pPr>
  </w:p>
  <w:p w14:paraId="58829ACC" w14:textId="77777777" w:rsidR="002A6406" w:rsidRDefault="002A6406" w:rsidP="002A6406">
    <w:pPr>
      <w:pStyle w:val="Header"/>
      <w:rPr>
        <w:rFonts w:ascii="Times New Roman" w:hAnsi="Times New Roman"/>
      </w:rPr>
    </w:pPr>
  </w:p>
  <w:p w14:paraId="2579637F" w14:textId="77777777" w:rsidR="002A6406" w:rsidRDefault="002A6406" w:rsidP="002A6406">
    <w:pPr>
      <w:pStyle w:val="Header"/>
      <w:rPr>
        <w:rFonts w:ascii="Times New Roman" w:hAnsi="Times New Roman"/>
      </w:rPr>
    </w:pPr>
  </w:p>
  <w:p w14:paraId="3CEABB61" w14:textId="77777777" w:rsidR="002A6406" w:rsidRDefault="002A6406" w:rsidP="002A6406">
    <w:pPr>
      <w:pStyle w:val="Header"/>
      <w:rPr>
        <w:rFonts w:ascii="Times New Roman" w:hAnsi="Times New Roman"/>
      </w:rPr>
    </w:pPr>
  </w:p>
  <w:p w14:paraId="14235394" w14:textId="77777777" w:rsidR="002A6406" w:rsidRDefault="00227501" w:rsidP="002A6406">
    <w:pPr>
      <w:pStyle w:val="Header"/>
      <w:rPr>
        <w:rFonts w:ascii="Times New Roman" w:hAnsi="Times New Roman"/>
      </w:rPr>
    </w:pPr>
    <w:r>
      <w:rPr>
        <w:noProof/>
        <w:lang w:val="lv-LV" w:eastAsia="lv-LV"/>
      </w:rPr>
      <mc:AlternateContent>
        <mc:Choice Requires="wps">
          <w:drawing>
            <wp:anchor distT="0" distB="0" distL="114300" distR="114300" simplePos="0" relativeHeight="251657728" behindDoc="1" locked="0" layoutInCell="1" allowOverlap="1" wp14:anchorId="48004C3F" wp14:editId="4E79FB1B">
              <wp:simplePos x="0" y="0"/>
              <wp:positionH relativeFrom="page">
                <wp:posOffset>704850</wp:posOffset>
              </wp:positionH>
              <wp:positionV relativeFrom="page">
                <wp:posOffset>2030730</wp:posOffset>
              </wp:positionV>
              <wp:extent cx="6362700" cy="314325"/>
              <wp:effectExtent l="0" t="0" r="0"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34462" w14:textId="54C5D87E" w:rsidR="002A6406" w:rsidRPr="00164123" w:rsidRDefault="002A6406" w:rsidP="002A6406">
                          <w:pPr>
                            <w:spacing w:after="0" w:line="194" w:lineRule="exact"/>
                            <w:ind w:left="20" w:right="-45"/>
                            <w:jc w:val="center"/>
                            <w:rPr>
                              <w:rFonts w:ascii="Times New Roman" w:eastAsia="Times New Roman" w:hAnsi="Times New Roman"/>
                              <w:sz w:val="20"/>
                              <w:szCs w:val="20"/>
                            </w:rPr>
                          </w:pPr>
                          <w:proofErr w:type="spellStart"/>
                          <w:r w:rsidRPr="00164123">
                            <w:rPr>
                              <w:rFonts w:ascii="Times New Roman" w:eastAsia="Times New Roman" w:hAnsi="Times New Roman"/>
                              <w:color w:val="231F20"/>
                              <w:sz w:val="20"/>
                              <w:szCs w:val="20"/>
                            </w:rPr>
                            <w:t>Lāčplēša</w:t>
                          </w:r>
                          <w:proofErr w:type="spellEnd"/>
                          <w:r w:rsidRPr="00164123">
                            <w:rPr>
                              <w:rFonts w:ascii="Times New Roman" w:eastAsia="Times New Roman" w:hAnsi="Times New Roman"/>
                              <w:color w:val="231F20"/>
                              <w:sz w:val="20"/>
                              <w:szCs w:val="20"/>
                            </w:rPr>
                            <w:t xml:space="preserve"> </w:t>
                          </w:r>
                          <w:proofErr w:type="spellStart"/>
                          <w:r w:rsidRPr="00164123">
                            <w:rPr>
                              <w:rFonts w:ascii="Times New Roman" w:eastAsia="Times New Roman" w:hAnsi="Times New Roman"/>
                              <w:color w:val="231F20"/>
                              <w:sz w:val="20"/>
                              <w:szCs w:val="20"/>
                            </w:rPr>
                            <w:t>iela</w:t>
                          </w:r>
                          <w:proofErr w:type="spellEnd"/>
                          <w:r w:rsidRPr="00164123">
                            <w:rPr>
                              <w:rFonts w:ascii="Times New Roman" w:eastAsia="Times New Roman" w:hAnsi="Times New Roman"/>
                              <w:color w:val="231F20"/>
                              <w:sz w:val="20"/>
                              <w:szCs w:val="20"/>
                            </w:rPr>
                            <w:t xml:space="preserve"> 1, </w:t>
                          </w:r>
                          <w:proofErr w:type="spellStart"/>
                          <w:r w:rsidRPr="00164123">
                            <w:rPr>
                              <w:rFonts w:ascii="Times New Roman" w:eastAsia="Times New Roman" w:hAnsi="Times New Roman"/>
                              <w:color w:val="231F20"/>
                              <w:sz w:val="20"/>
                              <w:szCs w:val="20"/>
                            </w:rPr>
                            <w:t>Rīga</w:t>
                          </w:r>
                          <w:proofErr w:type="spellEnd"/>
                          <w:r w:rsidRPr="00164123">
                            <w:rPr>
                              <w:rFonts w:ascii="Times New Roman" w:eastAsia="Times New Roman" w:hAnsi="Times New Roman"/>
                              <w:color w:val="231F20"/>
                              <w:sz w:val="20"/>
                              <w:szCs w:val="20"/>
                            </w:rPr>
                            <w:t xml:space="preserve">, LV-1301, </w:t>
                          </w:r>
                          <w:proofErr w:type="spellStart"/>
                          <w:r w:rsidRPr="00164123">
                            <w:rPr>
                              <w:rFonts w:ascii="Times New Roman" w:eastAsia="Times New Roman" w:hAnsi="Times New Roman"/>
                              <w:color w:val="231F20"/>
                              <w:sz w:val="20"/>
                              <w:szCs w:val="20"/>
                            </w:rPr>
                            <w:t>tālr</w:t>
                          </w:r>
                          <w:proofErr w:type="spellEnd"/>
                          <w:r w:rsidRPr="00164123">
                            <w:rPr>
                              <w:rFonts w:ascii="Times New Roman" w:eastAsia="Times New Roman" w:hAnsi="Times New Roman"/>
                              <w:color w:val="231F20"/>
                              <w:sz w:val="20"/>
                              <w:szCs w:val="20"/>
                            </w:rPr>
                            <w:t xml:space="preserve">. 67366850, e-pasts </w:t>
                          </w:r>
                          <w:r w:rsidR="0076056B">
                            <w:rPr>
                              <w:rFonts w:ascii="Times New Roman" w:eastAsia="Times New Roman" w:hAnsi="Times New Roman"/>
                              <w:color w:val="231F20"/>
                              <w:sz w:val="20"/>
                              <w:szCs w:val="20"/>
                            </w:rPr>
                            <w:t>pasts</w:t>
                          </w:r>
                          <w:r w:rsidRPr="00164123">
                            <w:rPr>
                              <w:rFonts w:ascii="Times New Roman" w:eastAsia="Times New Roman" w:hAnsi="Times New Roman"/>
                              <w:color w:val="231F20"/>
                              <w:sz w:val="20"/>
                              <w:szCs w:val="20"/>
                            </w:rPr>
                            <w:t>@cs</w:t>
                          </w:r>
                          <w:r w:rsidR="00B5006F">
                            <w:rPr>
                              <w:rFonts w:ascii="Times New Roman" w:eastAsia="Times New Roman" w:hAnsi="Times New Roman"/>
                              <w:color w:val="231F20"/>
                              <w:sz w:val="20"/>
                              <w:szCs w:val="20"/>
                            </w:rPr>
                            <w:t>p</w:t>
                          </w:r>
                          <w:r w:rsidRPr="00164123">
                            <w:rPr>
                              <w:rFonts w:ascii="Times New Roman" w:eastAsia="Times New Roman" w:hAnsi="Times New Roman"/>
                              <w:color w:val="231F20"/>
                              <w:sz w:val="20"/>
                              <w:szCs w:val="20"/>
                            </w:rPr>
                            <w:t>.gov.lv, www.cs</w:t>
                          </w:r>
                          <w:r w:rsidR="00473E24">
                            <w:rPr>
                              <w:rFonts w:ascii="Times New Roman" w:eastAsia="Times New Roman" w:hAnsi="Times New Roman"/>
                              <w:color w:val="231F20"/>
                              <w:sz w:val="20"/>
                              <w:szCs w:val="20"/>
                            </w:rPr>
                            <w:t>p</w:t>
                          </w:r>
                          <w:r w:rsidRPr="00164123">
                            <w:rPr>
                              <w:rFonts w:ascii="Times New Roman" w:eastAsia="Times New Roman" w:hAnsi="Times New Roman"/>
                              <w:color w:val="231F20"/>
                              <w:sz w:val="20"/>
                              <w:szCs w:val="20"/>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004C3F" id="_x0000_t202" coordsize="21600,21600" o:spt="202" path="m,l,21600r21600,l21600,xe">
              <v:stroke joinstyle="miter"/>
              <v:path gradientshapeok="t" o:connecttype="rect"/>
            </v:shapetype>
            <v:shape id="Text Box 43" o:spid="_x0000_s1026" type="#_x0000_t202" style="position:absolute;margin-left:55.5pt;margin-top:159.9pt;width:501pt;height:24.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" filled="f" stroked="f">
              <v:textbox inset="0,0,0,0">
                <w:txbxContent>
                  <w:p w14:paraId="7F334462" w14:textId="54C5D87E" w:rsidR="002A6406" w:rsidRPr="00164123" w:rsidRDefault="002A6406" w:rsidP="002A6406">
                    <w:pPr>
                      <w:spacing w:after="0" w:line="194" w:lineRule="exact"/>
                      <w:ind w:left="20" w:right="-45"/>
                      <w:jc w:val="center"/>
                      <w:rPr>
                        <w:rFonts w:ascii="Times New Roman" w:eastAsia="Times New Roman" w:hAnsi="Times New Roman"/>
                        <w:sz w:val="20"/>
                        <w:szCs w:val="20"/>
                      </w:rPr>
                    </w:pPr>
                    <w:proofErr w:type="spellStart"/>
                    <w:r w:rsidRPr="00164123">
                      <w:rPr>
                        <w:rFonts w:ascii="Times New Roman" w:eastAsia="Times New Roman" w:hAnsi="Times New Roman"/>
                        <w:color w:val="231F20"/>
                        <w:sz w:val="20"/>
                        <w:szCs w:val="20"/>
                      </w:rPr>
                      <w:t>Lāčplēša</w:t>
                    </w:r>
                    <w:proofErr w:type="spellEnd"/>
                    <w:r w:rsidRPr="00164123">
                      <w:rPr>
                        <w:rFonts w:ascii="Times New Roman" w:eastAsia="Times New Roman" w:hAnsi="Times New Roman"/>
                        <w:color w:val="231F20"/>
                        <w:sz w:val="20"/>
                        <w:szCs w:val="20"/>
                      </w:rPr>
                      <w:t xml:space="preserve"> </w:t>
                    </w:r>
                    <w:proofErr w:type="spellStart"/>
                    <w:r w:rsidRPr="00164123">
                      <w:rPr>
                        <w:rFonts w:ascii="Times New Roman" w:eastAsia="Times New Roman" w:hAnsi="Times New Roman"/>
                        <w:color w:val="231F20"/>
                        <w:sz w:val="20"/>
                        <w:szCs w:val="20"/>
                      </w:rPr>
                      <w:t>iela</w:t>
                    </w:r>
                    <w:proofErr w:type="spellEnd"/>
                    <w:r w:rsidRPr="00164123">
                      <w:rPr>
                        <w:rFonts w:ascii="Times New Roman" w:eastAsia="Times New Roman" w:hAnsi="Times New Roman"/>
                        <w:color w:val="231F20"/>
                        <w:sz w:val="20"/>
                        <w:szCs w:val="20"/>
                      </w:rPr>
                      <w:t xml:space="preserve"> 1, </w:t>
                    </w:r>
                    <w:proofErr w:type="spellStart"/>
                    <w:r w:rsidRPr="00164123">
                      <w:rPr>
                        <w:rFonts w:ascii="Times New Roman" w:eastAsia="Times New Roman" w:hAnsi="Times New Roman"/>
                        <w:color w:val="231F20"/>
                        <w:sz w:val="20"/>
                        <w:szCs w:val="20"/>
                      </w:rPr>
                      <w:t>Rīga</w:t>
                    </w:r>
                    <w:proofErr w:type="spellEnd"/>
                    <w:r w:rsidRPr="00164123">
                      <w:rPr>
                        <w:rFonts w:ascii="Times New Roman" w:eastAsia="Times New Roman" w:hAnsi="Times New Roman"/>
                        <w:color w:val="231F20"/>
                        <w:sz w:val="20"/>
                        <w:szCs w:val="20"/>
                      </w:rPr>
                      <w:t xml:space="preserve">, LV-1301, </w:t>
                    </w:r>
                    <w:proofErr w:type="spellStart"/>
                    <w:r w:rsidRPr="00164123">
                      <w:rPr>
                        <w:rFonts w:ascii="Times New Roman" w:eastAsia="Times New Roman" w:hAnsi="Times New Roman"/>
                        <w:color w:val="231F20"/>
                        <w:sz w:val="20"/>
                        <w:szCs w:val="20"/>
                      </w:rPr>
                      <w:t>tālr</w:t>
                    </w:r>
                    <w:proofErr w:type="spellEnd"/>
                    <w:r w:rsidRPr="00164123">
                      <w:rPr>
                        <w:rFonts w:ascii="Times New Roman" w:eastAsia="Times New Roman" w:hAnsi="Times New Roman"/>
                        <w:color w:val="231F20"/>
                        <w:sz w:val="20"/>
                        <w:szCs w:val="20"/>
                      </w:rPr>
                      <w:t xml:space="preserve">. 67366850, e-pasts </w:t>
                    </w:r>
                    <w:r w:rsidR="0076056B">
                      <w:rPr>
                        <w:rFonts w:ascii="Times New Roman" w:eastAsia="Times New Roman" w:hAnsi="Times New Roman"/>
                        <w:color w:val="231F20"/>
                        <w:sz w:val="20"/>
                        <w:szCs w:val="20"/>
                      </w:rPr>
                      <w:t>pasts</w:t>
                    </w:r>
                    <w:r w:rsidRPr="00164123">
                      <w:rPr>
                        <w:rFonts w:ascii="Times New Roman" w:eastAsia="Times New Roman" w:hAnsi="Times New Roman"/>
                        <w:color w:val="231F20"/>
                        <w:sz w:val="20"/>
                        <w:szCs w:val="20"/>
                      </w:rPr>
                      <w:t>@cs</w:t>
                    </w:r>
                    <w:r w:rsidR="00B5006F">
                      <w:rPr>
                        <w:rFonts w:ascii="Times New Roman" w:eastAsia="Times New Roman" w:hAnsi="Times New Roman"/>
                        <w:color w:val="231F20"/>
                        <w:sz w:val="20"/>
                        <w:szCs w:val="20"/>
                      </w:rPr>
                      <w:t>p</w:t>
                    </w:r>
                    <w:r w:rsidRPr="00164123">
                      <w:rPr>
                        <w:rFonts w:ascii="Times New Roman" w:eastAsia="Times New Roman" w:hAnsi="Times New Roman"/>
                        <w:color w:val="231F20"/>
                        <w:sz w:val="20"/>
                        <w:szCs w:val="20"/>
                      </w:rPr>
                      <w:t>.gov.lv, www.cs</w:t>
                    </w:r>
                    <w:r w:rsidR="00473E24">
                      <w:rPr>
                        <w:rFonts w:ascii="Times New Roman" w:eastAsia="Times New Roman" w:hAnsi="Times New Roman"/>
                        <w:color w:val="231F20"/>
                        <w:sz w:val="20"/>
                        <w:szCs w:val="20"/>
                      </w:rPr>
                      <w:t>p</w:t>
                    </w:r>
                    <w:r w:rsidRPr="00164123">
                      <w:rPr>
                        <w:rFonts w:ascii="Times New Roman" w:eastAsia="Times New Roman" w:hAnsi="Times New Roman"/>
                        <w:color w:val="231F20"/>
                        <w:sz w:val="20"/>
                        <w:szCs w:val="20"/>
                      </w:rPr>
                      <w:t>.gov.lv</w:t>
                    </w:r>
                  </w:p>
                </w:txbxContent>
              </v:textbox>
              <w10:wrap anchorx="page" anchory="page"/>
            </v:shape>
          </w:pict>
        </mc:Fallback>
      </mc:AlternateContent>
    </w:r>
  </w:p>
  <w:p w14:paraId="2A4A185A" w14:textId="77777777" w:rsidR="002A6406" w:rsidRPr="00815277" w:rsidRDefault="00227501" w:rsidP="002A6406">
    <w:pPr>
      <w:pStyle w:val="Header"/>
      <w:rPr>
        <w:rFonts w:ascii="Times New Roman" w:hAnsi="Times New Roman"/>
      </w:rPr>
    </w:pPr>
    <w:r>
      <w:rPr>
        <w:noProof/>
        <w:lang w:val="lv-LV" w:eastAsia="lv-LV"/>
      </w:rPr>
      <mc:AlternateContent>
        <mc:Choice Requires="wpg">
          <w:drawing>
            <wp:anchor distT="0" distB="0" distL="114300" distR="114300" simplePos="0" relativeHeight="251656704" behindDoc="1" locked="0" layoutInCell="1" allowOverlap="1" wp14:anchorId="38A31C11" wp14:editId="6478892C">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56F636" id="Group 41" o:spid="_x0000_s1026" style="position:absolute;margin-left:145.7pt;margin-top:149.85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77950863" w14:textId="77777777" w:rsidR="002A6406" w:rsidRDefault="002A64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B456F1"/>
    <w:multiLevelType w:val="multilevel"/>
    <w:tmpl w:val="F7AC0CA0"/>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12" w15:restartNumberingAfterBreak="0">
    <w:nsid w:val="2330236D"/>
    <w:multiLevelType w:val="multilevel"/>
    <w:tmpl w:val="6BA89772"/>
    <w:lvl w:ilvl="0">
      <w:start w:val="8"/>
      <w:numFmt w:val="decimal"/>
      <w:lvlText w:val="%1."/>
      <w:lvlJc w:val="left"/>
      <w:pPr>
        <w:ind w:left="630" w:hanging="630"/>
      </w:pPr>
      <w:rPr>
        <w:rFonts w:hint="default"/>
      </w:rPr>
    </w:lvl>
    <w:lvl w:ilvl="1">
      <w:start w:val="6"/>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13" w15:restartNumberingAfterBreak="0">
    <w:nsid w:val="334C2686"/>
    <w:multiLevelType w:val="multilevel"/>
    <w:tmpl w:val="285258D4"/>
    <w:lvl w:ilvl="0">
      <w:start w:val="9"/>
      <w:numFmt w:val="decimal"/>
      <w:lvlText w:val="%1"/>
      <w:lvlJc w:val="left"/>
      <w:pPr>
        <w:ind w:left="510" w:hanging="510"/>
      </w:pPr>
      <w:rPr>
        <w:rFonts w:hint="default"/>
      </w:rPr>
    </w:lvl>
    <w:lvl w:ilvl="1">
      <w:start w:val="1"/>
      <w:numFmt w:val="decimal"/>
      <w:lvlText w:val="%1.%2"/>
      <w:lvlJc w:val="left"/>
      <w:pPr>
        <w:ind w:left="1320" w:hanging="51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14" w15:restartNumberingAfterBreak="0">
    <w:nsid w:val="33E93044"/>
    <w:multiLevelType w:val="multilevel"/>
    <w:tmpl w:val="D9F2C0F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3E0C1EB5"/>
    <w:multiLevelType w:val="multilevel"/>
    <w:tmpl w:val="8EEEAB4E"/>
    <w:lvl w:ilvl="0">
      <w:start w:val="8"/>
      <w:numFmt w:val="decimal"/>
      <w:lvlText w:val="%1."/>
      <w:lvlJc w:val="left"/>
      <w:pPr>
        <w:ind w:left="540" w:hanging="540"/>
      </w:pPr>
      <w:rPr>
        <w:rFonts w:hint="default"/>
      </w:rPr>
    </w:lvl>
    <w:lvl w:ilvl="1">
      <w:start w:val="7"/>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6" w15:restartNumberingAfterBreak="0">
    <w:nsid w:val="3FFD0D70"/>
    <w:multiLevelType w:val="multilevel"/>
    <w:tmpl w:val="7AEE7AC6"/>
    <w:lvl w:ilvl="0">
      <w:start w:val="7"/>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422420AC"/>
    <w:multiLevelType w:val="multilevel"/>
    <w:tmpl w:val="2076C2CA"/>
    <w:lvl w:ilvl="0">
      <w:start w:val="9"/>
      <w:numFmt w:val="decimal"/>
      <w:lvlText w:val="%1."/>
      <w:lvlJc w:val="left"/>
      <w:pPr>
        <w:tabs>
          <w:tab w:val="num" w:pos="420"/>
        </w:tabs>
        <w:ind w:left="420" w:hanging="420"/>
      </w:pPr>
      <w:rPr>
        <w:rFonts w:hint="default"/>
      </w:rPr>
    </w:lvl>
    <w:lvl w:ilvl="1">
      <w:start w:val="3"/>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18" w15:restartNumberingAfterBreak="0">
    <w:nsid w:val="6EEB7077"/>
    <w:multiLevelType w:val="multilevel"/>
    <w:tmpl w:val="9AB0C40E"/>
    <w:lvl w:ilvl="0">
      <w:start w:val="8"/>
      <w:numFmt w:val="decimal"/>
      <w:lvlText w:val="%1."/>
      <w:lvlJc w:val="left"/>
      <w:pPr>
        <w:ind w:left="540" w:hanging="540"/>
      </w:pPr>
      <w:rPr>
        <w:rFonts w:hint="default"/>
      </w:rPr>
    </w:lvl>
    <w:lvl w:ilvl="1">
      <w:start w:val="6"/>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9" w15:restartNumberingAfterBreak="0">
    <w:nsid w:val="6F393654"/>
    <w:multiLevelType w:val="multilevel"/>
    <w:tmpl w:val="F7AC0CA0"/>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20" w15:restartNumberingAfterBreak="0">
    <w:nsid w:val="745D5BE3"/>
    <w:multiLevelType w:val="multilevel"/>
    <w:tmpl w:val="EE9A1F2A"/>
    <w:lvl w:ilvl="0">
      <w:start w:val="1"/>
      <w:numFmt w:val="decimal"/>
      <w:lvlText w:val="%1."/>
      <w:lvlJc w:val="left"/>
      <w:pPr>
        <w:tabs>
          <w:tab w:val="num" w:pos="1260"/>
        </w:tabs>
        <w:ind w:left="1260" w:hanging="360"/>
      </w:pPr>
    </w:lvl>
    <w:lvl w:ilvl="1">
      <w:start w:val="1"/>
      <w:numFmt w:val="decimal"/>
      <w:isLgl/>
      <w:lvlText w:val="%2.%2."/>
      <w:lvlJc w:val="left"/>
      <w:pPr>
        <w:tabs>
          <w:tab w:val="num" w:pos="1620"/>
        </w:tabs>
        <w:ind w:left="1620" w:hanging="720"/>
      </w:pPr>
      <w:rPr>
        <w:rFonts w:hint="default"/>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2340"/>
        </w:tabs>
        <w:ind w:left="2340" w:hanging="1440"/>
      </w:pPr>
      <w:rPr>
        <w:rFonts w:hint="default"/>
      </w:rPr>
    </w:lvl>
    <w:lvl w:ilvl="6">
      <w:start w:val="1"/>
      <w:numFmt w:val="decimal"/>
      <w:isLgl/>
      <w:lvlText w:val="%1.%2.%3.%4.%5.%6.%7."/>
      <w:lvlJc w:val="left"/>
      <w:pPr>
        <w:tabs>
          <w:tab w:val="num" w:pos="2700"/>
        </w:tabs>
        <w:ind w:left="2700" w:hanging="1800"/>
      </w:pPr>
      <w:rPr>
        <w:rFonts w:hint="default"/>
      </w:rPr>
    </w:lvl>
    <w:lvl w:ilvl="7">
      <w:start w:val="1"/>
      <w:numFmt w:val="decimal"/>
      <w:isLgl/>
      <w:lvlText w:val="%1.%2.%3.%4.%5.%6.%7.%8."/>
      <w:lvlJc w:val="left"/>
      <w:pPr>
        <w:tabs>
          <w:tab w:val="num" w:pos="2700"/>
        </w:tabs>
        <w:ind w:left="2700" w:hanging="1800"/>
      </w:pPr>
      <w:rPr>
        <w:rFonts w:hint="default"/>
      </w:rPr>
    </w:lvl>
    <w:lvl w:ilvl="8">
      <w:start w:val="1"/>
      <w:numFmt w:val="decimal"/>
      <w:isLgl/>
      <w:lvlText w:val="%1.%2.%3.%4.%5.%6.%7.%8.%9."/>
      <w:lvlJc w:val="left"/>
      <w:pPr>
        <w:tabs>
          <w:tab w:val="num" w:pos="3060"/>
        </w:tabs>
        <w:ind w:left="3060" w:hanging="2160"/>
      </w:pPr>
      <w:rPr>
        <w:rFonts w:hint="default"/>
      </w:rPr>
    </w:lvl>
  </w:abstractNum>
  <w:num w:numId="1" w16cid:durableId="1293511563">
    <w:abstractNumId w:val="10"/>
  </w:num>
  <w:num w:numId="2" w16cid:durableId="1104812085">
    <w:abstractNumId w:val="8"/>
  </w:num>
  <w:num w:numId="3" w16cid:durableId="1490637928">
    <w:abstractNumId w:val="7"/>
  </w:num>
  <w:num w:numId="4" w16cid:durableId="2104757373">
    <w:abstractNumId w:val="6"/>
  </w:num>
  <w:num w:numId="5" w16cid:durableId="445538589">
    <w:abstractNumId w:val="5"/>
  </w:num>
  <w:num w:numId="6" w16cid:durableId="234049198">
    <w:abstractNumId w:val="9"/>
  </w:num>
  <w:num w:numId="7" w16cid:durableId="52387260">
    <w:abstractNumId w:val="4"/>
  </w:num>
  <w:num w:numId="8" w16cid:durableId="434903791">
    <w:abstractNumId w:val="3"/>
  </w:num>
  <w:num w:numId="9" w16cid:durableId="292761161">
    <w:abstractNumId w:val="2"/>
  </w:num>
  <w:num w:numId="10" w16cid:durableId="99030754">
    <w:abstractNumId w:val="1"/>
  </w:num>
  <w:num w:numId="11" w16cid:durableId="570887179">
    <w:abstractNumId w:val="0"/>
  </w:num>
  <w:num w:numId="12" w16cid:durableId="1404839271">
    <w:abstractNumId w:val="20"/>
  </w:num>
  <w:num w:numId="13" w16cid:durableId="742140206">
    <w:abstractNumId w:val="19"/>
  </w:num>
  <w:num w:numId="14" w16cid:durableId="667946282">
    <w:abstractNumId w:val="17"/>
  </w:num>
  <w:num w:numId="15" w16cid:durableId="1224560259">
    <w:abstractNumId w:val="16"/>
  </w:num>
  <w:num w:numId="16" w16cid:durableId="34817426">
    <w:abstractNumId w:val="18"/>
  </w:num>
  <w:num w:numId="17" w16cid:durableId="850488653">
    <w:abstractNumId w:val="15"/>
  </w:num>
  <w:num w:numId="18" w16cid:durableId="1179391438">
    <w:abstractNumId w:val="12"/>
  </w:num>
  <w:num w:numId="19" w16cid:durableId="557520063">
    <w:abstractNumId w:val="11"/>
  </w:num>
  <w:num w:numId="20" w16cid:durableId="536740934">
    <w:abstractNumId w:val="13"/>
  </w:num>
  <w:num w:numId="21" w16cid:durableId="5728595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93"/>
    <w:rsid w:val="00006384"/>
    <w:rsid w:val="00030349"/>
    <w:rsid w:val="00035196"/>
    <w:rsid w:val="00040006"/>
    <w:rsid w:val="0004542E"/>
    <w:rsid w:val="00052953"/>
    <w:rsid w:val="000B744A"/>
    <w:rsid w:val="000D080B"/>
    <w:rsid w:val="00104D34"/>
    <w:rsid w:val="00112EE5"/>
    <w:rsid w:val="00124173"/>
    <w:rsid w:val="001604B9"/>
    <w:rsid w:val="00164123"/>
    <w:rsid w:val="00195053"/>
    <w:rsid w:val="001A2F39"/>
    <w:rsid w:val="001B277B"/>
    <w:rsid w:val="001B7F49"/>
    <w:rsid w:val="001D4BE3"/>
    <w:rsid w:val="001E0993"/>
    <w:rsid w:val="001E5674"/>
    <w:rsid w:val="002063DC"/>
    <w:rsid w:val="002237E4"/>
    <w:rsid w:val="00227501"/>
    <w:rsid w:val="00275B9E"/>
    <w:rsid w:val="002A6406"/>
    <w:rsid w:val="002C6675"/>
    <w:rsid w:val="002E1474"/>
    <w:rsid w:val="00354425"/>
    <w:rsid w:val="00364496"/>
    <w:rsid w:val="00371BB5"/>
    <w:rsid w:val="00386483"/>
    <w:rsid w:val="00396A18"/>
    <w:rsid w:val="00397517"/>
    <w:rsid w:val="003A3887"/>
    <w:rsid w:val="0041313A"/>
    <w:rsid w:val="00470143"/>
    <w:rsid w:val="00473E24"/>
    <w:rsid w:val="004943F8"/>
    <w:rsid w:val="004B7D68"/>
    <w:rsid w:val="004D51A1"/>
    <w:rsid w:val="00512F56"/>
    <w:rsid w:val="00522776"/>
    <w:rsid w:val="00535564"/>
    <w:rsid w:val="005751B7"/>
    <w:rsid w:val="005A68CD"/>
    <w:rsid w:val="005A79D6"/>
    <w:rsid w:val="005D27AC"/>
    <w:rsid w:val="005D6922"/>
    <w:rsid w:val="005F1953"/>
    <w:rsid w:val="0060369B"/>
    <w:rsid w:val="006542B6"/>
    <w:rsid w:val="00663C3A"/>
    <w:rsid w:val="00694B26"/>
    <w:rsid w:val="006B6864"/>
    <w:rsid w:val="00732549"/>
    <w:rsid w:val="00732FAE"/>
    <w:rsid w:val="0076056B"/>
    <w:rsid w:val="007751BF"/>
    <w:rsid w:val="00780046"/>
    <w:rsid w:val="007A7FA7"/>
    <w:rsid w:val="007B3BA5"/>
    <w:rsid w:val="007D278A"/>
    <w:rsid w:val="007E4D1F"/>
    <w:rsid w:val="007E71A8"/>
    <w:rsid w:val="00812E87"/>
    <w:rsid w:val="00815277"/>
    <w:rsid w:val="00825E4C"/>
    <w:rsid w:val="00835023"/>
    <w:rsid w:val="008540A8"/>
    <w:rsid w:val="00866692"/>
    <w:rsid w:val="00876C21"/>
    <w:rsid w:val="00881F8D"/>
    <w:rsid w:val="00887317"/>
    <w:rsid w:val="008A2989"/>
    <w:rsid w:val="009962C1"/>
    <w:rsid w:val="009B5AB2"/>
    <w:rsid w:val="009F6436"/>
    <w:rsid w:val="00A546CB"/>
    <w:rsid w:val="00A618B7"/>
    <w:rsid w:val="00A74D63"/>
    <w:rsid w:val="00A95BEA"/>
    <w:rsid w:val="00AA04F0"/>
    <w:rsid w:val="00AA2F72"/>
    <w:rsid w:val="00AE4CF5"/>
    <w:rsid w:val="00B3345E"/>
    <w:rsid w:val="00B4266B"/>
    <w:rsid w:val="00B5006F"/>
    <w:rsid w:val="00B54DDB"/>
    <w:rsid w:val="00C023D1"/>
    <w:rsid w:val="00C25FB4"/>
    <w:rsid w:val="00C34895"/>
    <w:rsid w:val="00C47AA6"/>
    <w:rsid w:val="00C47F57"/>
    <w:rsid w:val="00C52E11"/>
    <w:rsid w:val="00C60134"/>
    <w:rsid w:val="00C91AAC"/>
    <w:rsid w:val="00C94A6C"/>
    <w:rsid w:val="00CE083E"/>
    <w:rsid w:val="00CE33A6"/>
    <w:rsid w:val="00D21FA6"/>
    <w:rsid w:val="00D300F0"/>
    <w:rsid w:val="00D40D3A"/>
    <w:rsid w:val="00D43DE8"/>
    <w:rsid w:val="00D64AB5"/>
    <w:rsid w:val="00DE4EA2"/>
    <w:rsid w:val="00E31AA8"/>
    <w:rsid w:val="00E35FB6"/>
    <w:rsid w:val="00E365CE"/>
    <w:rsid w:val="00E52D78"/>
    <w:rsid w:val="00E63C11"/>
    <w:rsid w:val="00E7353C"/>
    <w:rsid w:val="00E834D5"/>
    <w:rsid w:val="00EA66EA"/>
    <w:rsid w:val="00F146B6"/>
    <w:rsid w:val="00F14FE9"/>
    <w:rsid w:val="00F935A9"/>
    <w:rsid w:val="00FD2347"/>
    <w:rsid w:val="00FD2861"/>
    <w:rsid w:val="00FF1CE5"/>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48583"/>
  <w15:docId w15:val="{B67AA84A-EC5A-4763-8FBD-834FAEEE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qFormat/>
    <w:rsid w:val="00E63C11"/>
    <w:pPr>
      <w:keepNext/>
      <w:widowControl/>
      <w:spacing w:after="0" w:line="240" w:lineRule="auto"/>
      <w:ind w:right="-710" w:firstLine="142"/>
      <w:jc w:val="both"/>
      <w:outlineLvl w:val="0"/>
    </w:pPr>
    <w:rPr>
      <w:rFonts w:ascii="BaltHelvetica" w:eastAsia="Times New Roman" w:hAnsi="BaltHelvetica"/>
      <w:sz w:val="18"/>
      <w:szCs w:val="20"/>
      <w:lang w:val="en-GB"/>
    </w:rPr>
  </w:style>
  <w:style w:type="paragraph" w:styleId="Heading2">
    <w:name w:val="heading 2"/>
    <w:basedOn w:val="Normal"/>
    <w:next w:val="Normal"/>
    <w:link w:val="Heading2Char"/>
    <w:qFormat/>
    <w:rsid w:val="00E63C11"/>
    <w:pPr>
      <w:keepNext/>
      <w:widowControl/>
      <w:spacing w:after="0" w:line="240" w:lineRule="auto"/>
      <w:jc w:val="center"/>
      <w:outlineLvl w:val="1"/>
    </w:pPr>
    <w:rPr>
      <w:rFonts w:ascii="Times New Roman" w:eastAsia="Times New Roman" w:hAnsi="Times New Roman"/>
      <w:b/>
      <w:bCs/>
      <w:sz w:val="30"/>
      <w:szCs w:val="24"/>
      <w:lang w:val="lv-LV"/>
    </w:rPr>
  </w:style>
  <w:style w:type="paragraph" w:styleId="Heading3">
    <w:name w:val="heading 3"/>
    <w:basedOn w:val="Normal"/>
    <w:next w:val="Normal"/>
    <w:link w:val="Heading3Char"/>
    <w:qFormat/>
    <w:rsid w:val="00E63C11"/>
    <w:pPr>
      <w:keepNext/>
      <w:widowControl/>
      <w:spacing w:after="0" w:line="288" w:lineRule="auto"/>
      <w:jc w:val="center"/>
      <w:outlineLvl w:val="2"/>
    </w:pPr>
    <w:rPr>
      <w:rFonts w:ascii="Times New Roman" w:eastAsia="Times New Roman" w:hAnsi="Times New Roman"/>
      <w:color w:val="00FF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Adresats">
    <w:name w:val="Adresats"/>
    <w:basedOn w:val="Normal"/>
    <w:rsid w:val="00C60134"/>
    <w:pPr>
      <w:widowControl/>
      <w:spacing w:after="0" w:line="240" w:lineRule="auto"/>
      <w:ind w:firstLine="6300"/>
      <w:jc w:val="both"/>
    </w:pPr>
    <w:rPr>
      <w:rFonts w:ascii="Times New Roman" w:eastAsia="Times New Roman" w:hAnsi="Times New Roman"/>
      <w:sz w:val="24"/>
      <w:szCs w:val="24"/>
      <w:lang w:val="lv-LV"/>
    </w:rPr>
  </w:style>
  <w:style w:type="paragraph" w:customStyle="1" w:styleId="Atklasts">
    <w:name w:val="Atklasts"/>
    <w:basedOn w:val="Normal"/>
    <w:rsid w:val="00C60134"/>
    <w:pPr>
      <w:widowControl/>
      <w:spacing w:after="0" w:line="240" w:lineRule="auto"/>
      <w:jc w:val="both"/>
    </w:pPr>
    <w:rPr>
      <w:rFonts w:ascii="Times New Roman" w:eastAsia="Times New Roman" w:hAnsi="Times New Roman"/>
      <w:b/>
      <w:bCs/>
      <w:sz w:val="24"/>
      <w:szCs w:val="24"/>
      <w:lang w:val="lv-LV"/>
    </w:rPr>
  </w:style>
  <w:style w:type="paragraph" w:customStyle="1" w:styleId="Teksts">
    <w:name w:val="Teksts"/>
    <w:basedOn w:val="Normal"/>
    <w:rsid w:val="00C60134"/>
    <w:pPr>
      <w:widowControl/>
      <w:spacing w:after="0" w:line="240" w:lineRule="auto"/>
      <w:jc w:val="both"/>
    </w:pPr>
    <w:rPr>
      <w:rFonts w:ascii="Times New Roman" w:eastAsia="Times New Roman" w:hAnsi="Times New Roman"/>
      <w:sz w:val="24"/>
      <w:szCs w:val="24"/>
      <w:lang w:val="lv-LV"/>
    </w:rPr>
  </w:style>
  <w:style w:type="paragraph" w:customStyle="1" w:styleId="Rekviziti">
    <w:name w:val="Rekviziti"/>
    <w:basedOn w:val="Normal"/>
    <w:rsid w:val="00C60134"/>
    <w:pPr>
      <w:widowControl/>
      <w:spacing w:after="0" w:line="240" w:lineRule="auto"/>
      <w:ind w:right="-710"/>
    </w:pPr>
    <w:rPr>
      <w:rFonts w:ascii="Times New Roman" w:eastAsia="Times New Roman" w:hAnsi="Times New Roman"/>
      <w:sz w:val="20"/>
      <w:szCs w:val="24"/>
      <w:lang w:val="lv-LV"/>
    </w:rPr>
  </w:style>
  <w:style w:type="character" w:customStyle="1" w:styleId="normaltextrun">
    <w:name w:val="normaltextrun"/>
    <w:basedOn w:val="DefaultParagraphFont"/>
    <w:rsid w:val="002063DC"/>
  </w:style>
  <w:style w:type="paragraph" w:customStyle="1" w:styleId="paragraph">
    <w:name w:val="paragraph"/>
    <w:basedOn w:val="Normal"/>
    <w:rsid w:val="002063DC"/>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eop">
    <w:name w:val="eop"/>
    <w:basedOn w:val="DefaultParagraphFont"/>
    <w:rsid w:val="002063DC"/>
  </w:style>
  <w:style w:type="character" w:customStyle="1" w:styleId="Heading1Char">
    <w:name w:val="Heading 1 Char"/>
    <w:basedOn w:val="DefaultParagraphFont"/>
    <w:link w:val="Heading1"/>
    <w:rsid w:val="00E63C11"/>
    <w:rPr>
      <w:rFonts w:ascii="BaltHelvetica" w:eastAsia="Times New Roman" w:hAnsi="BaltHelvetica"/>
      <w:sz w:val="18"/>
      <w:lang w:val="en-GB" w:eastAsia="en-US"/>
    </w:rPr>
  </w:style>
  <w:style w:type="character" w:customStyle="1" w:styleId="Heading2Char">
    <w:name w:val="Heading 2 Char"/>
    <w:basedOn w:val="DefaultParagraphFont"/>
    <w:link w:val="Heading2"/>
    <w:rsid w:val="00E63C11"/>
    <w:rPr>
      <w:rFonts w:ascii="Times New Roman" w:eastAsia="Times New Roman" w:hAnsi="Times New Roman"/>
      <w:b/>
      <w:bCs/>
      <w:sz w:val="30"/>
      <w:szCs w:val="24"/>
      <w:lang w:eastAsia="en-US"/>
    </w:rPr>
  </w:style>
  <w:style w:type="character" w:customStyle="1" w:styleId="Heading3Char">
    <w:name w:val="Heading 3 Char"/>
    <w:basedOn w:val="DefaultParagraphFont"/>
    <w:link w:val="Heading3"/>
    <w:rsid w:val="00E63C11"/>
    <w:rPr>
      <w:rFonts w:ascii="Times New Roman" w:eastAsia="Times New Roman" w:hAnsi="Times New Roman"/>
      <w:color w:val="00FF00"/>
      <w:sz w:val="28"/>
      <w:lang w:val="en-US" w:eastAsia="en-US"/>
    </w:rPr>
  </w:style>
  <w:style w:type="paragraph" w:styleId="BodyTextIndent">
    <w:name w:val="Body Text Indent"/>
    <w:basedOn w:val="Normal"/>
    <w:link w:val="BodyTextIndentChar"/>
    <w:rsid w:val="00E63C11"/>
    <w:pPr>
      <w:widowControl/>
      <w:spacing w:after="0" w:line="240" w:lineRule="auto"/>
      <w:ind w:firstLine="540"/>
      <w:jc w:val="both"/>
    </w:pPr>
    <w:rPr>
      <w:rFonts w:ascii="Times New Roman" w:eastAsia="Times New Roman" w:hAnsi="Times New Roman"/>
      <w:sz w:val="28"/>
      <w:szCs w:val="20"/>
    </w:rPr>
  </w:style>
  <w:style w:type="character" w:customStyle="1" w:styleId="BodyTextIndentChar">
    <w:name w:val="Body Text Indent Char"/>
    <w:basedOn w:val="DefaultParagraphFont"/>
    <w:link w:val="BodyTextIndent"/>
    <w:rsid w:val="00E63C11"/>
    <w:rPr>
      <w:rFonts w:ascii="Times New Roman" w:eastAsia="Times New Roman" w:hAnsi="Times New Roman"/>
      <w:sz w:val="28"/>
      <w:lang w:val="en-US" w:eastAsia="en-US"/>
    </w:rPr>
  </w:style>
  <w:style w:type="character" w:styleId="UnresolvedMention">
    <w:name w:val="Unresolved Mention"/>
    <w:basedOn w:val="DefaultParagraphFont"/>
    <w:uiPriority w:val="99"/>
    <w:semiHidden/>
    <w:unhideWhenUsed/>
    <w:rsid w:val="0004542E"/>
    <w:rPr>
      <w:color w:val="605E5C"/>
      <w:shd w:val="clear" w:color="auto" w:fill="E1DFDD"/>
    </w:rPr>
  </w:style>
  <w:style w:type="paragraph" w:styleId="BodyTextIndent2">
    <w:name w:val="Body Text Indent 2"/>
    <w:basedOn w:val="Normal"/>
    <w:link w:val="BodyTextIndent2Char"/>
    <w:uiPriority w:val="99"/>
    <w:semiHidden/>
    <w:unhideWhenUsed/>
    <w:rsid w:val="00C25FB4"/>
    <w:pPr>
      <w:spacing w:after="120" w:line="480" w:lineRule="auto"/>
      <w:ind w:left="283"/>
    </w:pPr>
  </w:style>
  <w:style w:type="character" w:customStyle="1" w:styleId="BodyTextIndent2Char">
    <w:name w:val="Body Text Indent 2 Char"/>
    <w:basedOn w:val="DefaultParagraphFont"/>
    <w:link w:val="BodyTextIndent2"/>
    <w:uiPriority w:val="99"/>
    <w:semiHidden/>
    <w:rsid w:val="00C25FB4"/>
    <w:rPr>
      <w:sz w:val="22"/>
      <w:szCs w:val="22"/>
      <w:lang w:val="en-US" w:eastAsia="en-US"/>
    </w:rPr>
  </w:style>
  <w:style w:type="paragraph" w:styleId="ListParagraph">
    <w:name w:val="List Paragraph"/>
    <w:basedOn w:val="Normal"/>
    <w:uiPriority w:val="34"/>
    <w:qFormat/>
    <w:rsid w:val="00C25FB4"/>
    <w:pPr>
      <w:ind w:left="720"/>
      <w:contextualSpacing/>
    </w:pPr>
  </w:style>
  <w:style w:type="paragraph" w:styleId="BodyText">
    <w:name w:val="Body Text"/>
    <w:basedOn w:val="Normal"/>
    <w:link w:val="BodyTextChar"/>
    <w:uiPriority w:val="99"/>
    <w:semiHidden/>
    <w:unhideWhenUsed/>
    <w:rsid w:val="005D27AC"/>
    <w:pPr>
      <w:spacing w:after="120"/>
    </w:pPr>
  </w:style>
  <w:style w:type="character" w:customStyle="1" w:styleId="BodyTextChar">
    <w:name w:val="Body Text Char"/>
    <w:basedOn w:val="DefaultParagraphFont"/>
    <w:link w:val="BodyText"/>
    <w:rsid w:val="005D27AC"/>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3880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urvina\AppData\Local\Temp\notes6E4BBA\e_parakstam_CSP_LV.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e_parakstam_CSP_LV.dotx</Template>
  <TotalTime>2</TotalTime>
  <Pages>8</Pages>
  <Words>8216</Words>
  <Characters>4684</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CSP</Company>
  <LinksUpToDate>false</LinksUpToDate>
  <CharactersWithSpaces>12875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Purvina</dc:creator>
  <cp:keywords/>
  <cp:lastModifiedBy>Ieva Saule</cp:lastModifiedBy>
  <cp:revision>2</cp:revision>
  <cp:lastPrinted>2014-12-19T12:26:00Z</cp:lastPrinted>
  <dcterms:created xsi:type="dcterms:W3CDTF">2026-08-05T14:53:00Z</dcterms:created>
  <dcterms:modified xsi:type="dcterms:W3CDTF">2026-08-05T14:53:00Z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