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40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14:paraId="5A3997FF" w14:textId="77777777" w:rsidTr="00EC2BF8">
        <w:trPr>
          <w:trHeight w:val="1080"/>
        </w:trPr>
        <w:tc>
          <w:tcPr>
            <w:tcW w:w="6490" w:type="dxa"/>
            <w:gridSpan w:val="6"/>
            <w:vAlign w:val="center"/>
          </w:tcPr>
          <w:p w14:paraId="2DA33570" w14:textId="77777777"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6945C88D" w14:textId="77777777"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52BB246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14:paraId="6862F43B" w14:textId="0B0C0178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D60208">
              <w:rPr>
                <w:rFonts w:ascii="Calibri" w:hAnsi="Calibri" w:cs="Calibri"/>
                <w:sz w:val="22"/>
                <w:szCs w:val="22"/>
              </w:rPr>
              <w:t>0</w:t>
            </w:r>
            <w:r w:rsidRPr="00CF39A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AC7BFD" w:rsidRPr="00AC7BFD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7405C3E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D26674" w14:textId="77777777" w:rsidR="005E735D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</w:p>
          <w:p w14:paraId="24EA8720" w14:textId="77777777" w:rsidR="007D4B49" w:rsidRPr="003F0907" w:rsidRDefault="00D60208" w:rsidP="00F4719B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7D4B49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D4B49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7D4B49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31AA6AB" w14:textId="77777777"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8B8D2" w14:textId="77777777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2575429" w14:textId="78246275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6F78FE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</w:p>
          <w:p w14:paraId="4B449D1C" w14:textId="77777777"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14:paraId="224C0A73" w14:textId="4CC4942B"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95023E">
              <w:rPr>
                <w:rFonts w:ascii="Calibri" w:hAnsi="Calibri" w:cs="Calibri"/>
                <w:sz w:val="20"/>
              </w:rPr>
              <w:t xml:space="preserve">VSPARK </w:t>
            </w:r>
            <w:r w:rsidR="0095023E" w:rsidRPr="0095023E">
              <w:rPr>
                <w:rFonts w:ascii="Calibri" w:hAnsi="Calibri" w:cs="Calibri"/>
                <w:sz w:val="20"/>
              </w:rPr>
              <w:t>10305002</w:t>
            </w:r>
          </w:p>
        </w:tc>
      </w:tr>
      <w:tr w:rsidR="0034703B" w:rsidRPr="00CF39AA" w14:paraId="48BB19A7" w14:textId="77777777" w:rsidTr="00EC2BF8">
        <w:trPr>
          <w:trHeight w:val="1498"/>
        </w:trPr>
        <w:tc>
          <w:tcPr>
            <w:tcW w:w="6490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E88F0A5" w14:textId="77777777"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14:paraId="1684D012" w14:textId="77777777"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002F0C33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7F3A2D9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14:paraId="219AA370" w14:textId="77777777" w:rsidTr="00EC2BF8">
        <w:trPr>
          <w:trHeight w:val="1420"/>
        </w:trPr>
        <w:tc>
          <w:tcPr>
            <w:tcW w:w="6490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CD3F415" w14:textId="77777777"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7A47B05A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B456E06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14:paraId="033392EB" w14:textId="77777777" w:rsidTr="00E720E7">
        <w:trPr>
          <w:trHeight w:val="360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447CCF90" w14:textId="23E26030"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E720E7" w:rsidRPr="00E720E7">
              <w:rPr>
                <w:rFonts w:ascii="Calibri" w:hAnsi="Calibri" w:cs="Calibri"/>
                <w:b/>
                <w:i/>
                <w:szCs w:val="24"/>
              </w:rPr>
              <w:t>8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14:paraId="1BAA3D5F" w14:textId="77777777" w:rsidTr="00EC2BF8">
        <w:trPr>
          <w:trHeight w:val="407"/>
        </w:trPr>
        <w:tc>
          <w:tcPr>
            <w:tcW w:w="5608" w:type="dxa"/>
            <w:gridSpan w:val="4"/>
            <w:tcBorders>
              <w:right w:val="single" w:sz="8" w:space="0" w:color="E36C0A"/>
            </w:tcBorders>
            <w:vAlign w:val="center"/>
          </w:tcPr>
          <w:p w14:paraId="6C97FF69" w14:textId="6B4A122E"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50217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77143A">
              <w:rPr>
                <w:rFonts w:ascii="Calibri" w:hAnsi="Calibri" w:cs="Calibri"/>
                <w:b/>
                <w:iCs/>
                <w:szCs w:val="24"/>
              </w:rPr>
              <w:t>3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E2E484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09769D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BC430B9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08E1E52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14:paraId="572E0608" w14:textId="77777777"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14:paraId="5EFD2A03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6D011E88" w14:textId="77777777"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14:paraId="4FE5C18E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141906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B4E8F8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7C5497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3C3F3A4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0AC9461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2DE6C10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6A06094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1A5DB6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96CA01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9E46865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A85C893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489E7A7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74699C0" w14:textId="511A9ECA" w:rsidR="001E68A7" w:rsidRPr="00CF39AA" w:rsidRDefault="0077143A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53D3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6FDDBE68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14:paraId="4988E3D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39A41DF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4A5A4D2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28DE970A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E552CD3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B8B04D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01B0E409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A28D547" w14:textId="77777777"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4719B" w:rsidRPr="00CF39AA" w14:paraId="07AF6D7C" w14:textId="77777777" w:rsidTr="003C0446">
        <w:tblPrEx>
          <w:tblCellMar>
            <w:left w:w="56" w:type="dxa"/>
            <w:right w:w="56" w:type="dxa"/>
          </w:tblCellMar>
        </w:tblPrEx>
        <w:trPr>
          <w:gridAfter w:val="8"/>
          <w:wAfter w:w="5082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6F45D391" w14:textId="77777777" w:rsidR="00F4719B" w:rsidRPr="00CF39AA" w:rsidRDefault="00F4719B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70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5D0E8C1" w14:textId="21099DC7" w:rsidR="00F4719B" w:rsidRPr="00CF39AA" w:rsidRDefault="00F4719B" w:rsidP="00F471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4CECAE4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7007D14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76F3DF6A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403E2975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0C4A372B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63311C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479AE2A1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2BC9346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60EB8D5C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9A898C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BF51D06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671D30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14:paraId="7FD78224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2D9BC7EB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23F94A15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676B1F6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4C51565E" w14:textId="77777777"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14:paraId="5798B20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139F8DCE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B0FC8D6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89121BA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7F1985F" w14:textId="77777777"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6F3D58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155A836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2C79E5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F12F554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C74B6B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C70429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B66BF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6590B3F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11136E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1EF5C" w14:textId="77777777"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14:paraId="36AA34AF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956" w14:textId="77777777"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0514ED7E" wp14:editId="0EE7AEB4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2BEF" w14:textId="77777777"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14:paraId="04B3C326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F4A4" w14:textId="77777777"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6925DE25" wp14:editId="6CC81877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13F7" w14:textId="34E3CD22" w:rsidR="000767B6" w:rsidRPr="00CF39AA" w:rsidRDefault="00AC7BFD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 xml:space="preserve">Savāktās cenas netiek publicētas. Ar aprēķinātajiem cenu indeksiem var iepazīties </w:t>
            </w:r>
            <w:r>
              <w:rPr>
                <w:rFonts w:ascii="Calibri" w:hAnsi="Calibri" w:cs="Calibri"/>
                <w:sz w:val="20"/>
              </w:rPr>
              <w:t xml:space="preserve">oficiālās statistikas portāla </w:t>
            </w:r>
            <w:r w:rsidRPr="00CF39AA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AC7BFD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Valsts un ekonomika</w:t>
              </w:r>
            </w:hyperlink>
            <w:r w:rsidRPr="00AC7BFD">
              <w:rPr>
                <w:rFonts w:ascii="Calibri" w:hAnsi="Calibri" w:cs="Calibri"/>
                <w:sz w:val="20"/>
              </w:rPr>
              <w:t>"</w:t>
            </w:r>
            <w:r w:rsidRPr="00CF39AA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7F52492A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12CDD196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7CEE2EBF" w14:textId="77777777"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14:paraId="39DCB6DE" w14:textId="77777777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14:paraId="58844B9F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65604E0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14:paraId="0D05F7B8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8FD085D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14:paraId="5E36AC4E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727D01F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40C1C543" w14:textId="77777777"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4B9757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602B8D" w14:textId="77777777"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14:paraId="7B73B64E" w14:textId="77777777"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125D8BB" w14:textId="77777777"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14:paraId="43F8444B" w14:textId="77777777"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14:paraId="2660BA3A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r w:rsidR="00395790" w:rsidRPr="00DC3109">
        <w:rPr>
          <w:rFonts w:ascii="Calibri" w:hAnsi="Calibri" w:cs="Calibri"/>
          <w:i/>
          <w:sz w:val="20"/>
        </w:rPr>
        <w:t>euro</w:t>
      </w:r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14:paraId="67D519C3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14:paraId="754A2DBF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14:paraId="39C9E568" w14:textId="77777777"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14:paraId="1172ABB6" w14:textId="77777777"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14:paraId="06E68440" w14:textId="77777777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732324A" w14:textId="77777777"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BC04488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A11F4C9" w14:textId="77777777"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DE8CBFE" w14:textId="77777777"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14:paraId="2DF0D016" w14:textId="77777777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46C4ED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A193B7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50A0D6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3DB12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4F453AE2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14:paraId="098780E0" w14:textId="77777777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0A6BA99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F56F321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5BA25F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714E1FB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D235372" w14:textId="77777777"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F451D7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14:paraId="336D0415" w14:textId="77777777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14:paraId="2E67B86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14:paraId="5C1A865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14:paraId="00A06431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14:paraId="2430623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14:paraId="6F34136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14:paraId="3BD9F3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2C1CAFE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7842663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7CB28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11199786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D6A8E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F1B5D3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67D508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1F559420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0F9561C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0D48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235F430C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89BEA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308FFEC2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1F2D139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44CB841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120444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3DE90C0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30800C8A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B6DDE5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00F802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45915A9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30FB97EF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E458EC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14:paraId="0D8310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7829791E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A18678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547F0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3F2498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008836" w14:textId="77777777"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14:paraId="12765809" w14:textId="77777777"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611C11A2" w14:textId="77777777"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0CDD4ED1" w14:textId="77777777"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14:paraId="4896C977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21256F09" w14:textId="77777777"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4216E35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18DBB1A" w14:textId="77777777"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54F91BD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BBBBC59" w14:textId="77777777"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14:paraId="4C3589E2" w14:textId="77777777"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14:paraId="3CF77DFD" w14:textId="66776D29"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481E2C">
        <w:rPr>
          <w:rFonts w:asciiTheme="minorHAnsi" w:hAnsiTheme="minorHAnsi"/>
          <w:sz w:val="20"/>
        </w:rPr>
        <w:t>2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14:paraId="7DA93969" w14:textId="77777777"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14:paraId="600C5D90" w14:textId="77777777"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14:paraId="556E5738" w14:textId="77777777"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27DB" w14:textId="77777777" w:rsidR="00C1421A" w:rsidRDefault="00C1421A">
      <w:r>
        <w:separator/>
      </w:r>
    </w:p>
  </w:endnote>
  <w:endnote w:type="continuationSeparator" w:id="0">
    <w:p w14:paraId="768EB034" w14:textId="77777777" w:rsidR="00C1421A" w:rsidRDefault="00C1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845A" w14:textId="77777777"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CD8C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6232" w14:textId="77777777" w:rsidR="00C1421A" w:rsidRDefault="00C1421A">
      <w:r>
        <w:separator/>
      </w:r>
    </w:p>
  </w:footnote>
  <w:footnote w:type="continuationSeparator" w:id="0">
    <w:p w14:paraId="71A95A37" w14:textId="77777777" w:rsidR="00C1421A" w:rsidRDefault="00C1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338848126">
    <w:abstractNumId w:val="0"/>
  </w:num>
  <w:num w:numId="2" w16cid:durableId="319502409">
    <w:abstractNumId w:val="1"/>
  </w:num>
  <w:num w:numId="3" w16cid:durableId="407927934">
    <w:abstractNumId w:val="3"/>
  </w:num>
  <w:num w:numId="4" w16cid:durableId="1614439129">
    <w:abstractNumId w:val="2"/>
  </w:num>
  <w:num w:numId="5" w16cid:durableId="612134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C654D"/>
    <w:rsid w:val="000D5B8F"/>
    <w:rsid w:val="00100FF7"/>
    <w:rsid w:val="00111C15"/>
    <w:rsid w:val="0012350F"/>
    <w:rsid w:val="00125885"/>
    <w:rsid w:val="00131E9E"/>
    <w:rsid w:val="00152D00"/>
    <w:rsid w:val="0016735E"/>
    <w:rsid w:val="00180347"/>
    <w:rsid w:val="001C27F4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753EB"/>
    <w:rsid w:val="002A7BDF"/>
    <w:rsid w:val="002C1260"/>
    <w:rsid w:val="002D32F4"/>
    <w:rsid w:val="002E291A"/>
    <w:rsid w:val="00302155"/>
    <w:rsid w:val="003055E3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438AD"/>
    <w:rsid w:val="00450F07"/>
    <w:rsid w:val="00460576"/>
    <w:rsid w:val="00474269"/>
    <w:rsid w:val="00481E2C"/>
    <w:rsid w:val="004932D0"/>
    <w:rsid w:val="00493743"/>
    <w:rsid w:val="0049458B"/>
    <w:rsid w:val="004A6B7A"/>
    <w:rsid w:val="004B38B4"/>
    <w:rsid w:val="004B5D9D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73DFB"/>
    <w:rsid w:val="00586A3E"/>
    <w:rsid w:val="00590401"/>
    <w:rsid w:val="005E3FB8"/>
    <w:rsid w:val="005E735D"/>
    <w:rsid w:val="005F2B34"/>
    <w:rsid w:val="00603E34"/>
    <w:rsid w:val="0060598D"/>
    <w:rsid w:val="006209C8"/>
    <w:rsid w:val="00666B97"/>
    <w:rsid w:val="00687821"/>
    <w:rsid w:val="00687E6F"/>
    <w:rsid w:val="006E3D7F"/>
    <w:rsid w:val="006F78FE"/>
    <w:rsid w:val="006F7FB9"/>
    <w:rsid w:val="007033D6"/>
    <w:rsid w:val="00750217"/>
    <w:rsid w:val="00765611"/>
    <w:rsid w:val="0077143A"/>
    <w:rsid w:val="00782A8A"/>
    <w:rsid w:val="00784566"/>
    <w:rsid w:val="00784F2D"/>
    <w:rsid w:val="007A0E5C"/>
    <w:rsid w:val="007A2EA9"/>
    <w:rsid w:val="007B0381"/>
    <w:rsid w:val="007C36CB"/>
    <w:rsid w:val="007D00D3"/>
    <w:rsid w:val="007D3A9D"/>
    <w:rsid w:val="007D4B49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05D57"/>
    <w:rsid w:val="0092431F"/>
    <w:rsid w:val="00937315"/>
    <w:rsid w:val="0095023E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AC7BFD"/>
    <w:rsid w:val="00B06944"/>
    <w:rsid w:val="00B1454A"/>
    <w:rsid w:val="00B17EFE"/>
    <w:rsid w:val="00B478E8"/>
    <w:rsid w:val="00B509C1"/>
    <w:rsid w:val="00B53540"/>
    <w:rsid w:val="00BB128A"/>
    <w:rsid w:val="00BC4BF9"/>
    <w:rsid w:val="00C1421A"/>
    <w:rsid w:val="00C20381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60208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0E7"/>
    <w:rsid w:val="00E72836"/>
    <w:rsid w:val="00E84068"/>
    <w:rsid w:val="00EC2BF8"/>
    <w:rsid w:val="00ED0300"/>
    <w:rsid w:val="00ED4FA5"/>
    <w:rsid w:val="00ED54C8"/>
    <w:rsid w:val="00EF2D67"/>
    <w:rsid w:val="00EF49D4"/>
    <w:rsid w:val="00EF781E"/>
    <w:rsid w:val="00F4719B"/>
    <w:rsid w:val="00F5353E"/>
    <w:rsid w:val="00FA2D3D"/>
    <w:rsid w:val="00FA3952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34AFAF0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valsts-ekonom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6EA2-AA9C-4A07-AF27-1E932B5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2224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2012-10-03T13:00:00Z</cp:lastPrinted>
  <dcterms:created xsi:type="dcterms:W3CDTF">2022-06-02T08:38:00Z</dcterms:created>
  <dcterms:modified xsi:type="dcterms:W3CDTF">2023-01-17T07:15:00Z</dcterms:modified>
</cp:coreProperties>
</file>