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FD86" w14:textId="77777777" w:rsidR="00D879ED" w:rsidRPr="00895450" w:rsidRDefault="00D879ED" w:rsidP="00D879ED">
      <w:pPr>
        <w:spacing w:after="0" w:line="240" w:lineRule="auto"/>
        <w:jc w:val="center"/>
        <w:rPr>
          <w:b/>
          <w:bCs/>
        </w:rPr>
      </w:pPr>
      <w:r w:rsidRPr="00895450">
        <w:rPr>
          <w:b/>
          <w:bCs/>
        </w:rPr>
        <w:t>PIETEIKUMA VEIDLAPA</w:t>
      </w:r>
    </w:p>
    <w:p w14:paraId="4C5BE3F5" w14:textId="77777777" w:rsidR="00D879ED" w:rsidRPr="00895450" w:rsidRDefault="00D879ED" w:rsidP="001B2EF1">
      <w:pPr>
        <w:spacing w:after="0" w:line="240" w:lineRule="auto"/>
        <w:jc w:val="center"/>
      </w:pPr>
      <w:r w:rsidRPr="00895450">
        <w:t>Cenu monitoringa datu saņemšanai</w:t>
      </w:r>
    </w:p>
    <w:p w14:paraId="7C450584" w14:textId="36FA4DCF" w:rsidR="00D879ED" w:rsidRPr="00895450" w:rsidRDefault="00D879ED" w:rsidP="001B2EF1">
      <w:pPr>
        <w:spacing w:after="0" w:line="240" w:lineRule="auto"/>
        <w:jc w:val="center"/>
      </w:pPr>
      <w:r w:rsidRPr="00895450">
        <w:t>(</w:t>
      </w:r>
      <w:hyperlink r:id="rId6" w:anchor="p6" w:history="1">
        <w:r w:rsidRPr="001B2EF1">
          <w:rPr>
            <w:rStyle w:val="Hyperlink"/>
          </w:rPr>
          <w:t>saskaņā ar MK 12.08.2025. noteikumu Nr. 508 6. punktu</w:t>
        </w:r>
      </w:hyperlink>
      <w:r w:rsidRPr="00895450">
        <w:t>)</w:t>
      </w:r>
    </w:p>
    <w:p w14:paraId="7EF19F25" w14:textId="77777777" w:rsidR="00D879ED" w:rsidRPr="00895450" w:rsidRDefault="00D879ED" w:rsidP="00D879ED"/>
    <w:p w14:paraId="16735AEF" w14:textId="77777777" w:rsidR="00D879ED" w:rsidRPr="00895450" w:rsidRDefault="00D879ED" w:rsidP="00D879ED">
      <w:pPr>
        <w:rPr>
          <w:b/>
          <w:bCs/>
        </w:rPr>
      </w:pPr>
      <w:r w:rsidRPr="00895450">
        <w:rPr>
          <w:b/>
          <w:bCs/>
        </w:rPr>
        <w:t>1. Pieprasītāja identifikācija</w:t>
      </w:r>
    </w:p>
    <w:p w14:paraId="62744C7A" w14:textId="08302A8E" w:rsidR="00D879ED" w:rsidRPr="00895450" w:rsidRDefault="006C7366" w:rsidP="00D879ED">
      <w:r>
        <w:t>Pieprasītāja</w:t>
      </w:r>
      <w:r w:rsidR="00D879ED" w:rsidRPr="00895450">
        <w:t xml:space="preserve"> nosaukums: _____________________________</w:t>
      </w:r>
    </w:p>
    <w:p w14:paraId="22A6D35E" w14:textId="48C9BDBA" w:rsidR="00D879ED" w:rsidRPr="00895450" w:rsidRDefault="00D879ED" w:rsidP="00D879ED">
      <w:r w:rsidRPr="00895450">
        <w:t>Reģistrācijas numurs: __________________________</w:t>
      </w:r>
    </w:p>
    <w:p w14:paraId="750777F7" w14:textId="3EA16934" w:rsidR="00D879ED" w:rsidRPr="00895450" w:rsidRDefault="006C7366" w:rsidP="00D879ED">
      <w:r>
        <w:t>A</w:t>
      </w:r>
      <w:r w:rsidR="00D879ED" w:rsidRPr="00F111D7">
        <w:t>drese</w:t>
      </w:r>
      <w:r w:rsidR="00D879ED" w:rsidRPr="00895450">
        <w:t>: ______________________________</w:t>
      </w:r>
    </w:p>
    <w:p w14:paraId="3A922F20" w14:textId="77777777" w:rsidR="00D879ED" w:rsidRPr="00895450" w:rsidRDefault="00D879ED" w:rsidP="00D879ED"/>
    <w:p w14:paraId="1526A3C9" w14:textId="77777777" w:rsidR="00D879ED" w:rsidRPr="003D3B58" w:rsidRDefault="00D879ED" w:rsidP="00D879ED">
      <w:pPr>
        <w:rPr>
          <w:b/>
          <w:bCs/>
        </w:rPr>
      </w:pPr>
      <w:r w:rsidRPr="003D3B58">
        <w:rPr>
          <w:b/>
          <w:bCs/>
        </w:rPr>
        <w:t>Kontaktpersona:</w:t>
      </w:r>
    </w:p>
    <w:p w14:paraId="0666229A" w14:textId="77777777" w:rsidR="00D879ED" w:rsidRPr="00895450" w:rsidRDefault="00D879ED" w:rsidP="00D879ED">
      <w:r w:rsidRPr="00895450">
        <w:t>Vārds, uzvārds: ________________________________</w:t>
      </w:r>
    </w:p>
    <w:p w14:paraId="174A137D" w14:textId="77777777" w:rsidR="00D879ED" w:rsidRPr="00895450" w:rsidRDefault="00D879ED" w:rsidP="00D879ED">
      <w:r w:rsidRPr="00895450">
        <w:t>Amats: ________________________________________</w:t>
      </w:r>
    </w:p>
    <w:p w14:paraId="0FDA55F7" w14:textId="77777777" w:rsidR="00D879ED" w:rsidRPr="00895450" w:rsidRDefault="00D879ED" w:rsidP="00D879ED">
      <w:r w:rsidRPr="00895450">
        <w:t>Tālrunis: ______________________________________</w:t>
      </w:r>
    </w:p>
    <w:p w14:paraId="46209702" w14:textId="77777777" w:rsidR="00D879ED" w:rsidRPr="00895450" w:rsidRDefault="00D879ED" w:rsidP="00D879ED">
      <w:r w:rsidRPr="00895450">
        <w:t>E-pasts: _______________________________________</w:t>
      </w:r>
    </w:p>
    <w:p w14:paraId="29EF913D" w14:textId="77777777" w:rsidR="00D879ED" w:rsidRPr="00895450" w:rsidRDefault="00D879ED" w:rsidP="00BF571B">
      <w:pPr>
        <w:jc w:val="both"/>
      </w:pPr>
      <w:r w:rsidRPr="00895450">
        <w:t>Pilnvarojuma dokuments: pievienots / nepievienots, ja pieprasījumu iesniedz cita persona pārstāvības kārtā.</w:t>
      </w:r>
    </w:p>
    <w:p w14:paraId="66A39977" w14:textId="77777777" w:rsidR="00D879ED" w:rsidRPr="00895450" w:rsidRDefault="00D879ED" w:rsidP="00BF571B">
      <w:pPr>
        <w:jc w:val="both"/>
        <w:rPr>
          <w:b/>
          <w:bCs/>
        </w:rPr>
      </w:pPr>
      <w:r w:rsidRPr="00895450">
        <w:rPr>
          <w:b/>
          <w:bCs/>
        </w:rPr>
        <w:t>2. Pieprasījuma mērķis</w:t>
      </w:r>
    </w:p>
    <w:p w14:paraId="2D434EF0" w14:textId="77777777" w:rsidR="00D879ED" w:rsidRPr="00895450" w:rsidRDefault="00D879ED" w:rsidP="00BF571B">
      <w:pPr>
        <w:jc w:val="both"/>
      </w:pPr>
      <w:r w:rsidRPr="00895450">
        <w:t>Pieprasītājs apliecina, ka saņemtie dati tiks izmantoti tikai Patērētāju tiesību aizsardzības likuma 19.² panta pirmajā daļā noteiktajam nolūkam.</w:t>
      </w:r>
    </w:p>
    <w:p w14:paraId="0A380576" w14:textId="7B8CF7F2" w:rsidR="00D879ED" w:rsidRPr="00895450" w:rsidRDefault="00D879ED" w:rsidP="00BF571B">
      <w:pPr>
        <w:jc w:val="both"/>
        <w:rPr>
          <w:b/>
          <w:bCs/>
        </w:rPr>
      </w:pPr>
      <w:r w:rsidRPr="00895450">
        <w:rPr>
          <w:b/>
          <w:bCs/>
        </w:rPr>
        <w:t>3. Datu saņemšanas</w:t>
      </w:r>
      <w:r w:rsidR="00F27916">
        <w:rPr>
          <w:b/>
          <w:bCs/>
        </w:rPr>
        <w:t xml:space="preserve"> kārtība</w:t>
      </w:r>
    </w:p>
    <w:p w14:paraId="22364328" w14:textId="77777777" w:rsidR="00D879ED" w:rsidRDefault="00D879ED" w:rsidP="00BF571B">
      <w:pPr>
        <w:jc w:val="both"/>
      </w:pPr>
      <w:r w:rsidRPr="00895450">
        <w:t xml:space="preserve">Dati </w:t>
      </w:r>
      <w:proofErr w:type="spellStart"/>
      <w:r w:rsidRPr="0042170E">
        <w:t>Secure</w:t>
      </w:r>
      <w:proofErr w:type="spellEnd"/>
      <w:r w:rsidRPr="0042170E">
        <w:t xml:space="preserve"> </w:t>
      </w:r>
      <w:proofErr w:type="spellStart"/>
      <w:r w:rsidRPr="0042170E">
        <w:t>File</w:t>
      </w:r>
      <w:proofErr w:type="spellEnd"/>
      <w:r w:rsidRPr="0042170E">
        <w:t xml:space="preserve"> </w:t>
      </w:r>
      <w:proofErr w:type="spellStart"/>
      <w:r w:rsidRPr="0042170E">
        <w:t>Transfer</w:t>
      </w:r>
      <w:proofErr w:type="spellEnd"/>
      <w:r w:rsidRPr="0042170E">
        <w:t xml:space="preserve"> </w:t>
      </w:r>
      <w:proofErr w:type="spellStart"/>
      <w:r w:rsidRPr="0042170E">
        <w:t>Protocol</w:t>
      </w:r>
      <w:proofErr w:type="spellEnd"/>
      <w:r w:rsidRPr="0042170E">
        <w:t xml:space="preserve"> server</w:t>
      </w:r>
      <w:r>
        <w:t>ī</w:t>
      </w:r>
      <w:r w:rsidRPr="0042170E">
        <w:t xml:space="preserve"> (turpmāk - SFTP serveris) </w:t>
      </w:r>
      <w:r w:rsidRPr="00895450">
        <w:t>nonāk</w:t>
      </w:r>
      <w:r>
        <w:t>,</w:t>
      </w:r>
      <w:r w:rsidRPr="00895450">
        <w:t xml:space="preserve"> tiklīdz tos i</w:t>
      </w:r>
      <w:r>
        <w:t xml:space="preserve">r iesniedzis mazumtirgotājs. </w:t>
      </w:r>
    </w:p>
    <w:p w14:paraId="16BB0D5B" w14:textId="77777777" w:rsidR="00D879ED" w:rsidRPr="0042170E" w:rsidRDefault="00D879ED" w:rsidP="00BF571B">
      <w:pPr>
        <w:jc w:val="both"/>
        <w:rPr>
          <w:b/>
          <w:bCs/>
        </w:rPr>
      </w:pPr>
      <w:r w:rsidRPr="0042170E">
        <w:rPr>
          <w:b/>
          <w:bCs/>
        </w:rPr>
        <w:t>4. Atrunas un nosacījumi par datu saņemšanu</w:t>
      </w:r>
    </w:p>
    <w:p w14:paraId="415742BC" w14:textId="1F951C08" w:rsidR="00D879ED" w:rsidRDefault="00D879ED" w:rsidP="00BF571B">
      <w:pPr>
        <w:jc w:val="both"/>
      </w:pPr>
      <w:r w:rsidRPr="00895450">
        <w:t>Pārvalde nodod Datus centralizēti, izmantojot SFTP serveri. Datu apmaiņa notiek</w:t>
      </w:r>
      <w:r w:rsidR="00F06688" w:rsidRPr="00F06688">
        <w:t xml:space="preserve">, izmantojot </w:t>
      </w:r>
      <w:r w:rsidRPr="00895450">
        <w:t xml:space="preserve">SSH-2 protokolu </w:t>
      </w:r>
      <w:r w:rsidR="00F06688" w:rsidRPr="00F06688">
        <w:t>ar</w:t>
      </w:r>
      <w:r w:rsidRPr="00895450">
        <w:t xml:space="preserve"> ECDSA </w:t>
      </w:r>
      <w:r w:rsidR="00F06688" w:rsidRPr="00F06688">
        <w:t>(NIST P-</w:t>
      </w:r>
      <w:r w:rsidRPr="00895450">
        <w:t>521</w:t>
      </w:r>
      <w:r w:rsidR="00F06688" w:rsidRPr="00F06688">
        <w:t>) publiskās/privātās atslēgas pāri.</w:t>
      </w:r>
      <w:r w:rsidR="00906BD4">
        <w:t xml:space="preserve"> </w:t>
      </w:r>
      <w:r w:rsidR="00906BD4" w:rsidRPr="00895450">
        <w:t>SFTP servera IP adresi</w:t>
      </w:r>
      <w:r w:rsidR="00906BD4">
        <w:t xml:space="preserve"> un </w:t>
      </w:r>
      <w:r w:rsidR="00CE51E2">
        <w:t>l</w:t>
      </w:r>
      <w:r w:rsidR="00CD1988" w:rsidRPr="00895450">
        <w:t>ietotājvārdu datu saņemšanai</w:t>
      </w:r>
      <w:r w:rsidR="00CE51E2">
        <w:t xml:space="preserve"> Pārvalde nosūt</w:t>
      </w:r>
      <w:r w:rsidR="007171A5">
        <w:t>a uz pieteicēja e-adresi.</w:t>
      </w:r>
      <w:r w:rsidR="00E85591">
        <w:t xml:space="preserve"> </w:t>
      </w:r>
      <w:r w:rsidR="00E85591" w:rsidRPr="00895450">
        <w:t>Dati tiek dzēsti no SFTP servera 10 dienu laikā pēc nosūtīšanas.</w:t>
      </w:r>
    </w:p>
    <w:p w14:paraId="4BA8036F" w14:textId="0F7AE2E7" w:rsidR="00D879ED" w:rsidRPr="00906BD4" w:rsidRDefault="00D879ED" w:rsidP="00BF571B">
      <w:pPr>
        <w:jc w:val="both"/>
        <w:rPr>
          <w:b/>
          <w:bCs/>
        </w:rPr>
      </w:pPr>
      <w:r w:rsidRPr="00906BD4">
        <w:rPr>
          <w:b/>
          <w:bCs/>
        </w:rPr>
        <w:t xml:space="preserve">Pieprasītājs </w:t>
      </w:r>
      <w:r w:rsidR="008805C2">
        <w:rPr>
          <w:b/>
          <w:bCs/>
        </w:rPr>
        <w:t>norāda šādus pieslēgšanās datus SFTP serverim</w:t>
      </w:r>
      <w:r w:rsidRPr="00906BD4">
        <w:rPr>
          <w:b/>
          <w:bCs/>
        </w:rPr>
        <w:t>:</w:t>
      </w:r>
    </w:p>
    <w:p w14:paraId="07988AB3" w14:textId="5CC38E1C" w:rsidR="00D879ED" w:rsidRPr="00895450" w:rsidRDefault="00D879ED" w:rsidP="00BF571B">
      <w:pPr>
        <w:jc w:val="both"/>
      </w:pPr>
      <w:r w:rsidRPr="00895450">
        <w:t xml:space="preserve">   - Publisko IP adresi</w:t>
      </w:r>
      <w:r w:rsidR="00906BD4">
        <w:t xml:space="preserve"> _________________</w:t>
      </w:r>
    </w:p>
    <w:p w14:paraId="020DB28C" w14:textId="22113FD0" w:rsidR="00D879ED" w:rsidRPr="00895450" w:rsidRDefault="00D879ED" w:rsidP="00BF571B">
      <w:pPr>
        <w:jc w:val="both"/>
      </w:pPr>
      <w:r w:rsidRPr="00895450">
        <w:t xml:space="preserve">   - Publisko autentifikācijas atslēgu</w:t>
      </w:r>
      <w:r w:rsidR="00E174C8">
        <w:t xml:space="preserve"> </w:t>
      </w:r>
      <w:r w:rsidR="00C75A30">
        <w:t>(</w:t>
      </w:r>
      <w:r w:rsidR="00E174C8">
        <w:t>521 bitu ECDSA</w:t>
      </w:r>
      <w:r w:rsidR="00C75A30">
        <w:t>)</w:t>
      </w:r>
      <w:r w:rsidR="00906BD4">
        <w:t xml:space="preserve"> ____________________</w:t>
      </w:r>
    </w:p>
    <w:p w14:paraId="38689233" w14:textId="3CFA5D84" w:rsidR="00D879ED" w:rsidRPr="00446175" w:rsidRDefault="001A0DF5" w:rsidP="00D879ED">
      <w:pPr>
        <w:rPr>
          <w:b/>
          <w:bCs/>
        </w:rPr>
      </w:pPr>
      <w:r>
        <w:rPr>
          <w:b/>
          <w:bCs/>
        </w:rPr>
        <w:t>Pārvaldes k</w:t>
      </w:r>
      <w:r w:rsidR="00D879ED" w:rsidRPr="00446175">
        <w:rPr>
          <w:b/>
          <w:bCs/>
        </w:rPr>
        <w:t>ontaktpersonas</w:t>
      </w:r>
      <w:r>
        <w:rPr>
          <w:b/>
          <w:bCs/>
        </w:rPr>
        <w:t xml:space="preserve"> datu apmaiņai</w:t>
      </w:r>
      <w:r w:rsidR="00D879ED" w:rsidRPr="00446175">
        <w:rPr>
          <w:b/>
          <w:bCs/>
        </w:rPr>
        <w:t>:</w:t>
      </w:r>
    </w:p>
    <w:p w14:paraId="1EBD79AF" w14:textId="3D377BCF" w:rsidR="00D879ED" w:rsidRPr="00895450" w:rsidRDefault="00D879ED" w:rsidP="00D879ED">
      <w:r w:rsidRPr="00895450">
        <w:lastRenderedPageBreak/>
        <w:t xml:space="preserve">   - Datu pārvaldības daļa — </w:t>
      </w:r>
      <w:hyperlink r:id="rId7" w:history="1">
        <w:r w:rsidR="00AC1D0D" w:rsidRPr="00162A42">
          <w:rPr>
            <w:rStyle w:val="Hyperlink"/>
          </w:rPr>
          <w:t>adad@csp.gov.lv</w:t>
        </w:r>
      </w:hyperlink>
      <w:r w:rsidRPr="00895450">
        <w:t>, +371 67366670</w:t>
      </w:r>
    </w:p>
    <w:p w14:paraId="65F1E92B" w14:textId="7AE953F1" w:rsidR="00D879ED" w:rsidRPr="00895450" w:rsidRDefault="00D879ED" w:rsidP="00D879ED">
      <w:r w:rsidRPr="00895450">
        <w:t xml:space="preserve">   - Personas datu apstrāde — </w:t>
      </w:r>
      <w:hyperlink r:id="rId8" w:history="1">
        <w:r w:rsidR="00AC1D0D" w:rsidRPr="00162A42">
          <w:rPr>
            <w:rStyle w:val="Hyperlink"/>
          </w:rPr>
          <w:t>datuaizsardziba@csp.gov.lv</w:t>
        </w:r>
      </w:hyperlink>
      <w:r w:rsidR="00AC1D0D">
        <w:t xml:space="preserve"> </w:t>
      </w:r>
    </w:p>
    <w:p w14:paraId="0C8AF21D" w14:textId="0524FFC1" w:rsidR="00D879ED" w:rsidRDefault="00DA70DB" w:rsidP="00D879ED">
      <w:pPr>
        <w:rPr>
          <w:b/>
          <w:bCs/>
        </w:rPr>
      </w:pPr>
      <w:r w:rsidRPr="00DA70DB">
        <w:rPr>
          <w:b/>
          <w:bCs/>
        </w:rPr>
        <w:t>5. Pieprasītājs apliecina, ka tam ir aktīva e</w:t>
      </w:r>
      <w:r w:rsidR="00AE380A">
        <w:rPr>
          <w:b/>
          <w:bCs/>
        </w:rPr>
        <w:t>-</w:t>
      </w:r>
      <w:r w:rsidRPr="00DA70DB">
        <w:rPr>
          <w:b/>
          <w:bCs/>
        </w:rPr>
        <w:t>adrese nepieciešamās korespondences nodrošināšanai.</w:t>
      </w:r>
    </w:p>
    <w:p w14:paraId="07840A43" w14:textId="1AD71DD9" w:rsidR="00E071F2" w:rsidRPr="00DA70DB" w:rsidRDefault="6B1A3FB3" w:rsidP="53C66758">
      <w:pPr>
        <w:jc w:val="both"/>
        <w:rPr>
          <w:b/>
          <w:bCs/>
        </w:rPr>
      </w:pPr>
      <w:r w:rsidRPr="53C66758">
        <w:rPr>
          <w:b/>
          <w:bCs/>
        </w:rPr>
        <w:t xml:space="preserve">6. Neiebilstam, ka informācija par to, ka esam saņēmuši atļauju saņemt datus par pamata pārtikas preču sarakstā iekļautajām precēm, Pārvalde </w:t>
      </w:r>
      <w:r w:rsidR="007F06F2">
        <w:rPr>
          <w:b/>
          <w:bCs/>
        </w:rPr>
        <w:t xml:space="preserve">izmanto </w:t>
      </w:r>
      <w:r w:rsidR="007F06F2" w:rsidRPr="007F06F2">
        <w:rPr>
          <w:b/>
          <w:bCs/>
        </w:rPr>
        <w:t>publiskajā komunikācijā</w:t>
      </w:r>
      <w:r w:rsidRPr="53C66758">
        <w:rPr>
          <w:b/>
          <w:bCs/>
        </w:rPr>
        <w:t>.</w:t>
      </w:r>
    </w:p>
    <w:p w14:paraId="4976EDB2" w14:textId="5269F101" w:rsidR="00D879ED" w:rsidRPr="0042170E" w:rsidRDefault="00DA70DB" w:rsidP="00D879ED">
      <w:pPr>
        <w:rPr>
          <w:b/>
          <w:bCs/>
        </w:rPr>
      </w:pPr>
      <w:r>
        <w:rPr>
          <w:b/>
          <w:bCs/>
        </w:rPr>
        <w:t>6</w:t>
      </w:r>
      <w:r w:rsidR="00D879ED" w:rsidRPr="0042170E">
        <w:rPr>
          <w:b/>
          <w:bCs/>
        </w:rPr>
        <w:t>. Datums un paraksts</w:t>
      </w:r>
    </w:p>
    <w:p w14:paraId="7289911D" w14:textId="05C2B0C8" w:rsidR="00D879ED" w:rsidRPr="00895450" w:rsidRDefault="00D879ED" w:rsidP="00D879ED">
      <w:r w:rsidRPr="00895450">
        <w:t>Datums: _____________________</w:t>
      </w:r>
    </w:p>
    <w:p w14:paraId="2291025E" w14:textId="392B1725" w:rsidR="00D879ED" w:rsidRPr="00895450" w:rsidRDefault="00D879ED" w:rsidP="00D879ED">
      <w:r w:rsidRPr="00895450">
        <w:t>Vieta: _______________________</w:t>
      </w:r>
      <w:r w:rsidR="00D23BAF">
        <w:t>_</w:t>
      </w:r>
    </w:p>
    <w:p w14:paraId="2196B9EF" w14:textId="4523B424" w:rsidR="00D879ED" w:rsidRPr="00895450" w:rsidRDefault="00D879ED" w:rsidP="00D879ED">
      <w:r w:rsidRPr="00895450">
        <w:t>Vārds, uzvārds: ______________</w:t>
      </w:r>
      <w:r w:rsidR="00D23BAF">
        <w:t>_</w:t>
      </w:r>
    </w:p>
    <w:p w14:paraId="2E67BAF3" w14:textId="1904AB1F" w:rsidR="00D879ED" w:rsidRPr="00895450" w:rsidRDefault="00D879ED" w:rsidP="00D879ED">
      <w:r w:rsidRPr="00895450">
        <w:t>Amats: ______________________</w:t>
      </w:r>
    </w:p>
    <w:p w14:paraId="5C7BCDCC" w14:textId="77777777" w:rsidR="00D879ED" w:rsidRPr="00895450" w:rsidRDefault="00D879ED" w:rsidP="00D879ED"/>
    <w:p w14:paraId="7FBE40A6" w14:textId="77777777" w:rsidR="001B2EF1" w:rsidRPr="00895450" w:rsidRDefault="001B2EF1" w:rsidP="001B2EF1">
      <w:r w:rsidRPr="00895450">
        <w:t>Paraksts: ____________________</w:t>
      </w:r>
    </w:p>
    <w:p w14:paraId="459A0A32" w14:textId="77777777" w:rsidR="008B3423" w:rsidRDefault="008B3423" w:rsidP="008B3423">
      <w:pPr>
        <w:pStyle w:val="Atklasts"/>
        <w:tabs>
          <w:tab w:val="left" w:pos="0"/>
        </w:tabs>
        <w:spacing w:after="120"/>
        <w:ind w:left="720"/>
        <w:rPr>
          <w:b w:val="0"/>
          <w:bCs w:val="0"/>
        </w:rPr>
      </w:pPr>
    </w:p>
    <w:sectPr w:rsidR="008B3423" w:rsidSect="00E071F2">
      <w:pgSz w:w="11906" w:h="16838"/>
      <w:pgMar w:top="1440" w:right="1558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A24F7"/>
    <w:multiLevelType w:val="multilevel"/>
    <w:tmpl w:val="70D4C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3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600DF9"/>
    <w:multiLevelType w:val="multilevel"/>
    <w:tmpl w:val="6358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A7E77"/>
    <w:multiLevelType w:val="multilevel"/>
    <w:tmpl w:val="016C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63664"/>
    <w:multiLevelType w:val="multilevel"/>
    <w:tmpl w:val="BBAA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E81861"/>
    <w:multiLevelType w:val="multilevel"/>
    <w:tmpl w:val="C772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447849">
    <w:abstractNumId w:val="1"/>
  </w:num>
  <w:num w:numId="2" w16cid:durableId="1523471937">
    <w:abstractNumId w:val="4"/>
  </w:num>
  <w:num w:numId="3" w16cid:durableId="288051543">
    <w:abstractNumId w:val="2"/>
  </w:num>
  <w:num w:numId="4" w16cid:durableId="830683345">
    <w:abstractNumId w:val="3"/>
  </w:num>
  <w:num w:numId="5" w16cid:durableId="131494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CF"/>
    <w:rsid w:val="00015D12"/>
    <w:rsid w:val="0002289F"/>
    <w:rsid w:val="000734B4"/>
    <w:rsid w:val="000861AC"/>
    <w:rsid w:val="00096349"/>
    <w:rsid w:val="000B1DCB"/>
    <w:rsid w:val="000C6835"/>
    <w:rsid w:val="000D3C1C"/>
    <w:rsid w:val="000E2BD7"/>
    <w:rsid w:val="00100D6D"/>
    <w:rsid w:val="00115CD7"/>
    <w:rsid w:val="00124A80"/>
    <w:rsid w:val="00136FBB"/>
    <w:rsid w:val="00146F70"/>
    <w:rsid w:val="00181A8B"/>
    <w:rsid w:val="001A0DF5"/>
    <w:rsid w:val="001B2EF1"/>
    <w:rsid w:val="001D7B34"/>
    <w:rsid w:val="001E0AB2"/>
    <w:rsid w:val="00272024"/>
    <w:rsid w:val="002761B2"/>
    <w:rsid w:val="00286A8F"/>
    <w:rsid w:val="00286AA4"/>
    <w:rsid w:val="002A3B45"/>
    <w:rsid w:val="002B1B61"/>
    <w:rsid w:val="002C6A7D"/>
    <w:rsid w:val="002E3877"/>
    <w:rsid w:val="00325325"/>
    <w:rsid w:val="0033343A"/>
    <w:rsid w:val="00341C33"/>
    <w:rsid w:val="0034350E"/>
    <w:rsid w:val="003935C2"/>
    <w:rsid w:val="003B761E"/>
    <w:rsid w:val="003D3B58"/>
    <w:rsid w:val="003E508F"/>
    <w:rsid w:val="00426A5F"/>
    <w:rsid w:val="00446175"/>
    <w:rsid w:val="0048156D"/>
    <w:rsid w:val="004832AE"/>
    <w:rsid w:val="00495AEE"/>
    <w:rsid w:val="004D0187"/>
    <w:rsid w:val="004D0CE6"/>
    <w:rsid w:val="004E2200"/>
    <w:rsid w:val="004E38DC"/>
    <w:rsid w:val="005311F7"/>
    <w:rsid w:val="00532847"/>
    <w:rsid w:val="00565D90"/>
    <w:rsid w:val="0057159D"/>
    <w:rsid w:val="005C1A7E"/>
    <w:rsid w:val="005E0860"/>
    <w:rsid w:val="005E5F85"/>
    <w:rsid w:val="005F6AC7"/>
    <w:rsid w:val="006071AA"/>
    <w:rsid w:val="00613378"/>
    <w:rsid w:val="00625C99"/>
    <w:rsid w:val="0063479F"/>
    <w:rsid w:val="00651B85"/>
    <w:rsid w:val="00656D87"/>
    <w:rsid w:val="006839AC"/>
    <w:rsid w:val="006C4C29"/>
    <w:rsid w:val="006C7366"/>
    <w:rsid w:val="006E3101"/>
    <w:rsid w:val="006F5FD0"/>
    <w:rsid w:val="006F6D16"/>
    <w:rsid w:val="007171A5"/>
    <w:rsid w:val="00730BAF"/>
    <w:rsid w:val="00744F53"/>
    <w:rsid w:val="0074576E"/>
    <w:rsid w:val="00751831"/>
    <w:rsid w:val="00776335"/>
    <w:rsid w:val="00795EE3"/>
    <w:rsid w:val="007B490D"/>
    <w:rsid w:val="007E23AB"/>
    <w:rsid w:val="007F06F2"/>
    <w:rsid w:val="0080022F"/>
    <w:rsid w:val="00814172"/>
    <w:rsid w:val="0083334A"/>
    <w:rsid w:val="00840355"/>
    <w:rsid w:val="00843393"/>
    <w:rsid w:val="008554FA"/>
    <w:rsid w:val="00874140"/>
    <w:rsid w:val="008805C2"/>
    <w:rsid w:val="00891E73"/>
    <w:rsid w:val="008B0AF0"/>
    <w:rsid w:val="008B1AFE"/>
    <w:rsid w:val="008B3423"/>
    <w:rsid w:val="008B46F7"/>
    <w:rsid w:val="008B4DDC"/>
    <w:rsid w:val="008E41D1"/>
    <w:rsid w:val="009007CF"/>
    <w:rsid w:val="00905F32"/>
    <w:rsid w:val="00906BD4"/>
    <w:rsid w:val="00915500"/>
    <w:rsid w:val="00915FE9"/>
    <w:rsid w:val="00927048"/>
    <w:rsid w:val="009349A4"/>
    <w:rsid w:val="00957BF8"/>
    <w:rsid w:val="00982F94"/>
    <w:rsid w:val="009D6CAD"/>
    <w:rsid w:val="009E275B"/>
    <w:rsid w:val="009F5EE6"/>
    <w:rsid w:val="00A36390"/>
    <w:rsid w:val="00A45668"/>
    <w:rsid w:val="00A53207"/>
    <w:rsid w:val="00A733CD"/>
    <w:rsid w:val="00A73E92"/>
    <w:rsid w:val="00AA422E"/>
    <w:rsid w:val="00AB7C88"/>
    <w:rsid w:val="00AC1D0D"/>
    <w:rsid w:val="00AD1A7A"/>
    <w:rsid w:val="00AE19CB"/>
    <w:rsid w:val="00AE1B7B"/>
    <w:rsid w:val="00AE380A"/>
    <w:rsid w:val="00B045A3"/>
    <w:rsid w:val="00B072D8"/>
    <w:rsid w:val="00B27D4C"/>
    <w:rsid w:val="00B477E4"/>
    <w:rsid w:val="00BF571B"/>
    <w:rsid w:val="00C109CA"/>
    <w:rsid w:val="00C33C08"/>
    <w:rsid w:val="00C4543B"/>
    <w:rsid w:val="00C525F9"/>
    <w:rsid w:val="00C66DF8"/>
    <w:rsid w:val="00C75A30"/>
    <w:rsid w:val="00C91557"/>
    <w:rsid w:val="00CD1988"/>
    <w:rsid w:val="00CE51E2"/>
    <w:rsid w:val="00D15C92"/>
    <w:rsid w:val="00D22C29"/>
    <w:rsid w:val="00D23BAF"/>
    <w:rsid w:val="00D879ED"/>
    <w:rsid w:val="00DA27B9"/>
    <w:rsid w:val="00DA70DB"/>
    <w:rsid w:val="00DD0F56"/>
    <w:rsid w:val="00DE7BB6"/>
    <w:rsid w:val="00E071F2"/>
    <w:rsid w:val="00E1411F"/>
    <w:rsid w:val="00E15418"/>
    <w:rsid w:val="00E15D1F"/>
    <w:rsid w:val="00E174C8"/>
    <w:rsid w:val="00E50132"/>
    <w:rsid w:val="00E52CA6"/>
    <w:rsid w:val="00E70B43"/>
    <w:rsid w:val="00E85591"/>
    <w:rsid w:val="00E97988"/>
    <w:rsid w:val="00EB6F0E"/>
    <w:rsid w:val="00EC7A9D"/>
    <w:rsid w:val="00EE3D62"/>
    <w:rsid w:val="00EF4C2E"/>
    <w:rsid w:val="00F06688"/>
    <w:rsid w:val="00F0758F"/>
    <w:rsid w:val="00F111D7"/>
    <w:rsid w:val="00F2575B"/>
    <w:rsid w:val="00F27916"/>
    <w:rsid w:val="00F31935"/>
    <w:rsid w:val="00F5527B"/>
    <w:rsid w:val="00F6495D"/>
    <w:rsid w:val="00F72877"/>
    <w:rsid w:val="00FB2269"/>
    <w:rsid w:val="00FD21BC"/>
    <w:rsid w:val="00FE2388"/>
    <w:rsid w:val="00FE53A9"/>
    <w:rsid w:val="00FF09DA"/>
    <w:rsid w:val="53C66758"/>
    <w:rsid w:val="6B1A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13319"/>
  <w15:chartTrackingRefBased/>
  <w15:docId w15:val="{D5A80CE0-E227-41AF-A5B1-656F68F0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7CF"/>
    <w:rPr>
      <w:b/>
      <w:bCs/>
      <w:smallCaps/>
      <w:color w:val="0F4761" w:themeColor="accent1" w:themeShade="BF"/>
      <w:spacing w:val="5"/>
    </w:rPr>
  </w:style>
  <w:style w:type="paragraph" w:customStyle="1" w:styleId="Atklasts">
    <w:name w:val="Atklasts"/>
    <w:basedOn w:val="Normal"/>
    <w:rsid w:val="009007C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C1D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uaizsardziba@csp.gov.lv" TargetMode="External"/><Relationship Id="rId3" Type="http://schemas.openxmlformats.org/officeDocument/2006/relationships/styles" Target="styles.xml"/><Relationship Id="rId7" Type="http://schemas.openxmlformats.org/officeDocument/2006/relationships/hyperlink" Target="mailto:adad@csp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ta/id/36259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C425D-6115-42AC-8711-6A2FFFBE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1412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Madars Deaks</dc:creator>
  <cp:keywords/>
  <dc:description/>
  <cp:lastModifiedBy>Madars Deaks</cp:lastModifiedBy>
  <cp:revision>50</cp:revision>
  <dcterms:created xsi:type="dcterms:W3CDTF">2025-12-04T15:02:00Z</dcterms:created>
  <dcterms:modified xsi:type="dcterms:W3CDTF">2025-12-08T13:21:00Z</dcterms:modified>
</cp:coreProperties>
</file>