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4D14FF82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D81716">
              <w:rPr>
                <w:rFonts w:ascii="Calibri" w:hAnsi="Calibri"/>
                <w:sz w:val="22"/>
                <w:szCs w:val="22"/>
              </w:rPr>
              <w:t>0</w:t>
            </w:r>
            <w:r w:rsidRPr="00D4067E">
              <w:rPr>
                <w:rFonts w:ascii="Calibri" w:hAnsi="Calibri"/>
                <w:sz w:val="22"/>
                <w:szCs w:val="22"/>
              </w:rPr>
              <w:t xml:space="preserve">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FB69D01" w14:textId="77777777" w:rsidR="001D4F69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011E80D" w14:textId="405F3665" w:rsidR="00B8127F" w:rsidRPr="001D4F69" w:rsidRDefault="00B8127F" w:rsidP="001D4F69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D4F6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9" w:history="1"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D6DCD" w:rsidRPr="001D4F69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236EF" w:rsidRDefault="00AB175C" w:rsidP="001533EE">
            <w:pPr>
              <w:spacing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236EF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236EF">
                <w:rPr>
                  <w:rFonts w:asciiTheme="minorHAnsi" w:hAnsiTheme="minorHAnsi" w:cs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6F528853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E2431D">
              <w:rPr>
                <w:rFonts w:ascii="Calibri" w:hAnsi="Calibri"/>
                <w:sz w:val="20"/>
              </w:rPr>
              <w:t>VSPARK</w:t>
            </w:r>
            <w:r w:rsidRPr="00F33BEF">
              <w:rPr>
                <w:rFonts w:ascii="Calibri" w:hAnsi="Calibri"/>
                <w:sz w:val="20"/>
              </w:rPr>
              <w:t xml:space="preserve"> </w:t>
            </w:r>
            <w:r w:rsidR="006C3792" w:rsidRPr="006C3792">
              <w:rPr>
                <w:rFonts w:ascii="Calibri" w:hAnsi="Calibri"/>
                <w:sz w:val="20"/>
              </w:rPr>
              <w:t>10305004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279A0326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67E1FC18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C3792">
              <w:rPr>
                <w:rFonts w:ascii="Calibri" w:hAnsi="Calibri"/>
                <w:b/>
                <w:iCs/>
                <w:szCs w:val="24"/>
              </w:rPr>
              <w:t>26.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60331099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6C3792">
              <w:rPr>
                <w:rFonts w:ascii="Calibri" w:hAnsi="Calibri" w:cs="Calibri"/>
                <w:sz w:val="22"/>
                <w:szCs w:val="22"/>
              </w:rPr>
              <w:t>Tīmekļvietnes</w:t>
            </w:r>
            <w:r w:rsidRPr="00276661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D4F69" w:rsidRPr="00092C7B" w14:paraId="66E4EB8D" w14:textId="77777777" w:rsidTr="00B72B01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1D4F69" w:rsidRPr="00092C7B" w:rsidRDefault="001D4F6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15BF45" w14:textId="0ADBE896" w:rsidR="001D4F69" w:rsidRPr="001D4F69" w:rsidRDefault="001D4F69" w:rsidP="001D4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639122BF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 xml:space="preserve">Ar aprēķinātajiem cenu indeksiem var iepazīties oficiālās statistikas portāla </w:t>
            </w:r>
            <w:r w:rsidRPr="006C3792">
              <w:rPr>
                <w:rFonts w:ascii="Calibri" w:hAnsi="Calibri"/>
                <w:sz w:val="22"/>
                <w:szCs w:val="22"/>
              </w:rPr>
              <w:t xml:space="preserve">sadaļā </w:t>
            </w:r>
            <w:hyperlink r:id="rId11" w:history="1">
              <w:r w:rsidRPr="006C3792">
                <w:rPr>
                  <w:rStyle w:val="Hyperlink"/>
                  <w:rFonts w:ascii="Calibri" w:hAnsi="Calibri"/>
                  <w:color w:val="auto"/>
                  <w:sz w:val="22"/>
                  <w:szCs w:val="22"/>
                </w:rPr>
                <w:t>"Valsts un ekonomika"</w:t>
              </w:r>
            </w:hyperlink>
            <w:r w:rsidR="0076078E" w:rsidRPr="006C3792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3367E132" w:rsid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337069E" w14:textId="6105B1DD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2855CA7" w14:textId="414045B0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4317D35" w14:textId="4D558426" w:rsidR="005927EA" w:rsidRDefault="00F719CF" w:rsidP="0076078E">
      <w:pPr>
        <w:spacing w:before="240" w:after="120"/>
        <w:jc w:val="center"/>
        <w:rPr>
          <w:rFonts w:ascii="Calibri" w:hAnsi="Calibri" w:cs="Calibri"/>
          <w:sz w:val="20"/>
        </w:rPr>
        <w:sectPr w:rsidR="005927EA" w:rsidSect="00EC2D17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9B5822">
          <w:type w:val="continuous"/>
          <w:pgSz w:w="11906" w:h="16838"/>
          <w:pgMar w:top="284" w:right="567" w:bottom="567" w:left="851" w:header="567" w:footer="567" w:gutter="0"/>
          <w:cols w:num="2" w:space="284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947538" w:rsidRPr="004721E2" w14:paraId="5892D45D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554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554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554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554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5542" w:type="dxa"/>
            <w:vAlign w:val="center"/>
          </w:tcPr>
          <w:p w14:paraId="2CDB9075" w14:textId="4532D01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caurules bezspiediena (gravitācijas) sistēmām ar diametru 300</w:t>
            </w:r>
            <w:r w:rsidR="002F28DB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mm, 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2F28DB" w:rsidRPr="004721E2" w14:paraId="4741579F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0FFB7514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5542" w:type="dxa"/>
            <w:vAlign w:val="center"/>
          </w:tcPr>
          <w:p w14:paraId="3CC73145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0B9F5F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91DCCAA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2F28DB" w:rsidRPr="004721E2" w14:paraId="75007212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491BC44F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5542" w:type="dxa"/>
            <w:vAlign w:val="center"/>
          </w:tcPr>
          <w:p w14:paraId="4946DE8B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3ED45E2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42CC7F8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2086849A" w14:textId="58700CE9" w:rsidR="00FC60FB" w:rsidRPr="00AD69DB" w:rsidRDefault="00947538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FC60FB" w:rsidRPr="004721E2" w14:paraId="5455C721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0166B52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554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554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554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554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E4665F" w:rsidRPr="004721E2" w14:paraId="660EA9C2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0963530" w14:textId="2C9C7952" w:rsidR="00E4665F" w:rsidRPr="00E93254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5542" w:type="dxa"/>
            <w:vAlign w:val="center"/>
          </w:tcPr>
          <w:p w14:paraId="1D832D7C" w14:textId="09E70B5F" w:rsidR="00E4665F" w:rsidRPr="00E93254" w:rsidRDefault="00E4665F" w:rsidP="00E4665F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4C74A69E" w14:textId="7FABEEAF" w:rsidR="00E4665F" w:rsidRPr="00AD69DB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228E60F" w14:textId="77777777" w:rsidR="00E4665F" w:rsidRPr="00AD69DB" w:rsidRDefault="00E4665F" w:rsidP="00E4665F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3819725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29916F5" w14:textId="2247D011" w:rsidR="004004D2" w:rsidRPr="006F6C3A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5542" w:type="dxa"/>
            <w:vAlign w:val="center"/>
          </w:tcPr>
          <w:p w14:paraId="26128D92" w14:textId="3805DEDD" w:rsidR="004004D2" w:rsidRPr="006F6C3A" w:rsidRDefault="004004D2" w:rsidP="004004D2">
            <w:pPr>
              <w:rPr>
                <w:rFonts w:ascii="Calibri" w:hAnsi="Calibri" w:cs="Calibri"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 (L=12m, D=0,35m) </w:t>
            </w:r>
          </w:p>
        </w:tc>
        <w:tc>
          <w:tcPr>
            <w:tcW w:w="992" w:type="dxa"/>
            <w:vAlign w:val="center"/>
          </w:tcPr>
          <w:p w14:paraId="30CDE857" w14:textId="54439116" w:rsidR="004004D2" w:rsidRPr="006F6C3A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6657245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5C530FE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B16F25A" w14:textId="61CAF192" w:rsidR="004004D2" w:rsidRPr="006C379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sz w:val="20"/>
              </w:rPr>
              <w:t>100450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209E" w14:textId="1499C35D" w:rsidR="004004D2" w:rsidRPr="006C3792" w:rsidRDefault="004004D2" w:rsidP="004004D2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C3792">
              <w:rPr>
                <w:rFonts w:asciiTheme="minorHAnsi" w:hAnsiTheme="minorHAnsi" w:cstheme="minorHAnsi"/>
                <w:sz w:val="20"/>
              </w:rPr>
              <w:t xml:space="preserve">Saliekamās dzelzsbetona sienas </w:t>
            </w:r>
          </w:p>
        </w:tc>
        <w:tc>
          <w:tcPr>
            <w:tcW w:w="992" w:type="dxa"/>
            <w:vAlign w:val="center"/>
          </w:tcPr>
          <w:p w14:paraId="2B5C1089" w14:textId="414100B9" w:rsidR="004004D2" w:rsidRPr="006C379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m</w:t>
            </w:r>
            <w:r w:rsidRPr="006C379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5F3280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05A902A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4004D2" w:rsidRPr="00E93254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5542" w:type="dxa"/>
            <w:vAlign w:val="center"/>
          </w:tcPr>
          <w:p w14:paraId="1E44C4B1" w14:textId="024D02A8" w:rsidR="004004D2" w:rsidRPr="00E93254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11ABC4C9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4721E2" w14:paraId="7DE7E3D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5542" w:type="dxa"/>
            <w:vAlign w:val="center"/>
          </w:tcPr>
          <w:p w14:paraId="10A8653C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6ACAB75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12BCB12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5542" w:type="dxa"/>
            <w:vAlign w:val="center"/>
          </w:tcPr>
          <w:p w14:paraId="36150934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5FBAA30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38EBD57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5542" w:type="dxa"/>
            <w:vAlign w:val="center"/>
          </w:tcPr>
          <w:p w14:paraId="7173079E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1D9BB1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0B129AA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5542" w:type="dxa"/>
            <w:vAlign w:val="center"/>
          </w:tcPr>
          <w:p w14:paraId="45DD9E02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2963" w:type="dxa"/>
            <w:vAlign w:val="center"/>
          </w:tcPr>
          <w:p w14:paraId="3C14F548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4004D2" w:rsidRPr="00AD69DB" w:rsidRDefault="004004D2" w:rsidP="004004D2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4004D2" w:rsidRPr="004721E2" w14:paraId="6CBC1EC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5542" w:type="dxa"/>
            <w:vAlign w:val="center"/>
          </w:tcPr>
          <w:p w14:paraId="01B59966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B18AD4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2D26BBF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5542" w:type="dxa"/>
            <w:vAlign w:val="center"/>
          </w:tcPr>
          <w:p w14:paraId="239E039A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665DEF2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46A3BC6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5542" w:type="dxa"/>
            <w:vAlign w:val="center"/>
          </w:tcPr>
          <w:p w14:paraId="6D2DB7C7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50547E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72159F5B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5542" w:type="dxa"/>
            <w:vAlign w:val="center"/>
          </w:tcPr>
          <w:p w14:paraId="4FA88B3C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0067078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03EE6E6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5542" w:type="dxa"/>
            <w:vAlign w:val="center"/>
          </w:tcPr>
          <w:p w14:paraId="10396233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2F58FCF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4004D2" w:rsidRPr="004721E2" w14:paraId="5065EC7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5542" w:type="dxa"/>
            <w:vAlign w:val="center"/>
          </w:tcPr>
          <w:p w14:paraId="26F7801C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4864719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4004D2" w:rsidRPr="004721E2" w14:paraId="7783308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5542" w:type="dxa"/>
            <w:vAlign w:val="center"/>
          </w:tcPr>
          <w:p w14:paraId="5668742D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E15705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6A29A20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5542" w:type="dxa"/>
            <w:vAlign w:val="center"/>
          </w:tcPr>
          <w:p w14:paraId="73226306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2C7E85B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4004D2" w:rsidRPr="00AD69DB" w:rsidRDefault="004004D2" w:rsidP="004004D2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4004D2" w:rsidRPr="004721E2" w14:paraId="64A7350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5542" w:type="dxa"/>
            <w:vAlign w:val="center"/>
          </w:tcPr>
          <w:p w14:paraId="303F65E4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CAF1AE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40051E6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5542" w:type="dxa"/>
            <w:vAlign w:val="center"/>
          </w:tcPr>
          <w:p w14:paraId="07927FCA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59C1602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63C5DCF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5542" w:type="dxa"/>
            <w:vAlign w:val="center"/>
          </w:tcPr>
          <w:p w14:paraId="307E64B0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95883D2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32A4714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4004D2" w:rsidRPr="006F6C3A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5542" w:type="dxa"/>
            <w:vAlign w:val="center"/>
          </w:tcPr>
          <w:p w14:paraId="3F89F681" w14:textId="53802913" w:rsidR="004004D2" w:rsidRPr="006F6C3A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4004D2" w:rsidRPr="006F6C3A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2963" w:type="dxa"/>
            <w:vAlign w:val="center"/>
          </w:tcPr>
          <w:p w14:paraId="016C4BCC" w14:textId="77777777" w:rsidR="004004D2" w:rsidRPr="006F6C3A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1780ADB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5542" w:type="dxa"/>
            <w:vAlign w:val="center"/>
          </w:tcPr>
          <w:p w14:paraId="1565F280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08B9FDC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4C162FA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5542" w:type="dxa"/>
            <w:vAlign w:val="center"/>
          </w:tcPr>
          <w:p w14:paraId="792486DD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1C48B05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6F2FEB" w:rsidRPr="006F2FEB" w14:paraId="3D283F9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FC578FB" w14:textId="4FDC7C2A" w:rsidR="004004D2" w:rsidRPr="006C379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100960</w:t>
            </w:r>
          </w:p>
        </w:tc>
        <w:tc>
          <w:tcPr>
            <w:tcW w:w="5542" w:type="dxa"/>
            <w:vAlign w:val="center"/>
          </w:tcPr>
          <w:p w14:paraId="15BF0C67" w14:textId="2E80C551" w:rsidR="004004D2" w:rsidRPr="006C3792" w:rsidRDefault="004004D2" w:rsidP="004004D2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C3792">
              <w:rPr>
                <w:rFonts w:asciiTheme="minorHAnsi" w:hAnsiTheme="minorHAnsi" w:cstheme="minorHAnsi"/>
                <w:sz w:val="20"/>
              </w:rPr>
              <w:t>Koka</w:t>
            </w:r>
            <w:r w:rsidR="009A12B8" w:rsidRPr="006C3792">
              <w:rPr>
                <w:rFonts w:asciiTheme="minorHAnsi" w:hAnsiTheme="minorHAnsi" w:cstheme="minorHAnsi"/>
                <w:sz w:val="20"/>
              </w:rPr>
              <w:t>-</w:t>
            </w:r>
            <w:r w:rsidRPr="006C3792">
              <w:rPr>
                <w:rFonts w:asciiTheme="minorHAnsi" w:hAnsiTheme="minorHAnsi" w:cstheme="minorHAnsi"/>
                <w:sz w:val="20"/>
              </w:rPr>
              <w:t>alumīnija stikloti logu bloki un vitrīnas</w:t>
            </w:r>
          </w:p>
        </w:tc>
        <w:tc>
          <w:tcPr>
            <w:tcW w:w="992" w:type="dxa"/>
            <w:vAlign w:val="center"/>
          </w:tcPr>
          <w:p w14:paraId="5D4B8F60" w14:textId="011E5015" w:rsidR="004004D2" w:rsidRPr="006C379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m</w:t>
            </w:r>
            <w:r w:rsidRPr="006C379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C84C6A" w14:textId="77777777" w:rsidR="004004D2" w:rsidRPr="006F2FE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4004D2" w:rsidRPr="004721E2" w14:paraId="44BE64D0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4004D2" w:rsidRPr="006C3792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5542" w:type="dxa"/>
            <w:vAlign w:val="center"/>
          </w:tcPr>
          <w:p w14:paraId="4F2AED37" w14:textId="77777777" w:rsidR="004004D2" w:rsidRPr="006C3792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4004D2" w:rsidRPr="006C3792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6C3792">
              <w:rPr>
                <w:rFonts w:ascii="Calibri" w:hAnsi="Calibri" w:cs="Calibri"/>
                <w:noProof/>
                <w:sz w:val="20"/>
              </w:rPr>
              <w:t>m</w:t>
            </w:r>
            <w:r w:rsidRPr="006C3792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E2C4E23" w14:textId="77777777" w:rsidR="004004D2" w:rsidRPr="002F28DB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4004D2" w:rsidRPr="00AD69DB" w:rsidRDefault="004004D2" w:rsidP="004004D2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4004D2" w:rsidRPr="004721E2" w14:paraId="28B7410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5542" w:type="dxa"/>
            <w:vAlign w:val="center"/>
          </w:tcPr>
          <w:p w14:paraId="695A54A8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37BA009" w14:textId="77777777" w:rsidR="004004D2" w:rsidRPr="002F28DB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4721E2" w14:paraId="20DF797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5542" w:type="dxa"/>
            <w:vAlign w:val="center"/>
          </w:tcPr>
          <w:p w14:paraId="63BACA35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484ACA0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0FA2025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5542" w:type="dxa"/>
            <w:vAlign w:val="center"/>
          </w:tcPr>
          <w:p w14:paraId="23E0B81C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D8F5AFA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66917BD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5542" w:type="dxa"/>
            <w:vAlign w:val="center"/>
          </w:tcPr>
          <w:p w14:paraId="47FCC101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9C71C3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4004D2" w:rsidRPr="004721E2" w14:paraId="3EF5EBA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5542" w:type="dxa"/>
            <w:vAlign w:val="center"/>
          </w:tcPr>
          <w:p w14:paraId="5A539851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002771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4177D94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5542" w:type="dxa"/>
            <w:vAlign w:val="center"/>
          </w:tcPr>
          <w:p w14:paraId="62DADEEA" w14:textId="77777777" w:rsidR="004004D2" w:rsidRPr="00AD69DB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71A77D1E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4004D2" w:rsidRPr="00AD69DB" w:rsidRDefault="004004D2" w:rsidP="004004D2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4004D2" w:rsidRPr="004721E2" w14:paraId="67D6D6B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5542" w:type="dxa"/>
            <w:vAlign w:val="center"/>
          </w:tcPr>
          <w:p w14:paraId="30A93E4B" w14:textId="75200573" w:rsidR="004004D2" w:rsidRPr="006F6C3A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Sendviča tipa paneļi ar poliuretāna 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E7DB6B3" w14:textId="77777777" w:rsidR="004004D2" w:rsidRPr="002F28DB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4721E2" w14:paraId="32D2EF1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5542" w:type="dxa"/>
            <w:vAlign w:val="center"/>
          </w:tcPr>
          <w:p w14:paraId="3259F5C6" w14:textId="5A9153D1" w:rsidR="004004D2" w:rsidRPr="006F6C3A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Sendviča tipa paneļi ar poliuretāna 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7A07C73" w14:textId="77777777" w:rsidR="004004D2" w:rsidRPr="002F28DB" w:rsidRDefault="004004D2" w:rsidP="004004D2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4004D2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4004D2" w:rsidRPr="00AD69DB" w:rsidDel="001870DE" w:rsidRDefault="004004D2" w:rsidP="004004D2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Elektromateriāli</w:t>
            </w:r>
          </w:p>
        </w:tc>
      </w:tr>
      <w:tr w:rsidR="004004D2" w:rsidRPr="004721E2" w:rsidDel="001870DE" w14:paraId="30FACB5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5542" w:type="dxa"/>
            <w:vAlign w:val="center"/>
          </w:tcPr>
          <w:p w14:paraId="70824C22" w14:textId="77777777" w:rsidR="004004D2" w:rsidRPr="00AD69DB" w:rsidDel="001870DE" w:rsidRDefault="004004D2" w:rsidP="004004D2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4004D2" w:rsidRPr="00AD69DB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5CC29C80" w14:textId="77777777" w:rsidR="004004D2" w:rsidRPr="00AD69DB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4004D2" w:rsidRPr="004721E2" w:rsidDel="001870DE" w14:paraId="4EA909D3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4004D2" w:rsidRPr="00AD69DB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5542" w:type="dxa"/>
            <w:vAlign w:val="center"/>
          </w:tcPr>
          <w:p w14:paraId="602A5C9D" w14:textId="77777777" w:rsidR="004004D2" w:rsidRPr="00AD69DB" w:rsidDel="001870DE" w:rsidRDefault="004004D2" w:rsidP="004004D2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4004D2" w:rsidRPr="00AD69DB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2963" w:type="dxa"/>
            <w:vAlign w:val="center"/>
          </w:tcPr>
          <w:p w14:paraId="4CD2D102" w14:textId="77777777" w:rsidR="004004D2" w:rsidRPr="00AD69DB" w:rsidDel="001870DE" w:rsidRDefault="004004D2" w:rsidP="004004D2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077D8B" w14:textId="77777777" w:rsidR="002F28DB" w:rsidRDefault="002F28DB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</w:p>
    <w:p w14:paraId="45EAC429" w14:textId="49650F44" w:rsidR="00947538" w:rsidRPr="00AD69DB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lastRenderedPageBreak/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71"/>
        <w:gridCol w:w="1843"/>
      </w:tblGrid>
      <w:tr w:rsidR="005D1DFF" w:rsidRPr="004721E2" w14:paraId="5E62B74C" w14:textId="77777777" w:rsidTr="002F28DB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2F28DB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2F28DB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71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3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71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3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71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3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71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3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71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3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71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3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71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3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71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3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71" w:type="dxa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3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71" w:type="dxa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3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419448AC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6C3792">
        <w:rPr>
          <w:rFonts w:ascii="Calibri" w:hAnsi="Calibri"/>
          <w:sz w:val="20"/>
        </w:rPr>
        <w:t>20</w:t>
      </w:r>
      <w:r w:rsidR="006C3792" w:rsidRPr="006C3792">
        <w:rPr>
          <w:rFonts w:ascii="Calibri" w:hAnsi="Calibri"/>
          <w:sz w:val="20"/>
        </w:rPr>
        <w:t>2</w:t>
      </w:r>
      <w:r w:rsidR="006C3792">
        <w:rPr>
          <w:rFonts w:ascii="Calibri" w:hAnsi="Calibri"/>
          <w:sz w:val="20"/>
        </w:rPr>
        <w:t>6</w:t>
      </w:r>
      <w:r w:rsidRPr="0000204B">
        <w:rPr>
          <w:rFonts w:ascii="Calibri" w:hAnsi="Calibri"/>
          <w:sz w:val="20"/>
        </w:rPr>
        <w:t>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2F28DB">
      <w:pPr>
        <w:tabs>
          <w:tab w:val="center" w:pos="8364"/>
        </w:tabs>
        <w:spacing w:before="120"/>
        <w:ind w:right="-85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9B5822">
      <w:type w:val="continuous"/>
      <w:pgSz w:w="11906" w:h="16838" w:code="9"/>
      <w:pgMar w:top="426" w:right="567" w:bottom="709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2A71" w14:textId="77777777" w:rsidR="00961ED7" w:rsidRDefault="00961ED7">
      <w:r>
        <w:separator/>
      </w:r>
    </w:p>
  </w:endnote>
  <w:endnote w:type="continuationSeparator" w:id="0">
    <w:p w14:paraId="5FE5EE85" w14:textId="77777777" w:rsidR="00961ED7" w:rsidRDefault="0096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40A4" w14:textId="77777777" w:rsidR="00602DAF" w:rsidRPr="00171131" w:rsidRDefault="00602DAF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7CF" w14:textId="77777777" w:rsidR="00602DAF" w:rsidRPr="00171131" w:rsidRDefault="00602DAF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39C4" w14:textId="77777777" w:rsidR="00961ED7" w:rsidRDefault="00961ED7">
      <w:r>
        <w:separator/>
      </w:r>
    </w:p>
  </w:footnote>
  <w:footnote w:type="continuationSeparator" w:id="0">
    <w:p w14:paraId="3BA6A310" w14:textId="77777777" w:rsidR="00961ED7" w:rsidRDefault="00961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91551481">
    <w:abstractNumId w:val="0"/>
  </w:num>
  <w:num w:numId="2" w16cid:durableId="2027825638">
    <w:abstractNumId w:val="1"/>
  </w:num>
  <w:num w:numId="3" w16cid:durableId="155533085">
    <w:abstractNumId w:val="3"/>
  </w:num>
  <w:num w:numId="4" w16cid:durableId="1839880466">
    <w:abstractNumId w:val="2"/>
  </w:num>
  <w:num w:numId="5" w16cid:durableId="1637760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2007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706E4"/>
    <w:rsid w:val="0008031B"/>
    <w:rsid w:val="00082FB7"/>
    <w:rsid w:val="0009204F"/>
    <w:rsid w:val="00092558"/>
    <w:rsid w:val="00092C7B"/>
    <w:rsid w:val="00092CA8"/>
    <w:rsid w:val="000933DD"/>
    <w:rsid w:val="0009545E"/>
    <w:rsid w:val="000A2B04"/>
    <w:rsid w:val="000A5648"/>
    <w:rsid w:val="000B2952"/>
    <w:rsid w:val="000B4D49"/>
    <w:rsid w:val="000C3835"/>
    <w:rsid w:val="000C44DD"/>
    <w:rsid w:val="000D570D"/>
    <w:rsid w:val="000E3C71"/>
    <w:rsid w:val="000F4207"/>
    <w:rsid w:val="000F4EBA"/>
    <w:rsid w:val="000F7351"/>
    <w:rsid w:val="00100FF7"/>
    <w:rsid w:val="001236EF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3513"/>
    <w:rsid w:val="0017621A"/>
    <w:rsid w:val="001870DE"/>
    <w:rsid w:val="00193BFC"/>
    <w:rsid w:val="0019714E"/>
    <w:rsid w:val="001A3162"/>
    <w:rsid w:val="001D4F69"/>
    <w:rsid w:val="001E680D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3FE2"/>
    <w:rsid w:val="002540F0"/>
    <w:rsid w:val="002546E6"/>
    <w:rsid w:val="00254EC5"/>
    <w:rsid w:val="002578BA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D5B13"/>
    <w:rsid w:val="002E2888"/>
    <w:rsid w:val="002E6280"/>
    <w:rsid w:val="002E7212"/>
    <w:rsid w:val="002F28DB"/>
    <w:rsid w:val="002F4A55"/>
    <w:rsid w:val="00311C2D"/>
    <w:rsid w:val="00325D61"/>
    <w:rsid w:val="00342B36"/>
    <w:rsid w:val="0034368E"/>
    <w:rsid w:val="0034703B"/>
    <w:rsid w:val="0036099B"/>
    <w:rsid w:val="00363F37"/>
    <w:rsid w:val="003654F0"/>
    <w:rsid w:val="00374464"/>
    <w:rsid w:val="003A64E8"/>
    <w:rsid w:val="003B563B"/>
    <w:rsid w:val="003D0453"/>
    <w:rsid w:val="003D125B"/>
    <w:rsid w:val="003E0AE0"/>
    <w:rsid w:val="003E3473"/>
    <w:rsid w:val="003E6171"/>
    <w:rsid w:val="003F37B0"/>
    <w:rsid w:val="004004D2"/>
    <w:rsid w:val="00421BD1"/>
    <w:rsid w:val="004248DF"/>
    <w:rsid w:val="00431D2A"/>
    <w:rsid w:val="00435BB9"/>
    <w:rsid w:val="00445648"/>
    <w:rsid w:val="00446387"/>
    <w:rsid w:val="0045417E"/>
    <w:rsid w:val="0045431E"/>
    <w:rsid w:val="00455538"/>
    <w:rsid w:val="00460576"/>
    <w:rsid w:val="00460809"/>
    <w:rsid w:val="00470C6E"/>
    <w:rsid w:val="004721E2"/>
    <w:rsid w:val="0048087B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2371"/>
    <w:rsid w:val="0054556C"/>
    <w:rsid w:val="00552CFA"/>
    <w:rsid w:val="00556F82"/>
    <w:rsid w:val="00575D5B"/>
    <w:rsid w:val="00580AF6"/>
    <w:rsid w:val="00586A3E"/>
    <w:rsid w:val="005927EA"/>
    <w:rsid w:val="0059306D"/>
    <w:rsid w:val="00593404"/>
    <w:rsid w:val="005B5F2D"/>
    <w:rsid w:val="005B62A7"/>
    <w:rsid w:val="005C4F9D"/>
    <w:rsid w:val="005C693E"/>
    <w:rsid w:val="005C6AEC"/>
    <w:rsid w:val="005D1DFF"/>
    <w:rsid w:val="005D6DCD"/>
    <w:rsid w:val="005F21FE"/>
    <w:rsid w:val="005F3092"/>
    <w:rsid w:val="005F5004"/>
    <w:rsid w:val="00602DAF"/>
    <w:rsid w:val="00603E34"/>
    <w:rsid w:val="00606667"/>
    <w:rsid w:val="00613E8C"/>
    <w:rsid w:val="00620567"/>
    <w:rsid w:val="00623A93"/>
    <w:rsid w:val="00635463"/>
    <w:rsid w:val="006470D6"/>
    <w:rsid w:val="0064777B"/>
    <w:rsid w:val="006527D6"/>
    <w:rsid w:val="00657C13"/>
    <w:rsid w:val="0066493C"/>
    <w:rsid w:val="0067163B"/>
    <w:rsid w:val="00674B51"/>
    <w:rsid w:val="0068180E"/>
    <w:rsid w:val="006836F1"/>
    <w:rsid w:val="00683DEF"/>
    <w:rsid w:val="0068708E"/>
    <w:rsid w:val="006943B5"/>
    <w:rsid w:val="00697F00"/>
    <w:rsid w:val="006A1EAF"/>
    <w:rsid w:val="006A1F54"/>
    <w:rsid w:val="006A25AC"/>
    <w:rsid w:val="006B52B5"/>
    <w:rsid w:val="006B76E9"/>
    <w:rsid w:val="006C3792"/>
    <w:rsid w:val="006C4702"/>
    <w:rsid w:val="006C4AFC"/>
    <w:rsid w:val="006C6AA0"/>
    <w:rsid w:val="006D035C"/>
    <w:rsid w:val="006D0683"/>
    <w:rsid w:val="006D1345"/>
    <w:rsid w:val="006D3FF2"/>
    <w:rsid w:val="006D6725"/>
    <w:rsid w:val="006F2FEB"/>
    <w:rsid w:val="006F6C3A"/>
    <w:rsid w:val="006F73A9"/>
    <w:rsid w:val="007004A8"/>
    <w:rsid w:val="007274E3"/>
    <w:rsid w:val="007278EF"/>
    <w:rsid w:val="00744F1C"/>
    <w:rsid w:val="0075111B"/>
    <w:rsid w:val="00755F1E"/>
    <w:rsid w:val="0075613C"/>
    <w:rsid w:val="0076078E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1235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10D5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B7C8B"/>
    <w:rsid w:val="008C360A"/>
    <w:rsid w:val="008E5111"/>
    <w:rsid w:val="008E5C9F"/>
    <w:rsid w:val="008F3F50"/>
    <w:rsid w:val="00900C6C"/>
    <w:rsid w:val="00901B73"/>
    <w:rsid w:val="009250D3"/>
    <w:rsid w:val="009319C6"/>
    <w:rsid w:val="0093291B"/>
    <w:rsid w:val="00936A4A"/>
    <w:rsid w:val="00937C7A"/>
    <w:rsid w:val="00947538"/>
    <w:rsid w:val="00947D65"/>
    <w:rsid w:val="00956C70"/>
    <w:rsid w:val="00961ED7"/>
    <w:rsid w:val="0096544E"/>
    <w:rsid w:val="00982699"/>
    <w:rsid w:val="00997D49"/>
    <w:rsid w:val="009A108E"/>
    <w:rsid w:val="009A12B8"/>
    <w:rsid w:val="009A1CDC"/>
    <w:rsid w:val="009A382B"/>
    <w:rsid w:val="009A3AA6"/>
    <w:rsid w:val="009A661B"/>
    <w:rsid w:val="009A6E29"/>
    <w:rsid w:val="009B18DD"/>
    <w:rsid w:val="009B5822"/>
    <w:rsid w:val="009C41B8"/>
    <w:rsid w:val="009C4491"/>
    <w:rsid w:val="009C4922"/>
    <w:rsid w:val="009D1257"/>
    <w:rsid w:val="009D544F"/>
    <w:rsid w:val="009E3CC1"/>
    <w:rsid w:val="009F1F2C"/>
    <w:rsid w:val="009F64B2"/>
    <w:rsid w:val="00A047DE"/>
    <w:rsid w:val="00A12CED"/>
    <w:rsid w:val="00A13918"/>
    <w:rsid w:val="00A230BA"/>
    <w:rsid w:val="00A23B07"/>
    <w:rsid w:val="00A23B57"/>
    <w:rsid w:val="00A25E15"/>
    <w:rsid w:val="00A32088"/>
    <w:rsid w:val="00A370BB"/>
    <w:rsid w:val="00A40A3A"/>
    <w:rsid w:val="00A42F4D"/>
    <w:rsid w:val="00A572F4"/>
    <w:rsid w:val="00A61E8A"/>
    <w:rsid w:val="00A65D34"/>
    <w:rsid w:val="00A670B2"/>
    <w:rsid w:val="00A716CD"/>
    <w:rsid w:val="00A7218B"/>
    <w:rsid w:val="00A8580F"/>
    <w:rsid w:val="00A970B5"/>
    <w:rsid w:val="00AA7377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076A6"/>
    <w:rsid w:val="00B10A61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6F8"/>
    <w:rsid w:val="00BB4DB6"/>
    <w:rsid w:val="00BC1FB4"/>
    <w:rsid w:val="00BF20F7"/>
    <w:rsid w:val="00C03777"/>
    <w:rsid w:val="00C04B01"/>
    <w:rsid w:val="00C35667"/>
    <w:rsid w:val="00C35831"/>
    <w:rsid w:val="00C40997"/>
    <w:rsid w:val="00C42B74"/>
    <w:rsid w:val="00C43E1E"/>
    <w:rsid w:val="00C4446C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02EC2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1716"/>
    <w:rsid w:val="00D828EC"/>
    <w:rsid w:val="00D86F3A"/>
    <w:rsid w:val="00D95F23"/>
    <w:rsid w:val="00DA2211"/>
    <w:rsid w:val="00DA3282"/>
    <w:rsid w:val="00DA52FA"/>
    <w:rsid w:val="00DA7354"/>
    <w:rsid w:val="00DC4B8F"/>
    <w:rsid w:val="00DD0A11"/>
    <w:rsid w:val="00DE47AD"/>
    <w:rsid w:val="00DF4439"/>
    <w:rsid w:val="00DF4B99"/>
    <w:rsid w:val="00DF50A1"/>
    <w:rsid w:val="00E05FD1"/>
    <w:rsid w:val="00E14200"/>
    <w:rsid w:val="00E15250"/>
    <w:rsid w:val="00E22C0D"/>
    <w:rsid w:val="00E2431D"/>
    <w:rsid w:val="00E24984"/>
    <w:rsid w:val="00E2712C"/>
    <w:rsid w:val="00E34433"/>
    <w:rsid w:val="00E36AF9"/>
    <w:rsid w:val="00E4665F"/>
    <w:rsid w:val="00E56778"/>
    <w:rsid w:val="00E5765A"/>
    <w:rsid w:val="00E72479"/>
    <w:rsid w:val="00E768D0"/>
    <w:rsid w:val="00E76BBA"/>
    <w:rsid w:val="00E85C4B"/>
    <w:rsid w:val="00E9071E"/>
    <w:rsid w:val="00E93254"/>
    <w:rsid w:val="00E93830"/>
    <w:rsid w:val="00EA0F16"/>
    <w:rsid w:val="00EC2D17"/>
    <w:rsid w:val="00EC3F13"/>
    <w:rsid w:val="00ED4D76"/>
    <w:rsid w:val="00ED6819"/>
    <w:rsid w:val="00EE1406"/>
    <w:rsid w:val="00EE2561"/>
    <w:rsid w:val="00EF4593"/>
    <w:rsid w:val="00EF7EE0"/>
    <w:rsid w:val="00EF7FAD"/>
    <w:rsid w:val="00F100EB"/>
    <w:rsid w:val="00F10D04"/>
    <w:rsid w:val="00F11C50"/>
    <w:rsid w:val="00F264F7"/>
    <w:rsid w:val="00F33986"/>
    <w:rsid w:val="00F33BEF"/>
    <w:rsid w:val="00F719CF"/>
    <w:rsid w:val="00F73DCE"/>
    <w:rsid w:val="00FB23E8"/>
    <w:rsid w:val="00FB2C68"/>
    <w:rsid w:val="00FB4636"/>
    <w:rsid w:val="00FC4CA3"/>
    <w:rsid w:val="00FC60FB"/>
    <w:rsid w:val="00FD07C5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23E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/razotaju-cen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5009</Words>
  <Characters>2856</Characters>
  <Application>Microsoft Office Word</Application>
  <DocSecurity>4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7850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2</cp:revision>
  <cp:lastPrinted>2012-12-05T11:36:00Z</cp:lastPrinted>
  <dcterms:created xsi:type="dcterms:W3CDTF">2025-11-06T08:59:00Z</dcterms:created>
  <dcterms:modified xsi:type="dcterms:W3CDTF">2025-11-06T08:59:00Z</dcterms:modified>
</cp:coreProperties>
</file>